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1F332" w14:textId="54C68593" w:rsidR="00752AFB" w:rsidRDefault="00E24CF6" w:rsidP="00340566">
      <w:pPr>
        <w:spacing w:after="120" w:line="223" w:lineRule="auto"/>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66230F3" wp14:editId="088F7B8C">
            <wp:simplePos x="0" y="0"/>
            <wp:positionH relativeFrom="margin">
              <wp:align>right</wp:align>
            </wp:positionH>
            <wp:positionV relativeFrom="paragraph">
              <wp:posOffset>0</wp:posOffset>
            </wp:positionV>
            <wp:extent cx="2298192" cy="457200"/>
            <wp:effectExtent l="0" t="0" r="6985" b="0"/>
            <wp:wrapNone/>
            <wp:docPr id="796684257"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684257"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298192" cy="4572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sz w:val="44"/>
        </w:rPr>
        <w:t xml:space="preserve">Arbeitsblatt für das </w:t>
      </w:r>
      <w:r w:rsidR="00340566">
        <w:rPr>
          <w:rFonts w:ascii="Century Gothic" w:hAnsi="Century Gothic"/>
          <w:b/>
          <w:color w:val="595959" w:themeColor="text1" w:themeTint="A6"/>
          <w:sz w:val="44"/>
        </w:rPr>
        <w:br/>
      </w:r>
      <w:r>
        <w:rPr>
          <w:rFonts w:ascii="Century Gothic" w:hAnsi="Century Gothic"/>
          <w:b/>
          <w:color w:val="595959" w:themeColor="text1" w:themeTint="A6"/>
          <w:sz w:val="44"/>
        </w:rPr>
        <w:t>KI-Strategieframework</w:t>
      </w:r>
    </w:p>
    <w:p w14:paraId="770BD350" w14:textId="22C3B609" w:rsidR="00752AFB" w:rsidRDefault="00752AFB" w:rsidP="00340566">
      <w:pPr>
        <w:spacing w:line="240" w:lineRule="auto"/>
        <w:rPr>
          <w:rFonts w:ascii="Century Gothic" w:hAnsi="Century Gothic"/>
          <w:i/>
          <w:iCs/>
          <w:color w:val="000000"/>
          <w:sz w:val="20"/>
          <w:szCs w:val="20"/>
        </w:rPr>
      </w:pPr>
      <w:r>
        <w:rPr>
          <w:rFonts w:ascii="Century Gothic" w:hAnsi="Century Gothic"/>
          <w:i/>
          <w:color w:val="000000"/>
          <w:sz w:val="20"/>
        </w:rPr>
        <w:t>Mit diesem Arbeitsblatt leiten Sie Ihr Unternehmen durch die Entwicklung einer umfassenden KI-Strategie. Berücksichtigen Sie in jedem Abschnitt die verschiedenen Kernaspekte der KI-Implementierung und die Bedeutung dieser Aspekte für Ihr Unternehmen.</w:t>
      </w:r>
    </w:p>
    <w:p w14:paraId="4DE0B01B" w14:textId="354425A0" w:rsidR="00752AFB" w:rsidRPr="00E24CF6" w:rsidRDefault="00752AFB">
      <w:pPr>
        <w:rPr>
          <w:rFonts w:ascii="Century Gothic" w:hAnsi="Century Gothic"/>
          <w:b/>
          <w:bCs/>
          <w:color w:val="000000"/>
          <w:u w:val="single"/>
        </w:rPr>
      </w:pPr>
      <w:r>
        <w:rPr>
          <w:rFonts w:ascii="Century Gothic" w:hAnsi="Century Gothic"/>
          <w:b/>
          <w:color w:val="000000"/>
          <w:u w:val="single"/>
        </w:rPr>
        <w:t xml:space="preserve">DATUM: </w:t>
      </w:r>
    </w:p>
    <w:p w14:paraId="2C7FC05A" w14:textId="54D8F582" w:rsidR="00752AFB" w:rsidRDefault="00752AFB" w:rsidP="00340566">
      <w:pPr>
        <w:spacing w:line="254" w:lineRule="auto"/>
        <w:rPr>
          <w:rFonts w:ascii="Century Gothic" w:hAnsi="Century Gothic"/>
          <w:color w:val="538135" w:themeColor="accent6" w:themeShade="BF"/>
          <w:sz w:val="36"/>
          <w:szCs w:val="36"/>
        </w:rPr>
      </w:pPr>
      <w:r>
        <w:rPr>
          <w:rFonts w:ascii="Century Gothic" w:hAnsi="Century Gothic"/>
          <w:color w:val="538135" w:themeColor="accent6" w:themeShade="BF"/>
          <w:sz w:val="36"/>
        </w:rPr>
        <w:t>UNTERNEHMENSZIELE</w:t>
      </w:r>
    </w:p>
    <w:tbl>
      <w:tblPr>
        <w:tblW w:w="104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3476"/>
        <w:gridCol w:w="3477"/>
        <w:gridCol w:w="3477"/>
      </w:tblGrid>
      <w:tr w:rsidR="00752AFB" w:rsidRPr="00237C4F" w14:paraId="5283E089" w14:textId="77777777" w:rsidTr="00752AFB">
        <w:trPr>
          <w:trHeight w:val="1248"/>
        </w:trPr>
        <w:tc>
          <w:tcPr>
            <w:tcW w:w="3476" w:type="dxa"/>
            <w:shd w:val="clear" w:color="auto" w:fill="C5E0B3" w:themeFill="accent6" w:themeFillTint="66"/>
            <w:tcMar>
              <w:top w:w="100" w:type="dxa"/>
              <w:left w:w="100" w:type="dxa"/>
              <w:bottom w:w="100" w:type="dxa"/>
              <w:right w:w="100" w:type="dxa"/>
            </w:tcMar>
          </w:tcPr>
          <w:p w14:paraId="7F0DC2B7" w14:textId="60092FBD"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Hauptziele, die mit KI erreicht werden sollen</w:t>
            </w:r>
          </w:p>
          <w:p w14:paraId="7B977DDF" w14:textId="4DF3DCDE"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Cs/>
                <w:i/>
                <w:iCs/>
              </w:rPr>
            </w:pPr>
            <w:r>
              <w:rPr>
                <w:rFonts w:ascii="Century Gothic" w:hAnsi="Century Gothic"/>
                <w:i/>
                <w:sz w:val="18"/>
              </w:rPr>
              <w:t>Verbesserung der Kundenerfahrung, Reduzierung spezifischer Kosten usw.</w:t>
            </w:r>
          </w:p>
        </w:tc>
        <w:tc>
          <w:tcPr>
            <w:tcW w:w="3477" w:type="dxa"/>
            <w:shd w:val="clear" w:color="auto" w:fill="C5E0B3" w:themeFill="accent6" w:themeFillTint="66"/>
            <w:tcMar>
              <w:top w:w="100" w:type="dxa"/>
              <w:left w:w="100" w:type="dxa"/>
              <w:bottom w:w="100" w:type="dxa"/>
              <w:right w:w="100" w:type="dxa"/>
            </w:tcMar>
          </w:tcPr>
          <w:p w14:paraId="1755D73C" w14:textId="256ACBA3"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 xml:space="preserve">Wichtige </w:t>
            </w:r>
            <w:r>
              <w:rPr>
                <w:rFonts w:ascii="Century Gothic" w:hAnsi="Century Gothic"/>
                <w:b/>
                <w:color w:val="595959" w:themeColor="text1" w:themeTint="A6"/>
              </w:rPr>
              <w:br/>
              <w:t>Leistungsindikatoren</w:t>
            </w:r>
          </w:p>
          <w:p w14:paraId="7DC4C141" w14:textId="532ECC46"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Cs/>
                <w:i/>
                <w:iCs/>
              </w:rPr>
            </w:pPr>
            <w:r>
              <w:rPr>
                <w:rFonts w:ascii="Century Gothic" w:hAnsi="Century Gothic"/>
                <w:i/>
                <w:sz w:val="18"/>
              </w:rPr>
              <w:t>Zufriedenheitswerte, höhere Gewinnmargen usw.</w:t>
            </w:r>
          </w:p>
        </w:tc>
        <w:tc>
          <w:tcPr>
            <w:tcW w:w="3477" w:type="dxa"/>
            <w:shd w:val="clear" w:color="auto" w:fill="C5E0B3" w:themeFill="accent6" w:themeFillTint="66"/>
            <w:tcMar>
              <w:top w:w="100" w:type="dxa"/>
              <w:left w:w="100" w:type="dxa"/>
              <w:bottom w:w="100" w:type="dxa"/>
              <w:right w:w="100" w:type="dxa"/>
            </w:tcMar>
          </w:tcPr>
          <w:p w14:paraId="0036D487" w14:textId="0DAC48A0"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Feedback-</w:t>
            </w:r>
            <w:r>
              <w:rPr>
                <w:rFonts w:ascii="Century Gothic" w:hAnsi="Century Gothic"/>
                <w:b/>
                <w:color w:val="595959" w:themeColor="text1" w:themeTint="A6"/>
              </w:rPr>
              <w:br/>
              <w:t>Mechanismen</w:t>
            </w:r>
          </w:p>
        </w:tc>
      </w:tr>
      <w:tr w:rsidR="00752AFB" w:rsidRPr="00237C4F" w14:paraId="1DC652BB" w14:textId="77777777" w:rsidTr="00752AFB">
        <w:trPr>
          <w:trHeight w:val="1720"/>
        </w:trPr>
        <w:tc>
          <w:tcPr>
            <w:tcW w:w="3476" w:type="dxa"/>
            <w:shd w:val="clear" w:color="auto" w:fill="E2EFD9" w:themeFill="accent6" w:themeFillTint="33"/>
            <w:tcMar>
              <w:top w:w="100" w:type="dxa"/>
              <w:left w:w="100" w:type="dxa"/>
              <w:bottom w:w="100" w:type="dxa"/>
              <w:right w:w="100" w:type="dxa"/>
            </w:tcMar>
            <w:vAlign w:val="center"/>
          </w:tcPr>
          <w:p w14:paraId="2849C908" w14:textId="789C9DD5"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2EFD9" w:themeFill="accent6" w:themeFillTint="33"/>
            <w:tcMar>
              <w:top w:w="100" w:type="dxa"/>
              <w:left w:w="100" w:type="dxa"/>
              <w:bottom w:w="100" w:type="dxa"/>
              <w:right w:w="100" w:type="dxa"/>
            </w:tcMar>
            <w:vAlign w:val="center"/>
          </w:tcPr>
          <w:p w14:paraId="31B1F0EE" w14:textId="455F6B1A"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2EFD9" w:themeFill="accent6" w:themeFillTint="33"/>
            <w:tcMar>
              <w:top w:w="100" w:type="dxa"/>
              <w:left w:w="100" w:type="dxa"/>
              <w:bottom w:w="100" w:type="dxa"/>
              <w:right w:w="100" w:type="dxa"/>
            </w:tcMar>
            <w:vAlign w:val="center"/>
          </w:tcPr>
          <w:p w14:paraId="127496B5"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r>
    </w:tbl>
    <w:p w14:paraId="639C3B30" w14:textId="77777777" w:rsidR="00752AFB" w:rsidRDefault="00752AFB">
      <w:pPr>
        <w:rPr>
          <w:rFonts w:ascii="Century Gothic" w:hAnsi="Century Gothic"/>
          <w:color w:val="538135" w:themeColor="accent6" w:themeShade="BF"/>
        </w:rPr>
      </w:pPr>
    </w:p>
    <w:p w14:paraId="66FE54AA" w14:textId="16AB36A9" w:rsidR="00752AFB" w:rsidRDefault="00752AFB" w:rsidP="00340566">
      <w:pPr>
        <w:spacing w:line="254" w:lineRule="auto"/>
        <w:rPr>
          <w:rFonts w:ascii="Century Gothic" w:hAnsi="Century Gothic"/>
          <w:color w:val="538135" w:themeColor="accent6" w:themeShade="BF"/>
          <w:sz w:val="36"/>
          <w:szCs w:val="36"/>
        </w:rPr>
      </w:pPr>
      <w:r>
        <w:rPr>
          <w:rFonts w:ascii="Century Gothic" w:hAnsi="Century Gothic"/>
          <w:color w:val="538135" w:themeColor="accent6" w:themeShade="BF"/>
          <w:sz w:val="36"/>
        </w:rPr>
        <w:t>ROADMAP</w:t>
      </w:r>
    </w:p>
    <w:tbl>
      <w:tblPr>
        <w:tblW w:w="104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3476"/>
        <w:gridCol w:w="3477"/>
        <w:gridCol w:w="3477"/>
      </w:tblGrid>
      <w:tr w:rsidR="00752AFB" w:rsidRPr="00752AFB" w14:paraId="35131471" w14:textId="77777777" w:rsidTr="00752AFB">
        <w:trPr>
          <w:trHeight w:val="547"/>
        </w:trPr>
        <w:tc>
          <w:tcPr>
            <w:tcW w:w="3476" w:type="dxa"/>
            <w:shd w:val="clear" w:color="auto" w:fill="A8D08D" w:themeFill="accent6" w:themeFillTint="99"/>
            <w:tcMar>
              <w:top w:w="100" w:type="dxa"/>
              <w:left w:w="100" w:type="dxa"/>
              <w:bottom w:w="100" w:type="dxa"/>
              <w:right w:w="100" w:type="dxa"/>
            </w:tcMar>
            <w:vAlign w:val="center"/>
          </w:tcPr>
          <w:p w14:paraId="49F0E67E" w14:textId="49EB0036"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Kurzfristige Ziele</w:t>
            </w:r>
          </w:p>
        </w:tc>
        <w:tc>
          <w:tcPr>
            <w:tcW w:w="3477" w:type="dxa"/>
            <w:shd w:val="clear" w:color="auto" w:fill="CFD787"/>
            <w:tcMar>
              <w:top w:w="100" w:type="dxa"/>
              <w:left w:w="100" w:type="dxa"/>
              <w:bottom w:w="100" w:type="dxa"/>
              <w:right w:w="100" w:type="dxa"/>
            </w:tcMar>
            <w:vAlign w:val="center"/>
          </w:tcPr>
          <w:p w14:paraId="2BA531A0" w14:textId="193EC1EF"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Langfristige Ziele</w:t>
            </w:r>
          </w:p>
        </w:tc>
        <w:tc>
          <w:tcPr>
            <w:tcW w:w="3477" w:type="dxa"/>
            <w:shd w:val="clear" w:color="auto" w:fill="BAC54F"/>
            <w:tcMar>
              <w:top w:w="100" w:type="dxa"/>
              <w:left w:w="100" w:type="dxa"/>
              <w:bottom w:w="100" w:type="dxa"/>
              <w:right w:w="100" w:type="dxa"/>
            </w:tcMar>
            <w:vAlign w:val="center"/>
          </w:tcPr>
          <w:p w14:paraId="7B6D8EFA" w14:textId="55F19740" w:rsidR="00752AFB" w:rsidRPr="00752AFB" w:rsidRDefault="00752AFB" w:rsidP="00752AFB">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Meilensteine</w:t>
            </w:r>
          </w:p>
        </w:tc>
      </w:tr>
      <w:tr w:rsidR="00752AFB" w:rsidRPr="00237C4F" w14:paraId="69AB4488" w14:textId="77777777" w:rsidTr="00752AFB">
        <w:trPr>
          <w:trHeight w:val="1720"/>
        </w:trPr>
        <w:tc>
          <w:tcPr>
            <w:tcW w:w="3476" w:type="dxa"/>
            <w:shd w:val="clear" w:color="auto" w:fill="E2EFD9" w:themeFill="accent6" w:themeFillTint="33"/>
            <w:tcMar>
              <w:top w:w="100" w:type="dxa"/>
              <w:left w:w="100" w:type="dxa"/>
              <w:bottom w:w="100" w:type="dxa"/>
              <w:right w:w="100" w:type="dxa"/>
            </w:tcMar>
            <w:vAlign w:val="center"/>
          </w:tcPr>
          <w:p w14:paraId="38040433"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1E6B4"/>
            <w:tcMar>
              <w:top w:w="100" w:type="dxa"/>
              <w:left w:w="100" w:type="dxa"/>
              <w:bottom w:w="100" w:type="dxa"/>
              <w:right w:w="100" w:type="dxa"/>
            </w:tcMar>
            <w:vAlign w:val="center"/>
          </w:tcPr>
          <w:p w14:paraId="0D21E781"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BEECA"/>
            <w:tcMar>
              <w:top w:w="100" w:type="dxa"/>
              <w:left w:w="100" w:type="dxa"/>
              <w:bottom w:w="100" w:type="dxa"/>
              <w:right w:w="100" w:type="dxa"/>
            </w:tcMar>
            <w:vAlign w:val="center"/>
          </w:tcPr>
          <w:p w14:paraId="68BB0492"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50A1C0DF" w14:textId="77777777" w:rsidTr="00752AFB">
        <w:trPr>
          <w:trHeight w:val="1720"/>
        </w:trPr>
        <w:tc>
          <w:tcPr>
            <w:tcW w:w="3476" w:type="dxa"/>
            <w:shd w:val="clear" w:color="auto" w:fill="E2EFD9" w:themeFill="accent6" w:themeFillTint="33"/>
            <w:tcMar>
              <w:top w:w="100" w:type="dxa"/>
              <w:left w:w="100" w:type="dxa"/>
              <w:bottom w:w="100" w:type="dxa"/>
              <w:right w:w="100" w:type="dxa"/>
            </w:tcMar>
            <w:vAlign w:val="center"/>
          </w:tcPr>
          <w:p w14:paraId="0EDC1249"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1E6B4"/>
            <w:tcMar>
              <w:top w:w="100" w:type="dxa"/>
              <w:left w:w="100" w:type="dxa"/>
              <w:bottom w:w="100" w:type="dxa"/>
              <w:right w:w="100" w:type="dxa"/>
            </w:tcMar>
            <w:vAlign w:val="center"/>
          </w:tcPr>
          <w:p w14:paraId="2BB62E26"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BEECA"/>
            <w:tcMar>
              <w:top w:w="100" w:type="dxa"/>
              <w:left w:w="100" w:type="dxa"/>
              <w:bottom w:w="100" w:type="dxa"/>
              <w:right w:w="100" w:type="dxa"/>
            </w:tcMar>
            <w:vAlign w:val="center"/>
          </w:tcPr>
          <w:p w14:paraId="0715210E"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394ECB24" w14:textId="77777777" w:rsidTr="00752AFB">
        <w:trPr>
          <w:trHeight w:val="1720"/>
        </w:trPr>
        <w:tc>
          <w:tcPr>
            <w:tcW w:w="3476" w:type="dxa"/>
            <w:shd w:val="clear" w:color="auto" w:fill="E2EFD9" w:themeFill="accent6" w:themeFillTint="33"/>
            <w:tcMar>
              <w:top w:w="100" w:type="dxa"/>
              <w:left w:w="100" w:type="dxa"/>
              <w:bottom w:w="100" w:type="dxa"/>
              <w:right w:w="100" w:type="dxa"/>
            </w:tcMar>
            <w:vAlign w:val="center"/>
          </w:tcPr>
          <w:p w14:paraId="05A13676"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1E6B4"/>
            <w:tcMar>
              <w:top w:w="100" w:type="dxa"/>
              <w:left w:w="100" w:type="dxa"/>
              <w:bottom w:w="100" w:type="dxa"/>
              <w:right w:w="100" w:type="dxa"/>
            </w:tcMar>
            <w:vAlign w:val="center"/>
          </w:tcPr>
          <w:p w14:paraId="14B2FE2C"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BEECA"/>
            <w:tcMar>
              <w:top w:w="100" w:type="dxa"/>
              <w:left w:w="100" w:type="dxa"/>
              <w:bottom w:w="100" w:type="dxa"/>
              <w:right w:w="100" w:type="dxa"/>
            </w:tcMar>
            <w:vAlign w:val="center"/>
          </w:tcPr>
          <w:p w14:paraId="31CDA564" w14:textId="77777777" w:rsidR="00752AFB" w:rsidRPr="00237C4F" w:rsidRDefault="00752AFB" w:rsidP="00752AFB">
            <w:pPr>
              <w:widowControl w:val="0"/>
              <w:pBdr>
                <w:top w:val="nil"/>
                <w:left w:val="nil"/>
                <w:bottom w:val="nil"/>
                <w:right w:val="nil"/>
                <w:between w:val="nil"/>
              </w:pBdr>
              <w:spacing w:line="240" w:lineRule="auto"/>
              <w:rPr>
                <w:rFonts w:ascii="Century Gothic" w:hAnsi="Century Gothic"/>
                <w:bCs/>
                <w:sz w:val="18"/>
                <w:szCs w:val="18"/>
              </w:rPr>
            </w:pPr>
          </w:p>
        </w:tc>
      </w:tr>
    </w:tbl>
    <w:p w14:paraId="08739125" w14:textId="5B8E522F" w:rsidR="00752AFB" w:rsidRPr="00340566" w:rsidRDefault="00752AFB" w:rsidP="00340566">
      <w:pPr>
        <w:spacing w:after="0" w:line="240" w:lineRule="auto"/>
        <w:rPr>
          <w:rFonts w:ascii="Century Gothic" w:hAnsi="Century Gothic"/>
          <w:color w:val="538135" w:themeColor="accent6" w:themeShade="BF"/>
          <w:sz w:val="4"/>
          <w:szCs w:val="4"/>
        </w:rPr>
      </w:pPr>
    </w:p>
    <w:p w14:paraId="2CA0598F" w14:textId="54251E3F" w:rsidR="00752AFB" w:rsidRDefault="00752AFB" w:rsidP="00752AFB">
      <w:pPr>
        <w:rPr>
          <w:rFonts w:ascii="Century Gothic" w:hAnsi="Century Gothic"/>
          <w:color w:val="538135" w:themeColor="accent6" w:themeShade="BF"/>
          <w:sz w:val="36"/>
          <w:szCs w:val="36"/>
        </w:rPr>
      </w:pPr>
      <w:r>
        <w:rPr>
          <w:rFonts w:ascii="Century Gothic" w:hAnsi="Century Gothic"/>
          <w:color w:val="538135" w:themeColor="accent6" w:themeShade="BF"/>
        </w:rPr>
        <w:br w:type="page"/>
      </w:r>
      <w:r>
        <w:rPr>
          <w:rFonts w:ascii="Century Gothic" w:hAnsi="Century Gothic"/>
          <w:color w:val="538135" w:themeColor="accent6" w:themeShade="BF"/>
          <w:sz w:val="36"/>
        </w:rPr>
        <w:lastRenderedPageBreak/>
        <w:t>GESTALTUNG VON ANWENDUNGSFÄLLEN</w:t>
      </w:r>
    </w:p>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5307"/>
        <w:gridCol w:w="5308"/>
      </w:tblGrid>
      <w:tr w:rsidR="00752AFB" w:rsidRPr="00237C4F" w14:paraId="5EE3E0CF" w14:textId="77777777" w:rsidTr="00B73343">
        <w:trPr>
          <w:trHeight w:val="1055"/>
        </w:trPr>
        <w:tc>
          <w:tcPr>
            <w:tcW w:w="5307" w:type="dxa"/>
            <w:shd w:val="clear" w:color="auto" w:fill="C5E0B3" w:themeFill="accent6" w:themeFillTint="66"/>
            <w:tcMar>
              <w:top w:w="100" w:type="dxa"/>
              <w:left w:w="100" w:type="dxa"/>
              <w:bottom w:w="100" w:type="dxa"/>
              <w:right w:w="100" w:type="dxa"/>
            </w:tcMar>
          </w:tcPr>
          <w:p w14:paraId="1E98803E" w14:textId="57DB0BB0" w:rsidR="00752AFB" w:rsidRPr="00752AFB" w:rsidRDefault="00752AFB" w:rsidP="005F6722">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 xml:space="preserve">Für Ihr Unternehmen relevante </w:t>
            </w:r>
            <w:r>
              <w:rPr>
                <w:rFonts w:ascii="Century Gothic" w:hAnsi="Century Gothic"/>
                <w:b/>
                <w:color w:val="595959" w:themeColor="text1" w:themeTint="A6"/>
              </w:rPr>
              <w:br/>
              <w:t>Anwendungsfallbeispiele</w:t>
            </w:r>
          </w:p>
          <w:p w14:paraId="5B7C9454" w14:textId="046E9F6A" w:rsidR="00752AFB" w:rsidRPr="00752AFB" w:rsidRDefault="00752AFB" w:rsidP="005F6722">
            <w:pPr>
              <w:widowControl w:val="0"/>
              <w:pBdr>
                <w:top w:val="nil"/>
                <w:left w:val="nil"/>
                <w:bottom w:val="nil"/>
                <w:right w:val="nil"/>
                <w:between w:val="nil"/>
              </w:pBdr>
              <w:spacing w:line="240" w:lineRule="auto"/>
              <w:jc w:val="center"/>
              <w:rPr>
                <w:rFonts w:ascii="Century Gothic" w:hAnsi="Century Gothic"/>
                <w:bCs/>
                <w:i/>
                <w:iCs/>
              </w:rPr>
            </w:pPr>
            <w:r>
              <w:rPr>
                <w:rFonts w:ascii="Century Gothic" w:hAnsi="Century Gothic"/>
                <w:i/>
                <w:sz w:val="18"/>
              </w:rPr>
              <w:t>Bereitstellung von KI-Lösungen</w:t>
            </w:r>
          </w:p>
        </w:tc>
        <w:tc>
          <w:tcPr>
            <w:tcW w:w="5308" w:type="dxa"/>
            <w:shd w:val="clear" w:color="auto" w:fill="C5E0B3" w:themeFill="accent6" w:themeFillTint="66"/>
            <w:tcMar>
              <w:top w:w="100" w:type="dxa"/>
              <w:left w:w="100" w:type="dxa"/>
              <w:bottom w:w="100" w:type="dxa"/>
              <w:right w:w="100" w:type="dxa"/>
            </w:tcMar>
          </w:tcPr>
          <w:p w14:paraId="3A163785" w14:textId="5A32545B" w:rsidR="00752AFB" w:rsidRDefault="00752AFB" w:rsidP="005F6722">
            <w:pPr>
              <w:widowControl w:val="0"/>
              <w:pBdr>
                <w:top w:val="nil"/>
                <w:left w:val="nil"/>
                <w:bottom w:val="nil"/>
                <w:right w:val="nil"/>
                <w:between w:val="nil"/>
              </w:pBdr>
              <w:spacing w:line="240" w:lineRule="auto"/>
              <w:jc w:val="center"/>
              <w:rPr>
                <w:rFonts w:ascii="Century Gothic" w:hAnsi="Century Gothic"/>
                <w:bCs/>
                <w:i/>
                <w:iCs/>
                <w:sz w:val="18"/>
                <w:szCs w:val="18"/>
              </w:rPr>
            </w:pPr>
            <w:r>
              <w:rPr>
                <w:rFonts w:ascii="Century Gothic" w:hAnsi="Century Gothic"/>
                <w:b/>
                <w:color w:val="595959" w:themeColor="text1" w:themeTint="A6"/>
              </w:rPr>
              <w:t>Bewertung</w:t>
            </w:r>
            <w:r w:rsidRPr="00752AFB">
              <w:rPr>
                <w:rFonts w:ascii="Century Gothic" w:hAnsi="Century Gothic"/>
                <w:bCs/>
                <w:i/>
                <w:iCs/>
                <w:sz w:val="18"/>
                <w:szCs w:val="18"/>
              </w:rPr>
              <w:t xml:space="preserve"> </w:t>
            </w:r>
          </w:p>
          <w:p w14:paraId="12E10E07" w14:textId="1DA2F0C0" w:rsidR="00752AFB" w:rsidRPr="00752AFB" w:rsidRDefault="00752AFB" w:rsidP="00B73343">
            <w:pPr>
              <w:widowControl w:val="0"/>
              <w:pBdr>
                <w:top w:val="nil"/>
                <w:left w:val="nil"/>
                <w:bottom w:val="nil"/>
                <w:right w:val="nil"/>
                <w:between w:val="nil"/>
              </w:pBdr>
              <w:spacing w:after="120" w:line="240" w:lineRule="auto"/>
              <w:jc w:val="center"/>
              <w:rPr>
                <w:rFonts w:ascii="Century Gothic" w:hAnsi="Century Gothic"/>
                <w:b/>
                <w:color w:val="595959" w:themeColor="text1" w:themeTint="A6"/>
              </w:rPr>
            </w:pPr>
            <w:r>
              <w:rPr>
                <w:rFonts w:ascii="Century Gothic" w:hAnsi="Century Gothic"/>
                <w:i/>
                <w:sz w:val="18"/>
              </w:rPr>
              <w:t>Mehrwert für das Unternehmen, potenzielle Auswirkungen auf das Unternehmen und Umsetzbarkeit durch das Unternehmen</w:t>
            </w:r>
          </w:p>
        </w:tc>
      </w:tr>
      <w:tr w:rsidR="00752AFB" w:rsidRPr="00237C4F" w14:paraId="390B30EA"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67343CDD"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2CE06EE6"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29E63BFF"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510FBBB4"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63A0C659"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642CE4A9"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7E26E329"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34E58505"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1D7FAA06"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230000AA"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52262C55"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41813140"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23A84842"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09E8C2AE"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r w:rsidR="00752AFB" w:rsidRPr="00237C4F" w14:paraId="52DC4138" w14:textId="77777777" w:rsidTr="00752AFB">
        <w:trPr>
          <w:trHeight w:val="1720"/>
        </w:trPr>
        <w:tc>
          <w:tcPr>
            <w:tcW w:w="5307" w:type="dxa"/>
            <w:shd w:val="clear" w:color="auto" w:fill="E2EFD9" w:themeFill="accent6" w:themeFillTint="33"/>
            <w:tcMar>
              <w:top w:w="100" w:type="dxa"/>
              <w:left w:w="100" w:type="dxa"/>
              <w:bottom w:w="100" w:type="dxa"/>
              <w:right w:w="100" w:type="dxa"/>
            </w:tcMar>
            <w:vAlign w:val="center"/>
          </w:tcPr>
          <w:p w14:paraId="01E47546"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E2EFD9" w:themeFill="accent6" w:themeFillTint="33"/>
            <w:tcMar>
              <w:top w:w="100" w:type="dxa"/>
              <w:left w:w="100" w:type="dxa"/>
              <w:bottom w:w="100" w:type="dxa"/>
              <w:right w:w="100" w:type="dxa"/>
            </w:tcMar>
            <w:vAlign w:val="center"/>
          </w:tcPr>
          <w:p w14:paraId="3473A060" w14:textId="77777777" w:rsidR="00752AFB" w:rsidRPr="00237C4F" w:rsidRDefault="00752AFB" w:rsidP="005F6722">
            <w:pPr>
              <w:widowControl w:val="0"/>
              <w:pBdr>
                <w:top w:val="nil"/>
                <w:left w:val="nil"/>
                <w:bottom w:val="nil"/>
                <w:right w:val="nil"/>
                <w:between w:val="nil"/>
              </w:pBdr>
              <w:spacing w:line="240" w:lineRule="auto"/>
              <w:rPr>
                <w:rFonts w:ascii="Century Gothic" w:hAnsi="Century Gothic"/>
                <w:bCs/>
                <w:sz w:val="18"/>
                <w:szCs w:val="18"/>
              </w:rPr>
            </w:pPr>
          </w:p>
        </w:tc>
      </w:tr>
    </w:tbl>
    <w:p w14:paraId="7DF3CC5B" w14:textId="7D606628" w:rsidR="00752AFB" w:rsidRDefault="00752AFB">
      <w:pPr>
        <w:rPr>
          <w:rFonts w:ascii="Century Gothic" w:hAnsi="Century Gothic"/>
          <w:color w:val="538135" w:themeColor="accent6" w:themeShade="BF"/>
        </w:rPr>
      </w:pPr>
    </w:p>
    <w:p w14:paraId="594F67E1" w14:textId="77777777" w:rsidR="00B73343" w:rsidRPr="00B73343" w:rsidRDefault="00B73343">
      <w:pPr>
        <w:rPr>
          <w:rFonts w:ascii="Century Gothic" w:hAnsi="Century Gothic"/>
          <w:color w:val="538135" w:themeColor="accent6" w:themeShade="BF"/>
          <w:sz w:val="10"/>
          <w:szCs w:val="10"/>
        </w:rPr>
      </w:pPr>
    </w:p>
    <w:p w14:paraId="71DAB2A5" w14:textId="0C096743" w:rsidR="00A24F8E" w:rsidRDefault="00A24F8E" w:rsidP="00A24F8E">
      <w:pPr>
        <w:rPr>
          <w:rFonts w:ascii="Century Gothic" w:hAnsi="Century Gothic"/>
          <w:color w:val="538135" w:themeColor="accent6" w:themeShade="BF"/>
          <w:sz w:val="36"/>
          <w:szCs w:val="36"/>
        </w:rPr>
      </w:pPr>
      <w:r>
        <w:rPr>
          <w:rFonts w:ascii="Century Gothic" w:hAnsi="Century Gothic"/>
          <w:color w:val="538135" w:themeColor="accent6" w:themeShade="BF"/>
          <w:sz w:val="36"/>
        </w:rPr>
        <w:lastRenderedPageBreak/>
        <w:t>DATEN- UND TECHNOLOGIESTRATEGIE</w:t>
      </w:r>
    </w:p>
    <w:tbl>
      <w:tblPr>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2515"/>
        <w:gridCol w:w="7920"/>
      </w:tblGrid>
      <w:tr w:rsidR="00A24F8E" w:rsidRPr="00752AFB" w14:paraId="5C415198" w14:textId="77777777" w:rsidTr="00A24F8E">
        <w:trPr>
          <w:trHeight w:val="2093"/>
        </w:trPr>
        <w:tc>
          <w:tcPr>
            <w:tcW w:w="2515" w:type="dxa"/>
            <w:shd w:val="clear" w:color="auto" w:fill="CFD787"/>
            <w:tcMar>
              <w:top w:w="100" w:type="dxa"/>
              <w:left w:w="100" w:type="dxa"/>
              <w:bottom w:w="100" w:type="dxa"/>
              <w:right w:w="100" w:type="dxa"/>
            </w:tcMar>
            <w:vAlign w:val="center"/>
          </w:tcPr>
          <w:p w14:paraId="6E04547B" w14:textId="2B1E98F6"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Datenlücken</w:t>
            </w:r>
            <w:r>
              <w:rPr>
                <w:rFonts w:ascii="Century Gothic" w:hAnsi="Century Gothic"/>
                <w:b/>
                <w:color w:val="595959" w:themeColor="text1" w:themeTint="A6"/>
              </w:rPr>
              <w:br/>
            </w:r>
            <w:r>
              <w:rPr>
                <w:rFonts w:ascii="Century Gothic" w:hAnsi="Century Gothic"/>
                <w:i/>
                <w:sz w:val="18"/>
              </w:rPr>
              <w:t>Verfügbare Datenquellen und fehlende Datenquellen, die für die KI-Implementierung erforderlich sind</w:t>
            </w:r>
          </w:p>
        </w:tc>
        <w:tc>
          <w:tcPr>
            <w:tcW w:w="7920" w:type="dxa"/>
            <w:shd w:val="clear" w:color="auto" w:fill="EBEECA"/>
            <w:tcMar>
              <w:top w:w="100" w:type="dxa"/>
              <w:left w:w="100" w:type="dxa"/>
              <w:bottom w:w="100" w:type="dxa"/>
              <w:right w:w="100" w:type="dxa"/>
            </w:tcMar>
            <w:vAlign w:val="center"/>
          </w:tcPr>
          <w:p w14:paraId="3729EC4B" w14:textId="3441FE4F"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color w:val="595959" w:themeColor="text1" w:themeTint="A6"/>
                <w:sz w:val="18"/>
                <w:szCs w:val="18"/>
              </w:rPr>
            </w:pPr>
          </w:p>
        </w:tc>
      </w:tr>
      <w:tr w:rsidR="00A24F8E" w:rsidRPr="00237C4F" w14:paraId="317765BB" w14:textId="77777777" w:rsidTr="00A24F8E">
        <w:trPr>
          <w:trHeight w:val="2093"/>
        </w:trPr>
        <w:tc>
          <w:tcPr>
            <w:tcW w:w="2515" w:type="dxa"/>
            <w:shd w:val="clear" w:color="auto" w:fill="CFD787"/>
            <w:tcMar>
              <w:top w:w="100" w:type="dxa"/>
              <w:left w:w="100" w:type="dxa"/>
              <w:bottom w:w="100" w:type="dxa"/>
              <w:right w:w="100" w:type="dxa"/>
            </w:tcMar>
            <w:vAlign w:val="center"/>
          </w:tcPr>
          <w:p w14:paraId="50E42A15" w14:textId="561C20DF"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Daten-Governance</w:t>
            </w:r>
            <w:r>
              <w:rPr>
                <w:rFonts w:ascii="Century Gothic" w:hAnsi="Century Gothic"/>
                <w:b/>
                <w:color w:val="595959" w:themeColor="text1" w:themeTint="A6"/>
              </w:rPr>
              <w:br/>
            </w:r>
            <w:r>
              <w:rPr>
                <w:rFonts w:ascii="Century Gothic" w:hAnsi="Century Gothic"/>
                <w:i/>
                <w:sz w:val="18"/>
              </w:rPr>
              <w:t xml:space="preserve">Erforderliche Governance-Praktiken zur Gewährleistung der Datenqualität und </w:t>
            </w:r>
            <w:r w:rsidR="00C9311F">
              <w:rPr>
                <w:rFonts w:ascii="Century Gothic" w:hAnsi="Century Gothic"/>
                <w:i/>
                <w:sz w:val="18"/>
              </w:rPr>
              <w:br/>
            </w:r>
            <w:r>
              <w:rPr>
                <w:rFonts w:ascii="Century Gothic" w:hAnsi="Century Gothic"/>
                <w:i/>
                <w:sz w:val="18"/>
              </w:rPr>
              <w:t>-sicherheit</w:t>
            </w:r>
          </w:p>
        </w:tc>
        <w:tc>
          <w:tcPr>
            <w:tcW w:w="7920" w:type="dxa"/>
            <w:shd w:val="clear" w:color="auto" w:fill="EBEECA"/>
            <w:tcMar>
              <w:top w:w="100" w:type="dxa"/>
              <w:left w:w="100" w:type="dxa"/>
              <w:bottom w:w="100" w:type="dxa"/>
              <w:right w:w="100" w:type="dxa"/>
            </w:tcMar>
            <w:vAlign w:val="center"/>
          </w:tcPr>
          <w:p w14:paraId="5C2F36C0" w14:textId="77777777"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sz w:val="18"/>
                <w:szCs w:val="18"/>
              </w:rPr>
            </w:pPr>
          </w:p>
        </w:tc>
      </w:tr>
      <w:tr w:rsidR="00A24F8E" w:rsidRPr="00237C4F" w14:paraId="0A22E732" w14:textId="77777777" w:rsidTr="00A24F8E">
        <w:trPr>
          <w:trHeight w:val="2093"/>
        </w:trPr>
        <w:tc>
          <w:tcPr>
            <w:tcW w:w="2515" w:type="dxa"/>
            <w:shd w:val="clear" w:color="auto" w:fill="CFD787"/>
            <w:tcMar>
              <w:top w:w="100" w:type="dxa"/>
              <w:left w:w="100" w:type="dxa"/>
              <w:bottom w:w="100" w:type="dxa"/>
              <w:right w:w="100" w:type="dxa"/>
            </w:tcMar>
            <w:vAlign w:val="center"/>
          </w:tcPr>
          <w:p w14:paraId="6910E803" w14:textId="3EE07FC4"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Technologische Anforderungen</w:t>
            </w:r>
            <w:r>
              <w:rPr>
                <w:rFonts w:ascii="Century Gothic" w:hAnsi="Century Gothic"/>
                <w:b/>
                <w:color w:val="595959" w:themeColor="text1" w:themeTint="A6"/>
              </w:rPr>
              <w:br/>
            </w:r>
            <w:r>
              <w:rPr>
                <w:rFonts w:ascii="Century Gothic" w:hAnsi="Century Gothic"/>
                <w:i/>
                <w:sz w:val="18"/>
              </w:rPr>
              <w:t>KI-Tools, z. B. Plattformen für maschinelles Lernen oder Datenanalysetools</w:t>
            </w:r>
          </w:p>
        </w:tc>
        <w:tc>
          <w:tcPr>
            <w:tcW w:w="7920" w:type="dxa"/>
            <w:shd w:val="clear" w:color="auto" w:fill="EBEECA"/>
            <w:tcMar>
              <w:top w:w="100" w:type="dxa"/>
              <w:left w:w="100" w:type="dxa"/>
              <w:bottom w:w="100" w:type="dxa"/>
              <w:right w:w="100" w:type="dxa"/>
            </w:tcMar>
            <w:vAlign w:val="center"/>
          </w:tcPr>
          <w:p w14:paraId="48A1AC9B" w14:textId="77777777"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sz w:val="18"/>
                <w:szCs w:val="18"/>
              </w:rPr>
            </w:pPr>
          </w:p>
        </w:tc>
      </w:tr>
      <w:tr w:rsidR="00A24F8E" w:rsidRPr="00237C4F" w14:paraId="29017FC8" w14:textId="77777777" w:rsidTr="00A24F8E">
        <w:trPr>
          <w:trHeight w:val="2093"/>
        </w:trPr>
        <w:tc>
          <w:tcPr>
            <w:tcW w:w="2515" w:type="dxa"/>
            <w:shd w:val="clear" w:color="auto" w:fill="CFD787"/>
            <w:tcMar>
              <w:top w:w="100" w:type="dxa"/>
              <w:left w:w="100" w:type="dxa"/>
              <w:bottom w:w="100" w:type="dxa"/>
              <w:right w:w="100" w:type="dxa"/>
            </w:tcMar>
            <w:vAlign w:val="center"/>
          </w:tcPr>
          <w:p w14:paraId="052B7481" w14:textId="0D90B2D8"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Anforderungen an die Infrastruktur</w:t>
            </w:r>
            <w:r>
              <w:rPr>
                <w:rFonts w:ascii="Century Gothic" w:hAnsi="Century Gothic"/>
                <w:b/>
                <w:color w:val="595959" w:themeColor="text1" w:themeTint="A6"/>
              </w:rPr>
              <w:br/>
            </w:r>
            <w:r>
              <w:rPr>
                <w:rFonts w:ascii="Century Gothic" w:hAnsi="Century Gothic"/>
                <w:i/>
                <w:sz w:val="18"/>
              </w:rPr>
              <w:t>Aufrüstungen oder Investitionen, z. B. in Cloud-Services</w:t>
            </w:r>
          </w:p>
        </w:tc>
        <w:tc>
          <w:tcPr>
            <w:tcW w:w="7920" w:type="dxa"/>
            <w:shd w:val="clear" w:color="auto" w:fill="EBEECA"/>
            <w:tcMar>
              <w:top w:w="100" w:type="dxa"/>
              <w:left w:w="100" w:type="dxa"/>
              <w:bottom w:w="100" w:type="dxa"/>
              <w:right w:w="100" w:type="dxa"/>
            </w:tcMar>
            <w:vAlign w:val="center"/>
          </w:tcPr>
          <w:p w14:paraId="6F213900" w14:textId="77777777"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sz w:val="18"/>
                <w:szCs w:val="18"/>
              </w:rPr>
            </w:pPr>
          </w:p>
        </w:tc>
      </w:tr>
      <w:tr w:rsidR="00A24F8E" w:rsidRPr="00237C4F" w14:paraId="22CB4C6D" w14:textId="77777777" w:rsidTr="00A24F8E">
        <w:trPr>
          <w:trHeight w:val="2093"/>
        </w:trPr>
        <w:tc>
          <w:tcPr>
            <w:tcW w:w="2515" w:type="dxa"/>
            <w:shd w:val="clear" w:color="auto" w:fill="CFD787"/>
            <w:tcMar>
              <w:top w:w="100" w:type="dxa"/>
              <w:left w:w="100" w:type="dxa"/>
              <w:bottom w:w="100" w:type="dxa"/>
              <w:right w:w="100" w:type="dxa"/>
            </w:tcMar>
            <w:vAlign w:val="center"/>
          </w:tcPr>
          <w:p w14:paraId="1E9DBE37" w14:textId="0A0B5F8E"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Potenzielle Partner</w:t>
            </w:r>
            <w:r>
              <w:rPr>
                <w:rFonts w:ascii="Century Gothic" w:hAnsi="Century Gothic"/>
                <w:b/>
                <w:color w:val="595959" w:themeColor="text1" w:themeTint="A6"/>
              </w:rPr>
              <w:br/>
            </w:r>
            <w:r>
              <w:rPr>
                <w:rFonts w:ascii="Century Gothic" w:hAnsi="Century Gothic"/>
                <w:i/>
                <w:sz w:val="18"/>
              </w:rPr>
              <w:t>Wenn KI-Lösungen nicht intern bereitgestellt werden</w:t>
            </w:r>
          </w:p>
        </w:tc>
        <w:tc>
          <w:tcPr>
            <w:tcW w:w="7920" w:type="dxa"/>
            <w:shd w:val="clear" w:color="auto" w:fill="EBEECA"/>
            <w:tcMar>
              <w:top w:w="100" w:type="dxa"/>
              <w:left w:w="100" w:type="dxa"/>
              <w:bottom w:w="100" w:type="dxa"/>
              <w:right w:w="100" w:type="dxa"/>
            </w:tcMar>
            <w:vAlign w:val="center"/>
          </w:tcPr>
          <w:p w14:paraId="24971475" w14:textId="77777777" w:rsidR="00A24F8E" w:rsidRPr="00A24F8E" w:rsidRDefault="00A24F8E" w:rsidP="00A24F8E">
            <w:pPr>
              <w:widowControl w:val="0"/>
              <w:pBdr>
                <w:top w:val="nil"/>
                <w:left w:val="nil"/>
                <w:bottom w:val="nil"/>
                <w:right w:val="nil"/>
                <w:between w:val="nil"/>
              </w:pBdr>
              <w:spacing w:line="240" w:lineRule="auto"/>
              <w:jc w:val="both"/>
              <w:rPr>
                <w:rFonts w:ascii="Century Gothic" w:hAnsi="Century Gothic"/>
                <w:bCs/>
                <w:sz w:val="18"/>
                <w:szCs w:val="18"/>
              </w:rPr>
            </w:pPr>
          </w:p>
        </w:tc>
      </w:tr>
    </w:tbl>
    <w:p w14:paraId="41561DFB" w14:textId="5525D61A" w:rsidR="00A24F8E" w:rsidRDefault="00A24F8E">
      <w:pPr>
        <w:rPr>
          <w:rFonts w:ascii="Century Gothic" w:hAnsi="Century Gothic"/>
          <w:color w:val="538135" w:themeColor="accent6" w:themeShade="BF"/>
        </w:rPr>
      </w:pPr>
    </w:p>
    <w:p w14:paraId="2793792A" w14:textId="77777777" w:rsidR="00A24F8E" w:rsidRDefault="00A24F8E">
      <w:pPr>
        <w:rPr>
          <w:rFonts w:ascii="Century Gothic" w:hAnsi="Century Gothic"/>
          <w:color w:val="538135" w:themeColor="accent6" w:themeShade="BF"/>
        </w:rPr>
      </w:pPr>
      <w:r>
        <w:rPr>
          <w:rFonts w:ascii="Century Gothic" w:hAnsi="Century Gothic"/>
          <w:color w:val="538135" w:themeColor="accent6" w:themeShade="BF"/>
        </w:rPr>
        <w:br w:type="page"/>
      </w:r>
    </w:p>
    <w:p w14:paraId="5F9C124D" w14:textId="4CE923E7" w:rsidR="00A24F8E" w:rsidRDefault="00A24F8E" w:rsidP="00A24F8E">
      <w:pPr>
        <w:rPr>
          <w:rFonts w:ascii="Century Gothic" w:hAnsi="Century Gothic"/>
          <w:color w:val="538135" w:themeColor="accent6" w:themeShade="BF"/>
          <w:sz w:val="36"/>
          <w:szCs w:val="36"/>
        </w:rPr>
      </w:pPr>
      <w:r>
        <w:rPr>
          <w:rFonts w:ascii="Century Gothic" w:hAnsi="Century Gothic"/>
          <w:color w:val="538135" w:themeColor="accent6" w:themeShade="BF"/>
          <w:sz w:val="36"/>
        </w:rPr>
        <w:lastRenderedPageBreak/>
        <w:t>TALENT</w:t>
      </w:r>
    </w:p>
    <w:tbl>
      <w:tblPr>
        <w:tblW w:w="1043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3476"/>
        <w:gridCol w:w="3477"/>
        <w:gridCol w:w="3477"/>
      </w:tblGrid>
      <w:tr w:rsidR="00A24F8E" w:rsidRPr="00237C4F" w14:paraId="39EA2C5B" w14:textId="77777777" w:rsidTr="00A24F8E">
        <w:trPr>
          <w:trHeight w:val="475"/>
        </w:trPr>
        <w:tc>
          <w:tcPr>
            <w:tcW w:w="3476" w:type="dxa"/>
            <w:shd w:val="clear" w:color="auto" w:fill="C5E0B3" w:themeFill="accent6" w:themeFillTint="66"/>
            <w:tcMar>
              <w:top w:w="100" w:type="dxa"/>
              <w:left w:w="100" w:type="dxa"/>
              <w:bottom w:w="100" w:type="dxa"/>
              <w:right w:w="100" w:type="dxa"/>
            </w:tcMar>
            <w:vAlign w:val="center"/>
          </w:tcPr>
          <w:p w14:paraId="4FB57AE0" w14:textId="207491FA"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Aktuelle Kompetenzen der Mitarbeitenden</w:t>
            </w:r>
          </w:p>
        </w:tc>
        <w:tc>
          <w:tcPr>
            <w:tcW w:w="3477" w:type="dxa"/>
            <w:shd w:val="clear" w:color="auto" w:fill="C5E0B3" w:themeFill="accent6" w:themeFillTint="66"/>
            <w:tcMar>
              <w:top w:w="100" w:type="dxa"/>
              <w:left w:w="100" w:type="dxa"/>
              <w:bottom w:w="100" w:type="dxa"/>
              <w:right w:w="100" w:type="dxa"/>
            </w:tcMar>
            <w:vAlign w:val="center"/>
          </w:tcPr>
          <w:p w14:paraId="738E3932" w14:textId="3E327963" w:rsidR="00A24F8E" w:rsidRPr="00A24F8E"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Benötigte Kompetenzen</w:t>
            </w:r>
          </w:p>
        </w:tc>
        <w:tc>
          <w:tcPr>
            <w:tcW w:w="3477" w:type="dxa"/>
            <w:shd w:val="clear" w:color="auto" w:fill="C5E0B3" w:themeFill="accent6" w:themeFillTint="66"/>
            <w:tcMar>
              <w:top w:w="100" w:type="dxa"/>
              <w:left w:w="100" w:type="dxa"/>
              <w:bottom w:w="100" w:type="dxa"/>
              <w:right w:w="100" w:type="dxa"/>
            </w:tcMar>
            <w:vAlign w:val="center"/>
          </w:tcPr>
          <w:p w14:paraId="32351818" w14:textId="5DFC23C1" w:rsidR="00A24F8E" w:rsidRPr="00752AFB" w:rsidRDefault="00A24F8E" w:rsidP="00A24F8E">
            <w:pPr>
              <w:widowControl w:val="0"/>
              <w:pBdr>
                <w:top w:val="nil"/>
                <w:left w:val="nil"/>
                <w:bottom w:val="nil"/>
                <w:right w:val="nil"/>
                <w:between w:val="nil"/>
              </w:pBdr>
              <w:spacing w:line="240" w:lineRule="auto"/>
              <w:jc w:val="center"/>
              <w:rPr>
                <w:rFonts w:ascii="Century Gothic" w:hAnsi="Century Gothic"/>
                <w:b/>
                <w:color w:val="595959" w:themeColor="text1" w:themeTint="A6"/>
              </w:rPr>
            </w:pPr>
            <w:r>
              <w:rPr>
                <w:rFonts w:ascii="Century Gothic" w:hAnsi="Century Gothic"/>
                <w:b/>
                <w:color w:val="595959" w:themeColor="text1" w:themeTint="A6"/>
              </w:rPr>
              <w:t>Ideen für die Weiterbildung</w:t>
            </w:r>
          </w:p>
        </w:tc>
      </w:tr>
      <w:tr w:rsidR="00A24F8E" w:rsidRPr="00237C4F" w14:paraId="4014C74D" w14:textId="77777777" w:rsidTr="00A24F8E">
        <w:trPr>
          <w:trHeight w:val="3292"/>
        </w:trPr>
        <w:tc>
          <w:tcPr>
            <w:tcW w:w="3476" w:type="dxa"/>
            <w:shd w:val="clear" w:color="auto" w:fill="E2EFD9" w:themeFill="accent6" w:themeFillTint="33"/>
            <w:tcMar>
              <w:top w:w="100" w:type="dxa"/>
              <w:left w:w="100" w:type="dxa"/>
              <w:bottom w:w="100" w:type="dxa"/>
              <w:right w:w="100" w:type="dxa"/>
            </w:tcMar>
            <w:vAlign w:val="center"/>
          </w:tcPr>
          <w:p w14:paraId="67B47E84"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2EFD9" w:themeFill="accent6" w:themeFillTint="33"/>
            <w:tcMar>
              <w:top w:w="100" w:type="dxa"/>
              <w:left w:w="100" w:type="dxa"/>
              <w:bottom w:w="100" w:type="dxa"/>
              <w:right w:w="100" w:type="dxa"/>
            </w:tcMar>
            <w:vAlign w:val="center"/>
          </w:tcPr>
          <w:p w14:paraId="12667788"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c>
          <w:tcPr>
            <w:tcW w:w="3477" w:type="dxa"/>
            <w:shd w:val="clear" w:color="auto" w:fill="E2EFD9" w:themeFill="accent6" w:themeFillTint="33"/>
            <w:tcMar>
              <w:top w:w="100" w:type="dxa"/>
              <w:left w:w="100" w:type="dxa"/>
              <w:bottom w:w="100" w:type="dxa"/>
              <w:right w:w="100" w:type="dxa"/>
            </w:tcMar>
            <w:vAlign w:val="center"/>
          </w:tcPr>
          <w:p w14:paraId="00044D44"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r>
    </w:tbl>
    <w:p w14:paraId="066B1589" w14:textId="77777777" w:rsidR="00752AFB" w:rsidRDefault="00752AFB">
      <w:pPr>
        <w:rPr>
          <w:rFonts w:ascii="Century Gothic" w:hAnsi="Century Gothic"/>
          <w:color w:val="538135" w:themeColor="accent6" w:themeShade="BF"/>
        </w:rPr>
      </w:pPr>
    </w:p>
    <w:p w14:paraId="7AB1369B" w14:textId="0F91BD32" w:rsidR="00A24F8E" w:rsidRDefault="00A24F8E" w:rsidP="00A24F8E">
      <w:pPr>
        <w:rPr>
          <w:rFonts w:ascii="Century Gothic" w:hAnsi="Century Gothic"/>
          <w:color w:val="538135" w:themeColor="accent6" w:themeShade="BF"/>
          <w:sz w:val="36"/>
          <w:szCs w:val="36"/>
        </w:rPr>
      </w:pPr>
      <w:r>
        <w:rPr>
          <w:rFonts w:ascii="Century Gothic" w:hAnsi="Century Gothic"/>
          <w:color w:val="538135" w:themeColor="accent6" w:themeShade="BF"/>
          <w:sz w:val="36"/>
        </w:rPr>
        <w:t>ÄNDERUNGSMANAGEMENT</w:t>
      </w:r>
    </w:p>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600" w:firstRow="0" w:lastRow="0" w:firstColumn="0" w:lastColumn="0" w:noHBand="1" w:noVBand="1"/>
      </w:tblPr>
      <w:tblGrid>
        <w:gridCol w:w="5307"/>
        <w:gridCol w:w="5308"/>
      </w:tblGrid>
      <w:tr w:rsidR="00A24F8E" w:rsidRPr="00237C4F" w14:paraId="62B3A8CE" w14:textId="77777777" w:rsidTr="00A24F8E">
        <w:trPr>
          <w:trHeight w:val="772"/>
        </w:trPr>
        <w:tc>
          <w:tcPr>
            <w:tcW w:w="5307" w:type="dxa"/>
            <w:shd w:val="clear" w:color="auto" w:fill="C5E0B3" w:themeFill="accent6" w:themeFillTint="66"/>
            <w:tcMar>
              <w:top w:w="100" w:type="dxa"/>
              <w:left w:w="100" w:type="dxa"/>
              <w:bottom w:w="100" w:type="dxa"/>
              <w:right w:w="100" w:type="dxa"/>
            </w:tcMar>
            <w:vAlign w:val="center"/>
          </w:tcPr>
          <w:p w14:paraId="4D53FAFD" w14:textId="2E7A2238" w:rsidR="00A24F8E" w:rsidRPr="00A24F8E" w:rsidRDefault="00A24F8E" w:rsidP="00A24F8E">
            <w:pPr>
              <w:widowControl w:val="0"/>
              <w:pBdr>
                <w:top w:val="nil"/>
                <w:left w:val="nil"/>
                <w:bottom w:val="nil"/>
                <w:right w:val="nil"/>
                <w:between w:val="nil"/>
              </w:pBdr>
              <w:spacing w:line="240" w:lineRule="auto"/>
              <w:rPr>
                <w:rFonts w:ascii="Century Gothic" w:hAnsi="Century Gothic"/>
                <w:b/>
                <w:color w:val="595959" w:themeColor="text1" w:themeTint="A6"/>
              </w:rPr>
            </w:pPr>
            <w:r>
              <w:rPr>
                <w:rFonts w:ascii="Century Gothic" w:hAnsi="Century Gothic"/>
                <w:b/>
                <w:color w:val="595959" w:themeColor="text1" w:themeTint="A6"/>
              </w:rPr>
              <w:t>Wichtige Stakeholder*innen für KI-Initiativen</w:t>
            </w:r>
          </w:p>
        </w:tc>
        <w:tc>
          <w:tcPr>
            <w:tcW w:w="5308" w:type="dxa"/>
            <w:shd w:val="clear" w:color="auto" w:fill="BAC54F"/>
            <w:tcMar>
              <w:top w:w="100" w:type="dxa"/>
              <w:left w:w="100" w:type="dxa"/>
              <w:bottom w:w="100" w:type="dxa"/>
              <w:right w:w="100" w:type="dxa"/>
            </w:tcMar>
            <w:vAlign w:val="center"/>
          </w:tcPr>
          <w:p w14:paraId="40644B90" w14:textId="0D78263E" w:rsidR="00A24F8E" w:rsidRPr="00A24F8E" w:rsidRDefault="00A24F8E" w:rsidP="00A24F8E">
            <w:pPr>
              <w:widowControl w:val="0"/>
              <w:pBdr>
                <w:top w:val="nil"/>
                <w:left w:val="nil"/>
                <w:bottom w:val="nil"/>
                <w:right w:val="nil"/>
                <w:between w:val="nil"/>
              </w:pBdr>
              <w:spacing w:line="240" w:lineRule="auto"/>
              <w:rPr>
                <w:rFonts w:ascii="Century Gothic" w:hAnsi="Century Gothic"/>
                <w:bCs/>
                <w:i/>
                <w:iCs/>
                <w:sz w:val="18"/>
                <w:szCs w:val="18"/>
              </w:rPr>
            </w:pPr>
            <w:r>
              <w:rPr>
                <w:rFonts w:ascii="Century Gothic" w:hAnsi="Century Gothic"/>
                <w:b/>
                <w:color w:val="595959" w:themeColor="text1" w:themeTint="A6"/>
              </w:rPr>
              <w:t>Plan für Onboarding und Einholen der Zustimmung</w:t>
            </w:r>
          </w:p>
        </w:tc>
      </w:tr>
      <w:tr w:rsidR="00A24F8E" w:rsidRPr="00237C4F" w14:paraId="6ED0E999" w14:textId="77777777" w:rsidTr="00A24F8E">
        <w:trPr>
          <w:trHeight w:val="2320"/>
        </w:trPr>
        <w:tc>
          <w:tcPr>
            <w:tcW w:w="5307" w:type="dxa"/>
            <w:shd w:val="clear" w:color="auto" w:fill="E2EFD9" w:themeFill="accent6" w:themeFillTint="33"/>
            <w:tcMar>
              <w:top w:w="100" w:type="dxa"/>
              <w:left w:w="100" w:type="dxa"/>
              <w:bottom w:w="100" w:type="dxa"/>
              <w:right w:w="100" w:type="dxa"/>
            </w:tcMar>
            <w:vAlign w:val="center"/>
          </w:tcPr>
          <w:p w14:paraId="215FCA58"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c>
          <w:tcPr>
            <w:tcW w:w="5308" w:type="dxa"/>
            <w:shd w:val="clear" w:color="auto" w:fill="DFE4AE"/>
            <w:tcMar>
              <w:top w:w="100" w:type="dxa"/>
              <w:left w:w="100" w:type="dxa"/>
              <w:bottom w:w="100" w:type="dxa"/>
              <w:right w:w="100" w:type="dxa"/>
            </w:tcMar>
            <w:vAlign w:val="center"/>
          </w:tcPr>
          <w:p w14:paraId="72E24DD5"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r>
      <w:tr w:rsidR="00A24F8E" w:rsidRPr="00237C4F" w14:paraId="558A7B63" w14:textId="77777777" w:rsidTr="00A24F8E">
        <w:trPr>
          <w:trHeight w:val="502"/>
        </w:trPr>
        <w:tc>
          <w:tcPr>
            <w:tcW w:w="10615" w:type="dxa"/>
            <w:gridSpan w:val="2"/>
            <w:shd w:val="clear" w:color="auto" w:fill="CFD787"/>
            <w:tcMar>
              <w:top w:w="100" w:type="dxa"/>
              <w:left w:w="100" w:type="dxa"/>
              <w:bottom w:w="100" w:type="dxa"/>
              <w:right w:w="100" w:type="dxa"/>
            </w:tcMar>
            <w:vAlign w:val="center"/>
          </w:tcPr>
          <w:p w14:paraId="528864A9" w14:textId="2AB74810" w:rsidR="00A24F8E" w:rsidRPr="00A24F8E" w:rsidRDefault="00A24F8E" w:rsidP="005F6722">
            <w:pPr>
              <w:widowControl w:val="0"/>
              <w:pBdr>
                <w:top w:val="nil"/>
                <w:left w:val="nil"/>
                <w:bottom w:val="nil"/>
                <w:right w:val="nil"/>
                <w:between w:val="nil"/>
              </w:pBdr>
              <w:spacing w:line="240" w:lineRule="auto"/>
              <w:rPr>
                <w:rFonts w:ascii="Century Gothic" w:hAnsi="Century Gothic"/>
                <w:b/>
                <w:color w:val="595959" w:themeColor="text1" w:themeTint="A6"/>
              </w:rPr>
            </w:pPr>
            <w:r>
              <w:rPr>
                <w:rFonts w:ascii="Century Gothic" w:hAnsi="Century Gothic"/>
                <w:b/>
                <w:color w:val="595959" w:themeColor="text1" w:themeTint="A6"/>
              </w:rPr>
              <w:t>Strategie für das Management organisatorischer Änderungen</w:t>
            </w:r>
          </w:p>
        </w:tc>
      </w:tr>
      <w:tr w:rsidR="00A24F8E" w:rsidRPr="00237C4F" w14:paraId="3C02B9E5" w14:textId="77777777" w:rsidTr="00A24F8E">
        <w:trPr>
          <w:trHeight w:val="1720"/>
        </w:trPr>
        <w:tc>
          <w:tcPr>
            <w:tcW w:w="10615" w:type="dxa"/>
            <w:gridSpan w:val="2"/>
            <w:shd w:val="clear" w:color="auto" w:fill="EBEECA"/>
            <w:tcMar>
              <w:top w:w="100" w:type="dxa"/>
              <w:left w:w="100" w:type="dxa"/>
              <w:bottom w:w="100" w:type="dxa"/>
              <w:right w:w="100" w:type="dxa"/>
            </w:tcMar>
            <w:vAlign w:val="center"/>
          </w:tcPr>
          <w:p w14:paraId="42DD39E4" w14:textId="77777777" w:rsidR="00A24F8E" w:rsidRPr="00237C4F" w:rsidRDefault="00A24F8E" w:rsidP="005F6722">
            <w:pPr>
              <w:widowControl w:val="0"/>
              <w:pBdr>
                <w:top w:val="nil"/>
                <w:left w:val="nil"/>
                <w:bottom w:val="nil"/>
                <w:right w:val="nil"/>
                <w:between w:val="nil"/>
              </w:pBdr>
              <w:spacing w:line="240" w:lineRule="auto"/>
              <w:rPr>
                <w:rFonts w:ascii="Century Gothic" w:hAnsi="Century Gothic"/>
                <w:bCs/>
                <w:sz w:val="18"/>
                <w:szCs w:val="18"/>
              </w:rPr>
            </w:pPr>
          </w:p>
        </w:tc>
      </w:tr>
    </w:tbl>
    <w:p w14:paraId="3F31F5D8" w14:textId="26768B6E" w:rsidR="00A24F8E" w:rsidRDefault="00A24F8E">
      <w:pPr>
        <w:rPr>
          <w:rFonts w:ascii="Century Gothic" w:hAnsi="Century Gothic"/>
          <w:color w:val="538135" w:themeColor="accent6" w:themeShade="BF"/>
        </w:rPr>
      </w:pPr>
    </w:p>
    <w:p w14:paraId="2CCFD2DA" w14:textId="77777777" w:rsidR="00A24F8E" w:rsidRDefault="00A24F8E">
      <w:pPr>
        <w:rPr>
          <w:rFonts w:ascii="Century Gothic" w:hAnsi="Century Gothic"/>
          <w:color w:val="538135" w:themeColor="accent6" w:themeShade="BF"/>
        </w:rPr>
      </w:pPr>
      <w:r>
        <w:rPr>
          <w:rFonts w:ascii="Century Gothic" w:hAnsi="Century Gothic"/>
          <w:color w:val="538135" w:themeColor="accent6" w:themeShade="BF"/>
        </w:rPr>
        <w:br w:type="page"/>
      </w:r>
    </w:p>
    <w:p w14:paraId="07EA39AD" w14:textId="427E0673" w:rsidR="00A24F8E" w:rsidRDefault="00E24CF6" w:rsidP="00A24F8E">
      <w:pPr>
        <w:rPr>
          <w:rFonts w:ascii="Century Gothic" w:hAnsi="Century Gothic"/>
          <w:color w:val="538135" w:themeColor="accent6" w:themeShade="BF"/>
          <w:sz w:val="36"/>
          <w:szCs w:val="36"/>
        </w:rPr>
      </w:pPr>
      <w:r>
        <w:rPr>
          <w:rFonts w:ascii="Century Gothic" w:hAnsi="Century Gothic"/>
          <w:color w:val="538135" w:themeColor="accent6" w:themeShade="BF"/>
          <w:sz w:val="36"/>
        </w:rPr>
        <w:lastRenderedPageBreak/>
        <w:t>BUDGET</w:t>
      </w:r>
    </w:p>
    <w:tbl>
      <w:tblPr>
        <w:tblW w:w="105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600" w:firstRow="0" w:lastRow="0" w:firstColumn="0" w:lastColumn="0" w:noHBand="1" w:noVBand="1"/>
      </w:tblPr>
      <w:tblGrid>
        <w:gridCol w:w="1800"/>
        <w:gridCol w:w="2306"/>
        <w:gridCol w:w="1559"/>
        <w:gridCol w:w="1701"/>
        <w:gridCol w:w="1134"/>
        <w:gridCol w:w="2025"/>
      </w:tblGrid>
      <w:tr w:rsidR="00E24CF6" w14:paraId="466BEB81" w14:textId="77777777" w:rsidTr="004E1A50">
        <w:trPr>
          <w:trHeight w:val="677"/>
        </w:trPr>
        <w:tc>
          <w:tcPr>
            <w:tcW w:w="1800" w:type="dxa"/>
            <w:shd w:val="clear" w:color="auto" w:fill="E1E6B4"/>
            <w:tcMar>
              <w:top w:w="100" w:type="dxa"/>
              <w:left w:w="100" w:type="dxa"/>
              <w:bottom w:w="100" w:type="dxa"/>
              <w:right w:w="100" w:type="dxa"/>
            </w:tcMar>
            <w:vAlign w:val="center"/>
          </w:tcPr>
          <w:p w14:paraId="037F81E3" w14:textId="77777777" w:rsidR="00A24F8E" w:rsidRPr="00E24CF6" w:rsidRDefault="00A24F8E" w:rsidP="00E24CF6">
            <w:pPr>
              <w:spacing w:after="0" w:line="240" w:lineRule="auto"/>
              <w:jc w:val="center"/>
              <w:rPr>
                <w:rFonts w:ascii="Century Gothic" w:hAnsi="Century Gothic"/>
                <w:color w:val="595959" w:themeColor="text1" w:themeTint="A6"/>
              </w:rPr>
            </w:pPr>
            <w:r>
              <w:rPr>
                <w:rFonts w:ascii="Century Gothic" w:hAnsi="Century Gothic"/>
                <w:b/>
                <w:color w:val="595959" w:themeColor="text1" w:themeTint="A6"/>
              </w:rPr>
              <w:t>Kategorie</w:t>
            </w:r>
          </w:p>
        </w:tc>
        <w:tc>
          <w:tcPr>
            <w:tcW w:w="2306" w:type="dxa"/>
            <w:shd w:val="clear" w:color="auto" w:fill="E1E6B4"/>
            <w:tcMar>
              <w:top w:w="100" w:type="dxa"/>
              <w:left w:w="100" w:type="dxa"/>
              <w:bottom w:w="100" w:type="dxa"/>
              <w:right w:w="100" w:type="dxa"/>
            </w:tcMar>
            <w:vAlign w:val="center"/>
          </w:tcPr>
          <w:p w14:paraId="4DA68E1F" w14:textId="77777777" w:rsidR="00A24F8E" w:rsidRPr="00E24CF6" w:rsidRDefault="00A24F8E" w:rsidP="00E24CF6">
            <w:pPr>
              <w:spacing w:after="0" w:line="240" w:lineRule="auto"/>
              <w:jc w:val="center"/>
              <w:rPr>
                <w:rFonts w:ascii="Century Gothic" w:hAnsi="Century Gothic"/>
                <w:color w:val="595959" w:themeColor="text1" w:themeTint="A6"/>
              </w:rPr>
            </w:pPr>
            <w:r>
              <w:rPr>
                <w:rFonts w:ascii="Century Gothic" w:hAnsi="Century Gothic"/>
                <w:b/>
                <w:color w:val="595959" w:themeColor="text1" w:themeTint="A6"/>
              </w:rPr>
              <w:t>Element</w:t>
            </w:r>
          </w:p>
        </w:tc>
        <w:tc>
          <w:tcPr>
            <w:tcW w:w="1559" w:type="dxa"/>
            <w:shd w:val="clear" w:color="auto" w:fill="E1E6B4"/>
            <w:tcMar>
              <w:top w:w="100" w:type="dxa"/>
              <w:left w:w="100" w:type="dxa"/>
              <w:bottom w:w="100" w:type="dxa"/>
              <w:right w:w="100" w:type="dxa"/>
            </w:tcMar>
            <w:vAlign w:val="center"/>
          </w:tcPr>
          <w:p w14:paraId="09A71EFF" w14:textId="77777777" w:rsidR="00A24F8E" w:rsidRPr="003441BA" w:rsidRDefault="00A24F8E" w:rsidP="00E24CF6">
            <w:pPr>
              <w:spacing w:after="0" w:line="240" w:lineRule="auto"/>
              <w:jc w:val="center"/>
              <w:rPr>
                <w:rFonts w:ascii="Century Gothic" w:hAnsi="Century Gothic"/>
                <w:color w:val="595959" w:themeColor="text1" w:themeTint="A6"/>
              </w:rPr>
            </w:pPr>
            <w:r w:rsidRPr="003441BA">
              <w:rPr>
                <w:rFonts w:ascii="Century Gothic" w:hAnsi="Century Gothic"/>
                <w:b/>
                <w:color w:val="595959" w:themeColor="text1" w:themeTint="A6"/>
              </w:rPr>
              <w:t>Geschätzte Kosten</w:t>
            </w:r>
          </w:p>
        </w:tc>
        <w:tc>
          <w:tcPr>
            <w:tcW w:w="1701" w:type="dxa"/>
            <w:shd w:val="clear" w:color="auto" w:fill="E1E6B4"/>
            <w:tcMar>
              <w:top w:w="100" w:type="dxa"/>
              <w:left w:w="100" w:type="dxa"/>
              <w:bottom w:w="100" w:type="dxa"/>
              <w:right w:w="100" w:type="dxa"/>
            </w:tcMar>
            <w:vAlign w:val="center"/>
          </w:tcPr>
          <w:p w14:paraId="6B5CC70B" w14:textId="77777777" w:rsidR="00A24F8E" w:rsidRPr="00E24CF6" w:rsidRDefault="00A24F8E" w:rsidP="00E24CF6">
            <w:pPr>
              <w:spacing w:after="0" w:line="240" w:lineRule="auto"/>
              <w:jc w:val="center"/>
              <w:rPr>
                <w:rFonts w:ascii="Century Gothic" w:hAnsi="Century Gothic"/>
                <w:color w:val="595959" w:themeColor="text1" w:themeTint="A6"/>
              </w:rPr>
            </w:pPr>
            <w:r>
              <w:rPr>
                <w:rFonts w:ascii="Century Gothic" w:hAnsi="Century Gothic"/>
                <w:b/>
                <w:color w:val="595959" w:themeColor="text1" w:themeTint="A6"/>
              </w:rPr>
              <w:t>Tatsächliche Kosten</w:t>
            </w:r>
          </w:p>
        </w:tc>
        <w:tc>
          <w:tcPr>
            <w:tcW w:w="1134" w:type="dxa"/>
            <w:shd w:val="clear" w:color="auto" w:fill="E1E6B4"/>
            <w:tcMar>
              <w:top w:w="100" w:type="dxa"/>
              <w:left w:w="100" w:type="dxa"/>
              <w:bottom w:w="100" w:type="dxa"/>
              <w:right w:w="100" w:type="dxa"/>
            </w:tcMar>
            <w:vAlign w:val="center"/>
          </w:tcPr>
          <w:p w14:paraId="614CE9DB" w14:textId="77777777" w:rsidR="00A24F8E" w:rsidRPr="00E24CF6" w:rsidRDefault="00A24F8E" w:rsidP="00E24CF6">
            <w:pPr>
              <w:spacing w:after="0" w:line="240" w:lineRule="auto"/>
              <w:jc w:val="center"/>
              <w:rPr>
                <w:rFonts w:ascii="Century Gothic" w:hAnsi="Century Gothic"/>
                <w:color w:val="595959" w:themeColor="text1" w:themeTint="A6"/>
              </w:rPr>
            </w:pPr>
            <w:r>
              <w:rPr>
                <w:rFonts w:ascii="Century Gothic" w:hAnsi="Century Gothic"/>
                <w:b/>
                <w:color w:val="595959" w:themeColor="text1" w:themeTint="A6"/>
              </w:rPr>
              <w:t>Varianz</w:t>
            </w:r>
          </w:p>
        </w:tc>
        <w:tc>
          <w:tcPr>
            <w:tcW w:w="2025" w:type="dxa"/>
            <w:shd w:val="clear" w:color="auto" w:fill="E1E6B4"/>
            <w:tcMar>
              <w:top w:w="100" w:type="dxa"/>
              <w:left w:w="100" w:type="dxa"/>
              <w:bottom w:w="100" w:type="dxa"/>
              <w:right w:w="100" w:type="dxa"/>
            </w:tcMar>
            <w:vAlign w:val="center"/>
          </w:tcPr>
          <w:p w14:paraId="5EB44FF2" w14:textId="77777777" w:rsidR="00A24F8E" w:rsidRPr="00E24CF6" w:rsidRDefault="00A24F8E" w:rsidP="00E24CF6">
            <w:pPr>
              <w:spacing w:after="0" w:line="240" w:lineRule="auto"/>
              <w:jc w:val="center"/>
              <w:rPr>
                <w:rFonts w:ascii="Century Gothic" w:hAnsi="Century Gothic"/>
                <w:color w:val="595959" w:themeColor="text1" w:themeTint="A6"/>
              </w:rPr>
            </w:pPr>
            <w:r>
              <w:rPr>
                <w:rFonts w:ascii="Century Gothic" w:hAnsi="Century Gothic"/>
                <w:b/>
                <w:color w:val="595959" w:themeColor="text1" w:themeTint="A6"/>
              </w:rPr>
              <w:t>Anmerkungen</w:t>
            </w:r>
          </w:p>
        </w:tc>
      </w:tr>
      <w:tr w:rsidR="00A24F8E" w14:paraId="2A363C31" w14:textId="77777777" w:rsidTr="004E1A50">
        <w:trPr>
          <w:trHeight w:val="677"/>
        </w:trPr>
        <w:tc>
          <w:tcPr>
            <w:tcW w:w="1800" w:type="dxa"/>
            <w:shd w:val="clear" w:color="auto" w:fill="C5E0B3" w:themeFill="accent6" w:themeFillTint="66"/>
            <w:tcMar>
              <w:top w:w="100" w:type="dxa"/>
              <w:left w:w="100" w:type="dxa"/>
              <w:bottom w:w="100" w:type="dxa"/>
              <w:right w:w="100" w:type="dxa"/>
            </w:tcMar>
            <w:vAlign w:val="center"/>
          </w:tcPr>
          <w:p w14:paraId="35367F9E" w14:textId="77777777" w:rsidR="00A24F8E" w:rsidRPr="00E24CF6" w:rsidRDefault="00A24F8E" w:rsidP="00E24CF6">
            <w:pPr>
              <w:spacing w:line="411" w:lineRule="auto"/>
              <w:rPr>
                <w:rFonts w:ascii="Century Gothic" w:hAnsi="Century Gothic"/>
                <w:color w:val="595959" w:themeColor="text1" w:themeTint="A6"/>
                <w:sz w:val="20"/>
                <w:szCs w:val="20"/>
              </w:rPr>
            </w:pPr>
            <w:r>
              <w:rPr>
                <w:rFonts w:ascii="Century Gothic" w:hAnsi="Century Gothic"/>
                <w:color w:val="595959" w:themeColor="text1" w:themeTint="A6"/>
                <w:sz w:val="20"/>
              </w:rPr>
              <w:t>Einrichtung</w:t>
            </w:r>
          </w:p>
        </w:tc>
        <w:tc>
          <w:tcPr>
            <w:tcW w:w="2306" w:type="dxa"/>
            <w:tcMar>
              <w:top w:w="100" w:type="dxa"/>
              <w:left w:w="100" w:type="dxa"/>
              <w:bottom w:w="100" w:type="dxa"/>
              <w:right w:w="100" w:type="dxa"/>
            </w:tcMar>
            <w:vAlign w:val="center"/>
          </w:tcPr>
          <w:p w14:paraId="17434148" w14:textId="6D7EE01B" w:rsidR="00A24F8E" w:rsidRPr="00E24CF6" w:rsidRDefault="00A24F8E" w:rsidP="00E24CF6">
            <w:pPr>
              <w:spacing w:line="240" w:lineRule="auto"/>
              <w:rPr>
                <w:rFonts w:ascii="Century Gothic" w:hAnsi="Century Gothic"/>
                <w:color w:val="0D0D0D"/>
                <w:sz w:val="18"/>
                <w:szCs w:val="18"/>
              </w:rPr>
            </w:pPr>
          </w:p>
        </w:tc>
        <w:tc>
          <w:tcPr>
            <w:tcW w:w="1559" w:type="dxa"/>
            <w:tcMar>
              <w:top w:w="100" w:type="dxa"/>
              <w:left w:w="100" w:type="dxa"/>
              <w:bottom w:w="100" w:type="dxa"/>
              <w:right w:w="100" w:type="dxa"/>
            </w:tcMar>
            <w:vAlign w:val="center"/>
          </w:tcPr>
          <w:p w14:paraId="0A2C323D" w14:textId="788D6213" w:rsidR="00A24F8E" w:rsidRPr="00E24CF6" w:rsidRDefault="00A24F8E" w:rsidP="00E24CF6">
            <w:pPr>
              <w:spacing w:line="411" w:lineRule="auto"/>
              <w:rPr>
                <w:rFonts w:ascii="Century Gothic" w:hAnsi="Century Gothic"/>
                <w:color w:val="0D0D0D"/>
                <w:sz w:val="18"/>
                <w:szCs w:val="18"/>
              </w:rPr>
            </w:pPr>
          </w:p>
        </w:tc>
        <w:tc>
          <w:tcPr>
            <w:tcW w:w="1701" w:type="dxa"/>
            <w:tcMar>
              <w:top w:w="100" w:type="dxa"/>
              <w:left w:w="100" w:type="dxa"/>
              <w:bottom w:w="100" w:type="dxa"/>
              <w:right w:w="100" w:type="dxa"/>
            </w:tcMar>
            <w:vAlign w:val="center"/>
          </w:tcPr>
          <w:p w14:paraId="5C9001C9" w14:textId="77777777" w:rsidR="00A24F8E" w:rsidRPr="00E24CF6" w:rsidRDefault="00A24F8E" w:rsidP="00E24CF6">
            <w:pPr>
              <w:spacing w:line="411" w:lineRule="auto"/>
              <w:rPr>
                <w:rFonts w:ascii="Century Gothic" w:hAnsi="Century Gothic"/>
                <w:color w:val="0D0D0D"/>
                <w:sz w:val="18"/>
                <w:szCs w:val="18"/>
              </w:rPr>
            </w:pPr>
          </w:p>
        </w:tc>
        <w:tc>
          <w:tcPr>
            <w:tcW w:w="1134" w:type="dxa"/>
            <w:tcMar>
              <w:top w:w="100" w:type="dxa"/>
              <w:left w:w="100" w:type="dxa"/>
              <w:bottom w:w="100" w:type="dxa"/>
              <w:right w:w="100" w:type="dxa"/>
            </w:tcMar>
            <w:vAlign w:val="center"/>
          </w:tcPr>
          <w:p w14:paraId="1BA15BA1" w14:textId="77777777" w:rsidR="00A24F8E" w:rsidRPr="00E24CF6" w:rsidRDefault="00A24F8E" w:rsidP="00E24CF6">
            <w:pPr>
              <w:spacing w:line="411" w:lineRule="auto"/>
              <w:rPr>
                <w:rFonts w:ascii="Century Gothic" w:hAnsi="Century Gothic"/>
                <w:color w:val="0D0D0D"/>
                <w:sz w:val="18"/>
                <w:szCs w:val="18"/>
              </w:rPr>
            </w:pPr>
          </w:p>
        </w:tc>
        <w:tc>
          <w:tcPr>
            <w:tcW w:w="2025" w:type="dxa"/>
            <w:tcMar>
              <w:top w:w="100" w:type="dxa"/>
              <w:left w:w="100" w:type="dxa"/>
              <w:bottom w:w="100" w:type="dxa"/>
              <w:right w:w="100" w:type="dxa"/>
            </w:tcMar>
            <w:vAlign w:val="center"/>
          </w:tcPr>
          <w:p w14:paraId="184500A3" w14:textId="77777777" w:rsidR="00A24F8E" w:rsidRPr="00E24CF6" w:rsidRDefault="00A24F8E" w:rsidP="00E24CF6">
            <w:pPr>
              <w:spacing w:line="411" w:lineRule="auto"/>
              <w:rPr>
                <w:rFonts w:ascii="Century Gothic" w:hAnsi="Century Gothic"/>
                <w:color w:val="0D0D0D"/>
                <w:sz w:val="18"/>
                <w:szCs w:val="18"/>
              </w:rPr>
            </w:pPr>
          </w:p>
        </w:tc>
      </w:tr>
      <w:tr w:rsidR="00A24F8E" w14:paraId="65F9BBF3" w14:textId="77777777" w:rsidTr="004E1A50">
        <w:trPr>
          <w:trHeight w:val="677"/>
        </w:trPr>
        <w:tc>
          <w:tcPr>
            <w:tcW w:w="1800" w:type="dxa"/>
            <w:shd w:val="clear" w:color="auto" w:fill="C5E0B3" w:themeFill="accent6" w:themeFillTint="66"/>
            <w:tcMar>
              <w:top w:w="100" w:type="dxa"/>
              <w:left w:w="100" w:type="dxa"/>
              <w:bottom w:w="100" w:type="dxa"/>
              <w:right w:w="100" w:type="dxa"/>
            </w:tcMar>
            <w:vAlign w:val="center"/>
          </w:tcPr>
          <w:p w14:paraId="7DAFE882" w14:textId="77777777" w:rsidR="00A24F8E" w:rsidRPr="00E24CF6" w:rsidRDefault="00A24F8E" w:rsidP="00E24CF6">
            <w:pPr>
              <w:spacing w:line="411" w:lineRule="auto"/>
              <w:rPr>
                <w:rFonts w:ascii="Century Gothic" w:hAnsi="Century Gothic"/>
                <w:color w:val="595959" w:themeColor="text1" w:themeTint="A6"/>
                <w:sz w:val="20"/>
                <w:szCs w:val="20"/>
              </w:rPr>
            </w:pPr>
            <w:r>
              <w:rPr>
                <w:rFonts w:ascii="Century Gothic" w:hAnsi="Century Gothic"/>
                <w:color w:val="595959" w:themeColor="text1" w:themeTint="A6"/>
                <w:sz w:val="20"/>
              </w:rPr>
              <w:t>Talent</w:t>
            </w:r>
          </w:p>
        </w:tc>
        <w:tc>
          <w:tcPr>
            <w:tcW w:w="2306" w:type="dxa"/>
            <w:tcMar>
              <w:top w:w="100" w:type="dxa"/>
              <w:left w:w="100" w:type="dxa"/>
              <w:bottom w:w="100" w:type="dxa"/>
              <w:right w:w="100" w:type="dxa"/>
            </w:tcMar>
            <w:vAlign w:val="center"/>
          </w:tcPr>
          <w:p w14:paraId="6B102178" w14:textId="37686352" w:rsidR="00A24F8E" w:rsidRPr="00E24CF6" w:rsidRDefault="00A24F8E" w:rsidP="00E24CF6">
            <w:pPr>
              <w:spacing w:line="240" w:lineRule="auto"/>
              <w:rPr>
                <w:rFonts w:ascii="Century Gothic" w:hAnsi="Century Gothic"/>
                <w:color w:val="0D0D0D"/>
                <w:sz w:val="18"/>
                <w:szCs w:val="18"/>
              </w:rPr>
            </w:pPr>
          </w:p>
        </w:tc>
        <w:tc>
          <w:tcPr>
            <w:tcW w:w="1559" w:type="dxa"/>
            <w:tcMar>
              <w:top w:w="100" w:type="dxa"/>
              <w:left w:w="100" w:type="dxa"/>
              <w:bottom w:w="100" w:type="dxa"/>
              <w:right w:w="100" w:type="dxa"/>
            </w:tcMar>
            <w:vAlign w:val="center"/>
          </w:tcPr>
          <w:p w14:paraId="64E0F69F" w14:textId="77777777" w:rsidR="00A24F8E" w:rsidRPr="00E24CF6" w:rsidRDefault="00A24F8E" w:rsidP="00E24CF6">
            <w:pPr>
              <w:spacing w:line="411" w:lineRule="auto"/>
              <w:rPr>
                <w:rFonts w:ascii="Century Gothic" w:hAnsi="Century Gothic"/>
                <w:color w:val="0D0D0D"/>
                <w:sz w:val="18"/>
                <w:szCs w:val="18"/>
              </w:rPr>
            </w:pPr>
          </w:p>
        </w:tc>
        <w:tc>
          <w:tcPr>
            <w:tcW w:w="1701" w:type="dxa"/>
            <w:tcMar>
              <w:top w:w="100" w:type="dxa"/>
              <w:left w:w="100" w:type="dxa"/>
              <w:bottom w:w="100" w:type="dxa"/>
              <w:right w:w="100" w:type="dxa"/>
            </w:tcMar>
            <w:vAlign w:val="center"/>
          </w:tcPr>
          <w:p w14:paraId="25621FAF" w14:textId="77777777" w:rsidR="00A24F8E" w:rsidRPr="00E24CF6" w:rsidRDefault="00A24F8E" w:rsidP="00E24CF6">
            <w:pPr>
              <w:spacing w:line="411" w:lineRule="auto"/>
              <w:rPr>
                <w:rFonts w:ascii="Century Gothic" w:hAnsi="Century Gothic"/>
                <w:color w:val="0D0D0D"/>
                <w:sz w:val="18"/>
                <w:szCs w:val="18"/>
              </w:rPr>
            </w:pPr>
          </w:p>
        </w:tc>
        <w:tc>
          <w:tcPr>
            <w:tcW w:w="1134" w:type="dxa"/>
            <w:tcMar>
              <w:top w:w="100" w:type="dxa"/>
              <w:left w:w="100" w:type="dxa"/>
              <w:bottom w:w="100" w:type="dxa"/>
              <w:right w:w="100" w:type="dxa"/>
            </w:tcMar>
            <w:vAlign w:val="center"/>
          </w:tcPr>
          <w:p w14:paraId="406641F5" w14:textId="77777777" w:rsidR="00A24F8E" w:rsidRPr="00E24CF6" w:rsidRDefault="00A24F8E" w:rsidP="00E24CF6">
            <w:pPr>
              <w:spacing w:line="411" w:lineRule="auto"/>
              <w:rPr>
                <w:rFonts w:ascii="Century Gothic" w:hAnsi="Century Gothic"/>
                <w:color w:val="0D0D0D"/>
                <w:sz w:val="18"/>
                <w:szCs w:val="18"/>
              </w:rPr>
            </w:pPr>
          </w:p>
        </w:tc>
        <w:tc>
          <w:tcPr>
            <w:tcW w:w="2025" w:type="dxa"/>
            <w:tcMar>
              <w:top w:w="100" w:type="dxa"/>
              <w:left w:w="100" w:type="dxa"/>
              <w:bottom w:w="100" w:type="dxa"/>
              <w:right w:w="100" w:type="dxa"/>
            </w:tcMar>
            <w:vAlign w:val="center"/>
          </w:tcPr>
          <w:p w14:paraId="2DFD357D" w14:textId="77777777" w:rsidR="00A24F8E" w:rsidRPr="00E24CF6" w:rsidRDefault="00A24F8E" w:rsidP="00E24CF6">
            <w:pPr>
              <w:spacing w:line="411" w:lineRule="auto"/>
              <w:rPr>
                <w:rFonts w:ascii="Century Gothic" w:hAnsi="Century Gothic"/>
                <w:color w:val="0D0D0D"/>
                <w:sz w:val="18"/>
                <w:szCs w:val="18"/>
              </w:rPr>
            </w:pPr>
          </w:p>
        </w:tc>
      </w:tr>
      <w:tr w:rsidR="00A24F8E" w14:paraId="31D16FA3" w14:textId="77777777" w:rsidTr="004E1A50">
        <w:trPr>
          <w:trHeight w:val="677"/>
        </w:trPr>
        <w:tc>
          <w:tcPr>
            <w:tcW w:w="1800" w:type="dxa"/>
            <w:shd w:val="clear" w:color="auto" w:fill="C5E0B3" w:themeFill="accent6" w:themeFillTint="66"/>
            <w:tcMar>
              <w:top w:w="100" w:type="dxa"/>
              <w:left w:w="100" w:type="dxa"/>
              <w:bottom w:w="100" w:type="dxa"/>
              <w:right w:w="100" w:type="dxa"/>
            </w:tcMar>
            <w:vAlign w:val="center"/>
          </w:tcPr>
          <w:p w14:paraId="38AC3451" w14:textId="4887046F" w:rsidR="00A24F8E" w:rsidRPr="00E24CF6" w:rsidRDefault="00A24F8E" w:rsidP="00E24CF6">
            <w:pPr>
              <w:spacing w:line="411" w:lineRule="auto"/>
              <w:rPr>
                <w:rFonts w:ascii="Century Gothic" w:hAnsi="Century Gothic"/>
                <w:color w:val="595959" w:themeColor="text1" w:themeTint="A6"/>
                <w:sz w:val="20"/>
                <w:szCs w:val="20"/>
              </w:rPr>
            </w:pPr>
            <w:r>
              <w:rPr>
                <w:rFonts w:ascii="Century Gothic" w:hAnsi="Century Gothic"/>
                <w:color w:val="595959" w:themeColor="text1" w:themeTint="A6"/>
                <w:sz w:val="20"/>
              </w:rPr>
              <w:t>Entwicklung</w:t>
            </w:r>
          </w:p>
        </w:tc>
        <w:tc>
          <w:tcPr>
            <w:tcW w:w="2306" w:type="dxa"/>
            <w:tcMar>
              <w:top w:w="100" w:type="dxa"/>
              <w:left w:w="100" w:type="dxa"/>
              <w:bottom w:w="100" w:type="dxa"/>
              <w:right w:w="100" w:type="dxa"/>
            </w:tcMar>
            <w:vAlign w:val="center"/>
          </w:tcPr>
          <w:p w14:paraId="148E73AF" w14:textId="3AB70FD7" w:rsidR="00A24F8E" w:rsidRPr="00E24CF6" w:rsidRDefault="00A24F8E" w:rsidP="00E24CF6">
            <w:pPr>
              <w:spacing w:line="240" w:lineRule="auto"/>
              <w:rPr>
                <w:rFonts w:ascii="Century Gothic" w:hAnsi="Century Gothic"/>
                <w:color w:val="0D0D0D"/>
                <w:sz w:val="18"/>
                <w:szCs w:val="18"/>
              </w:rPr>
            </w:pPr>
          </w:p>
        </w:tc>
        <w:tc>
          <w:tcPr>
            <w:tcW w:w="1559" w:type="dxa"/>
            <w:tcMar>
              <w:top w:w="100" w:type="dxa"/>
              <w:left w:w="100" w:type="dxa"/>
              <w:bottom w:w="100" w:type="dxa"/>
              <w:right w:w="100" w:type="dxa"/>
            </w:tcMar>
            <w:vAlign w:val="center"/>
          </w:tcPr>
          <w:p w14:paraId="37F8AE6E" w14:textId="77777777" w:rsidR="00A24F8E" w:rsidRPr="00E24CF6" w:rsidRDefault="00A24F8E" w:rsidP="00E24CF6">
            <w:pPr>
              <w:spacing w:line="411" w:lineRule="auto"/>
              <w:rPr>
                <w:rFonts w:ascii="Century Gothic" w:hAnsi="Century Gothic"/>
                <w:color w:val="0D0D0D"/>
                <w:sz w:val="18"/>
                <w:szCs w:val="18"/>
              </w:rPr>
            </w:pPr>
          </w:p>
        </w:tc>
        <w:tc>
          <w:tcPr>
            <w:tcW w:w="1701" w:type="dxa"/>
            <w:tcMar>
              <w:top w:w="100" w:type="dxa"/>
              <w:left w:w="100" w:type="dxa"/>
              <w:bottom w:w="100" w:type="dxa"/>
              <w:right w:w="100" w:type="dxa"/>
            </w:tcMar>
            <w:vAlign w:val="center"/>
          </w:tcPr>
          <w:p w14:paraId="5A489218" w14:textId="77777777" w:rsidR="00A24F8E" w:rsidRPr="00E24CF6" w:rsidRDefault="00A24F8E" w:rsidP="00E24CF6">
            <w:pPr>
              <w:spacing w:line="411" w:lineRule="auto"/>
              <w:rPr>
                <w:rFonts w:ascii="Century Gothic" w:hAnsi="Century Gothic"/>
                <w:color w:val="0D0D0D"/>
                <w:sz w:val="18"/>
                <w:szCs w:val="18"/>
              </w:rPr>
            </w:pPr>
          </w:p>
        </w:tc>
        <w:tc>
          <w:tcPr>
            <w:tcW w:w="1134" w:type="dxa"/>
            <w:tcMar>
              <w:top w:w="100" w:type="dxa"/>
              <w:left w:w="100" w:type="dxa"/>
              <w:bottom w:w="100" w:type="dxa"/>
              <w:right w:w="100" w:type="dxa"/>
            </w:tcMar>
            <w:vAlign w:val="center"/>
          </w:tcPr>
          <w:p w14:paraId="2D197E48" w14:textId="77777777" w:rsidR="00A24F8E" w:rsidRPr="00E24CF6" w:rsidRDefault="00A24F8E" w:rsidP="00E24CF6">
            <w:pPr>
              <w:spacing w:line="411" w:lineRule="auto"/>
              <w:rPr>
                <w:rFonts w:ascii="Century Gothic" w:hAnsi="Century Gothic"/>
                <w:color w:val="0D0D0D"/>
                <w:sz w:val="18"/>
                <w:szCs w:val="18"/>
              </w:rPr>
            </w:pPr>
          </w:p>
        </w:tc>
        <w:tc>
          <w:tcPr>
            <w:tcW w:w="2025" w:type="dxa"/>
            <w:tcMar>
              <w:top w:w="100" w:type="dxa"/>
              <w:left w:w="100" w:type="dxa"/>
              <w:bottom w:w="100" w:type="dxa"/>
              <w:right w:w="100" w:type="dxa"/>
            </w:tcMar>
            <w:vAlign w:val="center"/>
          </w:tcPr>
          <w:p w14:paraId="460E68A6" w14:textId="77777777" w:rsidR="00A24F8E" w:rsidRPr="00E24CF6" w:rsidRDefault="00A24F8E" w:rsidP="00E24CF6">
            <w:pPr>
              <w:spacing w:line="411" w:lineRule="auto"/>
              <w:rPr>
                <w:rFonts w:ascii="Century Gothic" w:hAnsi="Century Gothic"/>
                <w:color w:val="0D0D0D"/>
                <w:sz w:val="18"/>
                <w:szCs w:val="18"/>
              </w:rPr>
            </w:pPr>
          </w:p>
        </w:tc>
      </w:tr>
      <w:tr w:rsidR="00A24F8E" w14:paraId="7C668BBF" w14:textId="77777777" w:rsidTr="004E1A50">
        <w:trPr>
          <w:trHeight w:val="677"/>
        </w:trPr>
        <w:tc>
          <w:tcPr>
            <w:tcW w:w="1800" w:type="dxa"/>
            <w:shd w:val="clear" w:color="auto" w:fill="C5E0B3" w:themeFill="accent6" w:themeFillTint="66"/>
            <w:tcMar>
              <w:top w:w="100" w:type="dxa"/>
              <w:left w:w="100" w:type="dxa"/>
              <w:bottom w:w="100" w:type="dxa"/>
              <w:right w:w="100" w:type="dxa"/>
            </w:tcMar>
            <w:vAlign w:val="center"/>
          </w:tcPr>
          <w:p w14:paraId="4AB4970E" w14:textId="77777777" w:rsidR="00A24F8E" w:rsidRPr="00E24CF6" w:rsidRDefault="00A24F8E" w:rsidP="00E24CF6">
            <w:pPr>
              <w:spacing w:line="411" w:lineRule="auto"/>
              <w:rPr>
                <w:rFonts w:ascii="Century Gothic" w:hAnsi="Century Gothic"/>
                <w:color w:val="595959" w:themeColor="text1" w:themeTint="A6"/>
                <w:sz w:val="20"/>
                <w:szCs w:val="20"/>
              </w:rPr>
            </w:pPr>
            <w:r>
              <w:rPr>
                <w:rFonts w:ascii="Century Gothic" w:hAnsi="Century Gothic"/>
                <w:color w:val="595959" w:themeColor="text1" w:themeTint="A6"/>
                <w:sz w:val="20"/>
              </w:rPr>
              <w:t>Betrieb</w:t>
            </w:r>
          </w:p>
        </w:tc>
        <w:tc>
          <w:tcPr>
            <w:tcW w:w="2306" w:type="dxa"/>
            <w:tcMar>
              <w:top w:w="100" w:type="dxa"/>
              <w:left w:w="100" w:type="dxa"/>
              <w:bottom w:w="100" w:type="dxa"/>
              <w:right w:w="100" w:type="dxa"/>
            </w:tcMar>
            <w:vAlign w:val="center"/>
          </w:tcPr>
          <w:p w14:paraId="01ACA5C4" w14:textId="1BE776C9" w:rsidR="00A24F8E" w:rsidRPr="00E24CF6" w:rsidRDefault="00A24F8E" w:rsidP="00E24CF6">
            <w:pPr>
              <w:spacing w:line="240" w:lineRule="auto"/>
              <w:rPr>
                <w:rFonts w:ascii="Century Gothic" w:hAnsi="Century Gothic"/>
                <w:color w:val="0D0D0D"/>
                <w:sz w:val="18"/>
                <w:szCs w:val="18"/>
              </w:rPr>
            </w:pPr>
          </w:p>
        </w:tc>
        <w:tc>
          <w:tcPr>
            <w:tcW w:w="1559" w:type="dxa"/>
            <w:tcMar>
              <w:top w:w="100" w:type="dxa"/>
              <w:left w:w="100" w:type="dxa"/>
              <w:bottom w:w="100" w:type="dxa"/>
              <w:right w:w="100" w:type="dxa"/>
            </w:tcMar>
            <w:vAlign w:val="center"/>
          </w:tcPr>
          <w:p w14:paraId="57600F5E" w14:textId="77777777" w:rsidR="00A24F8E" w:rsidRPr="00E24CF6" w:rsidRDefault="00A24F8E" w:rsidP="00E24CF6">
            <w:pPr>
              <w:spacing w:line="411" w:lineRule="auto"/>
              <w:rPr>
                <w:rFonts w:ascii="Century Gothic" w:hAnsi="Century Gothic"/>
                <w:color w:val="0D0D0D"/>
                <w:sz w:val="18"/>
                <w:szCs w:val="18"/>
              </w:rPr>
            </w:pPr>
          </w:p>
        </w:tc>
        <w:tc>
          <w:tcPr>
            <w:tcW w:w="1701" w:type="dxa"/>
            <w:tcMar>
              <w:top w:w="100" w:type="dxa"/>
              <w:left w:w="100" w:type="dxa"/>
              <w:bottom w:w="100" w:type="dxa"/>
              <w:right w:w="100" w:type="dxa"/>
            </w:tcMar>
            <w:vAlign w:val="center"/>
          </w:tcPr>
          <w:p w14:paraId="1B3A67B6" w14:textId="77777777" w:rsidR="00A24F8E" w:rsidRPr="00E24CF6" w:rsidRDefault="00A24F8E" w:rsidP="00E24CF6">
            <w:pPr>
              <w:spacing w:line="411" w:lineRule="auto"/>
              <w:rPr>
                <w:rFonts w:ascii="Century Gothic" w:hAnsi="Century Gothic"/>
                <w:color w:val="0D0D0D"/>
                <w:sz w:val="18"/>
                <w:szCs w:val="18"/>
              </w:rPr>
            </w:pPr>
          </w:p>
        </w:tc>
        <w:tc>
          <w:tcPr>
            <w:tcW w:w="1134" w:type="dxa"/>
            <w:tcMar>
              <w:top w:w="100" w:type="dxa"/>
              <w:left w:w="100" w:type="dxa"/>
              <w:bottom w:w="100" w:type="dxa"/>
              <w:right w:w="100" w:type="dxa"/>
            </w:tcMar>
            <w:vAlign w:val="center"/>
          </w:tcPr>
          <w:p w14:paraId="2AA98470" w14:textId="77777777" w:rsidR="00A24F8E" w:rsidRPr="00E24CF6" w:rsidRDefault="00A24F8E" w:rsidP="00E24CF6">
            <w:pPr>
              <w:spacing w:line="411" w:lineRule="auto"/>
              <w:rPr>
                <w:rFonts w:ascii="Century Gothic" w:hAnsi="Century Gothic"/>
                <w:color w:val="0D0D0D"/>
                <w:sz w:val="18"/>
                <w:szCs w:val="18"/>
              </w:rPr>
            </w:pPr>
          </w:p>
        </w:tc>
        <w:tc>
          <w:tcPr>
            <w:tcW w:w="2025" w:type="dxa"/>
            <w:tcMar>
              <w:top w:w="100" w:type="dxa"/>
              <w:left w:w="100" w:type="dxa"/>
              <w:bottom w:w="100" w:type="dxa"/>
              <w:right w:w="100" w:type="dxa"/>
            </w:tcMar>
            <w:vAlign w:val="center"/>
          </w:tcPr>
          <w:p w14:paraId="444A95ED" w14:textId="77777777" w:rsidR="00A24F8E" w:rsidRPr="00E24CF6" w:rsidRDefault="00A24F8E" w:rsidP="00E24CF6">
            <w:pPr>
              <w:spacing w:line="411" w:lineRule="auto"/>
              <w:rPr>
                <w:rFonts w:ascii="Century Gothic" w:hAnsi="Century Gothic"/>
                <w:color w:val="0D0D0D"/>
                <w:sz w:val="18"/>
                <w:szCs w:val="18"/>
              </w:rPr>
            </w:pPr>
          </w:p>
        </w:tc>
      </w:tr>
      <w:tr w:rsidR="00A24F8E" w14:paraId="1B79A926" w14:textId="77777777" w:rsidTr="004E1A50">
        <w:trPr>
          <w:trHeight w:val="677"/>
        </w:trPr>
        <w:tc>
          <w:tcPr>
            <w:tcW w:w="1800" w:type="dxa"/>
            <w:shd w:val="clear" w:color="auto" w:fill="C5E0B3" w:themeFill="accent6" w:themeFillTint="66"/>
            <w:tcMar>
              <w:top w:w="100" w:type="dxa"/>
              <w:left w:w="100" w:type="dxa"/>
              <w:bottom w:w="100" w:type="dxa"/>
              <w:right w:w="100" w:type="dxa"/>
            </w:tcMar>
            <w:vAlign w:val="center"/>
          </w:tcPr>
          <w:p w14:paraId="050C18C0" w14:textId="77777777" w:rsidR="00A24F8E" w:rsidRPr="00E24CF6" w:rsidRDefault="00A24F8E" w:rsidP="00E24CF6">
            <w:pPr>
              <w:spacing w:line="411" w:lineRule="auto"/>
              <w:rPr>
                <w:rFonts w:ascii="Century Gothic" w:hAnsi="Century Gothic"/>
                <w:color w:val="595959" w:themeColor="text1" w:themeTint="A6"/>
                <w:sz w:val="20"/>
                <w:szCs w:val="20"/>
              </w:rPr>
            </w:pPr>
            <w:r>
              <w:rPr>
                <w:rFonts w:ascii="Century Gothic" w:hAnsi="Century Gothic"/>
                <w:color w:val="595959" w:themeColor="text1" w:themeTint="A6"/>
                <w:sz w:val="20"/>
              </w:rPr>
              <w:t>Recht</w:t>
            </w:r>
          </w:p>
        </w:tc>
        <w:tc>
          <w:tcPr>
            <w:tcW w:w="2306" w:type="dxa"/>
            <w:tcMar>
              <w:top w:w="100" w:type="dxa"/>
              <w:left w:w="100" w:type="dxa"/>
              <w:bottom w:w="100" w:type="dxa"/>
              <w:right w:w="100" w:type="dxa"/>
            </w:tcMar>
            <w:vAlign w:val="center"/>
          </w:tcPr>
          <w:p w14:paraId="6B25A8D4" w14:textId="19C4C208" w:rsidR="00A24F8E" w:rsidRPr="00E24CF6" w:rsidRDefault="00A24F8E" w:rsidP="00E24CF6">
            <w:pPr>
              <w:spacing w:line="240" w:lineRule="auto"/>
              <w:rPr>
                <w:rFonts w:ascii="Century Gothic" w:hAnsi="Century Gothic"/>
                <w:color w:val="0D0D0D"/>
                <w:sz w:val="18"/>
                <w:szCs w:val="18"/>
              </w:rPr>
            </w:pPr>
          </w:p>
        </w:tc>
        <w:tc>
          <w:tcPr>
            <w:tcW w:w="1559" w:type="dxa"/>
            <w:tcMar>
              <w:top w:w="100" w:type="dxa"/>
              <w:left w:w="100" w:type="dxa"/>
              <w:bottom w:w="100" w:type="dxa"/>
              <w:right w:w="100" w:type="dxa"/>
            </w:tcMar>
            <w:vAlign w:val="center"/>
          </w:tcPr>
          <w:p w14:paraId="1ECAC6A0" w14:textId="77777777" w:rsidR="00A24F8E" w:rsidRPr="00E24CF6" w:rsidRDefault="00A24F8E" w:rsidP="00E24CF6">
            <w:pPr>
              <w:spacing w:line="411" w:lineRule="auto"/>
              <w:rPr>
                <w:rFonts w:ascii="Century Gothic" w:hAnsi="Century Gothic"/>
                <w:color w:val="0D0D0D"/>
                <w:sz w:val="18"/>
                <w:szCs w:val="18"/>
              </w:rPr>
            </w:pPr>
          </w:p>
        </w:tc>
        <w:tc>
          <w:tcPr>
            <w:tcW w:w="1701" w:type="dxa"/>
            <w:tcMar>
              <w:top w:w="100" w:type="dxa"/>
              <w:left w:w="100" w:type="dxa"/>
              <w:bottom w:w="100" w:type="dxa"/>
              <w:right w:w="100" w:type="dxa"/>
            </w:tcMar>
            <w:vAlign w:val="center"/>
          </w:tcPr>
          <w:p w14:paraId="6432BA78" w14:textId="77777777" w:rsidR="00A24F8E" w:rsidRPr="00E24CF6" w:rsidRDefault="00A24F8E" w:rsidP="00E24CF6">
            <w:pPr>
              <w:spacing w:line="411" w:lineRule="auto"/>
              <w:rPr>
                <w:rFonts w:ascii="Century Gothic" w:hAnsi="Century Gothic"/>
                <w:color w:val="0D0D0D"/>
                <w:sz w:val="18"/>
                <w:szCs w:val="18"/>
              </w:rPr>
            </w:pPr>
          </w:p>
        </w:tc>
        <w:tc>
          <w:tcPr>
            <w:tcW w:w="1134" w:type="dxa"/>
            <w:tcMar>
              <w:top w:w="100" w:type="dxa"/>
              <w:left w:w="100" w:type="dxa"/>
              <w:bottom w:w="100" w:type="dxa"/>
              <w:right w:w="100" w:type="dxa"/>
            </w:tcMar>
            <w:vAlign w:val="center"/>
          </w:tcPr>
          <w:p w14:paraId="09287F57" w14:textId="77777777" w:rsidR="00A24F8E" w:rsidRPr="00E24CF6" w:rsidRDefault="00A24F8E" w:rsidP="00E24CF6">
            <w:pPr>
              <w:spacing w:line="411" w:lineRule="auto"/>
              <w:rPr>
                <w:rFonts w:ascii="Century Gothic" w:hAnsi="Century Gothic"/>
                <w:color w:val="0D0D0D"/>
                <w:sz w:val="18"/>
                <w:szCs w:val="18"/>
              </w:rPr>
            </w:pPr>
          </w:p>
        </w:tc>
        <w:tc>
          <w:tcPr>
            <w:tcW w:w="2025" w:type="dxa"/>
            <w:tcMar>
              <w:top w:w="100" w:type="dxa"/>
              <w:left w:w="100" w:type="dxa"/>
              <w:bottom w:w="100" w:type="dxa"/>
              <w:right w:w="100" w:type="dxa"/>
            </w:tcMar>
            <w:vAlign w:val="center"/>
          </w:tcPr>
          <w:p w14:paraId="71A9D5BD" w14:textId="77777777" w:rsidR="00A24F8E" w:rsidRPr="00E24CF6" w:rsidRDefault="00A24F8E" w:rsidP="00E24CF6">
            <w:pPr>
              <w:spacing w:line="411" w:lineRule="auto"/>
              <w:rPr>
                <w:rFonts w:ascii="Century Gothic" w:hAnsi="Century Gothic"/>
                <w:color w:val="0D0D0D"/>
                <w:sz w:val="18"/>
                <w:szCs w:val="18"/>
              </w:rPr>
            </w:pPr>
          </w:p>
        </w:tc>
      </w:tr>
      <w:tr w:rsidR="00A24F8E" w14:paraId="028E6738" w14:textId="77777777" w:rsidTr="004E1A50">
        <w:trPr>
          <w:trHeight w:val="677"/>
        </w:trPr>
        <w:tc>
          <w:tcPr>
            <w:tcW w:w="1800" w:type="dxa"/>
            <w:shd w:val="clear" w:color="auto" w:fill="C5E0B3" w:themeFill="accent6" w:themeFillTint="66"/>
            <w:tcMar>
              <w:top w:w="100" w:type="dxa"/>
              <w:left w:w="100" w:type="dxa"/>
              <w:bottom w:w="100" w:type="dxa"/>
              <w:right w:w="100" w:type="dxa"/>
            </w:tcMar>
            <w:vAlign w:val="center"/>
          </w:tcPr>
          <w:p w14:paraId="255AE974" w14:textId="77777777" w:rsidR="00A24F8E" w:rsidRPr="00E24CF6" w:rsidRDefault="00A24F8E" w:rsidP="00E24CF6">
            <w:pPr>
              <w:spacing w:line="411" w:lineRule="auto"/>
              <w:rPr>
                <w:rFonts w:ascii="Century Gothic" w:hAnsi="Century Gothic"/>
                <w:color w:val="595959" w:themeColor="text1" w:themeTint="A6"/>
                <w:sz w:val="20"/>
                <w:szCs w:val="20"/>
              </w:rPr>
            </w:pPr>
            <w:r>
              <w:rPr>
                <w:rFonts w:ascii="Century Gothic" w:hAnsi="Century Gothic"/>
                <w:color w:val="595959" w:themeColor="text1" w:themeTint="A6"/>
                <w:sz w:val="20"/>
              </w:rPr>
              <w:t>Kommunikation</w:t>
            </w:r>
          </w:p>
        </w:tc>
        <w:tc>
          <w:tcPr>
            <w:tcW w:w="2306" w:type="dxa"/>
            <w:tcMar>
              <w:top w:w="100" w:type="dxa"/>
              <w:left w:w="100" w:type="dxa"/>
              <w:bottom w:w="100" w:type="dxa"/>
              <w:right w:w="100" w:type="dxa"/>
            </w:tcMar>
            <w:vAlign w:val="center"/>
          </w:tcPr>
          <w:p w14:paraId="379899EC" w14:textId="2C546B8C" w:rsidR="00A24F8E" w:rsidRPr="00E24CF6" w:rsidRDefault="00A24F8E" w:rsidP="00E24CF6">
            <w:pPr>
              <w:spacing w:line="240" w:lineRule="auto"/>
              <w:rPr>
                <w:rFonts w:ascii="Century Gothic" w:hAnsi="Century Gothic"/>
                <w:color w:val="0D0D0D"/>
                <w:sz w:val="18"/>
                <w:szCs w:val="18"/>
              </w:rPr>
            </w:pPr>
          </w:p>
        </w:tc>
        <w:tc>
          <w:tcPr>
            <w:tcW w:w="1559" w:type="dxa"/>
            <w:tcMar>
              <w:top w:w="100" w:type="dxa"/>
              <w:left w:w="100" w:type="dxa"/>
              <w:bottom w:w="100" w:type="dxa"/>
              <w:right w:w="100" w:type="dxa"/>
            </w:tcMar>
            <w:vAlign w:val="center"/>
          </w:tcPr>
          <w:p w14:paraId="7455C35B" w14:textId="77777777" w:rsidR="00A24F8E" w:rsidRPr="00E24CF6" w:rsidRDefault="00A24F8E" w:rsidP="00E24CF6">
            <w:pPr>
              <w:spacing w:line="411" w:lineRule="auto"/>
              <w:rPr>
                <w:rFonts w:ascii="Century Gothic" w:hAnsi="Century Gothic"/>
                <w:color w:val="0D0D0D"/>
                <w:sz w:val="18"/>
                <w:szCs w:val="18"/>
              </w:rPr>
            </w:pPr>
          </w:p>
        </w:tc>
        <w:tc>
          <w:tcPr>
            <w:tcW w:w="1701" w:type="dxa"/>
            <w:tcMar>
              <w:top w:w="100" w:type="dxa"/>
              <w:left w:w="100" w:type="dxa"/>
              <w:bottom w:w="100" w:type="dxa"/>
              <w:right w:w="100" w:type="dxa"/>
            </w:tcMar>
            <w:vAlign w:val="center"/>
          </w:tcPr>
          <w:p w14:paraId="193464FC" w14:textId="77777777" w:rsidR="00A24F8E" w:rsidRPr="00E24CF6" w:rsidRDefault="00A24F8E" w:rsidP="00E24CF6">
            <w:pPr>
              <w:spacing w:line="411" w:lineRule="auto"/>
              <w:rPr>
                <w:rFonts w:ascii="Century Gothic" w:hAnsi="Century Gothic"/>
                <w:color w:val="0D0D0D"/>
                <w:sz w:val="18"/>
                <w:szCs w:val="18"/>
              </w:rPr>
            </w:pPr>
          </w:p>
        </w:tc>
        <w:tc>
          <w:tcPr>
            <w:tcW w:w="1134" w:type="dxa"/>
            <w:tcMar>
              <w:top w:w="100" w:type="dxa"/>
              <w:left w:w="100" w:type="dxa"/>
              <w:bottom w:w="100" w:type="dxa"/>
              <w:right w:w="100" w:type="dxa"/>
            </w:tcMar>
            <w:vAlign w:val="center"/>
          </w:tcPr>
          <w:p w14:paraId="0A12D2D2" w14:textId="77777777" w:rsidR="00A24F8E" w:rsidRPr="00E24CF6" w:rsidRDefault="00A24F8E" w:rsidP="00E24CF6">
            <w:pPr>
              <w:spacing w:line="411" w:lineRule="auto"/>
              <w:rPr>
                <w:rFonts w:ascii="Century Gothic" w:hAnsi="Century Gothic"/>
                <w:color w:val="0D0D0D"/>
                <w:sz w:val="18"/>
                <w:szCs w:val="18"/>
              </w:rPr>
            </w:pPr>
          </w:p>
        </w:tc>
        <w:tc>
          <w:tcPr>
            <w:tcW w:w="2025" w:type="dxa"/>
            <w:tcMar>
              <w:top w:w="100" w:type="dxa"/>
              <w:left w:w="100" w:type="dxa"/>
              <w:bottom w:w="100" w:type="dxa"/>
              <w:right w:w="100" w:type="dxa"/>
            </w:tcMar>
            <w:vAlign w:val="center"/>
          </w:tcPr>
          <w:p w14:paraId="0F2E6968" w14:textId="77777777" w:rsidR="00A24F8E" w:rsidRPr="00E24CF6" w:rsidRDefault="00A24F8E" w:rsidP="00E24CF6">
            <w:pPr>
              <w:spacing w:line="411" w:lineRule="auto"/>
              <w:rPr>
                <w:rFonts w:ascii="Century Gothic" w:hAnsi="Century Gothic"/>
                <w:color w:val="0D0D0D"/>
                <w:sz w:val="18"/>
                <w:szCs w:val="18"/>
              </w:rPr>
            </w:pPr>
          </w:p>
        </w:tc>
      </w:tr>
      <w:tr w:rsidR="00A24F8E" w14:paraId="19C65E55" w14:textId="77777777" w:rsidTr="004E1A50">
        <w:trPr>
          <w:trHeight w:val="677"/>
        </w:trPr>
        <w:tc>
          <w:tcPr>
            <w:tcW w:w="1800" w:type="dxa"/>
            <w:shd w:val="clear" w:color="auto" w:fill="C5E0B3" w:themeFill="accent6" w:themeFillTint="66"/>
            <w:tcMar>
              <w:top w:w="100" w:type="dxa"/>
              <w:left w:w="100" w:type="dxa"/>
              <w:bottom w:w="100" w:type="dxa"/>
              <w:right w:w="100" w:type="dxa"/>
            </w:tcMar>
            <w:vAlign w:val="center"/>
          </w:tcPr>
          <w:p w14:paraId="2C1A77CE" w14:textId="77777777" w:rsidR="00A24F8E" w:rsidRPr="00E24CF6" w:rsidRDefault="00A24F8E" w:rsidP="00E24CF6">
            <w:pPr>
              <w:spacing w:line="411" w:lineRule="auto"/>
              <w:rPr>
                <w:rFonts w:ascii="Century Gothic" w:hAnsi="Century Gothic"/>
                <w:color w:val="595959" w:themeColor="text1" w:themeTint="A6"/>
                <w:sz w:val="20"/>
                <w:szCs w:val="20"/>
              </w:rPr>
            </w:pPr>
            <w:r>
              <w:rPr>
                <w:rFonts w:ascii="Century Gothic" w:hAnsi="Century Gothic"/>
                <w:color w:val="595959" w:themeColor="text1" w:themeTint="A6"/>
                <w:sz w:val="20"/>
              </w:rPr>
              <w:t>Notfallplanung</w:t>
            </w:r>
          </w:p>
        </w:tc>
        <w:tc>
          <w:tcPr>
            <w:tcW w:w="2306" w:type="dxa"/>
            <w:tcMar>
              <w:top w:w="100" w:type="dxa"/>
              <w:left w:w="100" w:type="dxa"/>
              <w:bottom w:w="100" w:type="dxa"/>
              <w:right w:w="100" w:type="dxa"/>
            </w:tcMar>
            <w:vAlign w:val="center"/>
          </w:tcPr>
          <w:p w14:paraId="0E72F6FA" w14:textId="3DAEAE01" w:rsidR="00A24F8E" w:rsidRPr="00E24CF6" w:rsidRDefault="00A24F8E" w:rsidP="00E24CF6">
            <w:pPr>
              <w:spacing w:line="240" w:lineRule="auto"/>
              <w:rPr>
                <w:rFonts w:ascii="Century Gothic" w:hAnsi="Century Gothic"/>
                <w:color w:val="0D0D0D"/>
                <w:sz w:val="18"/>
                <w:szCs w:val="18"/>
              </w:rPr>
            </w:pPr>
          </w:p>
        </w:tc>
        <w:tc>
          <w:tcPr>
            <w:tcW w:w="1559" w:type="dxa"/>
            <w:tcMar>
              <w:top w:w="100" w:type="dxa"/>
              <w:left w:w="100" w:type="dxa"/>
              <w:bottom w:w="100" w:type="dxa"/>
              <w:right w:w="100" w:type="dxa"/>
            </w:tcMar>
            <w:vAlign w:val="center"/>
          </w:tcPr>
          <w:p w14:paraId="6B7996D4" w14:textId="77777777" w:rsidR="00A24F8E" w:rsidRPr="00E24CF6" w:rsidRDefault="00A24F8E" w:rsidP="00E24CF6">
            <w:pPr>
              <w:spacing w:line="411" w:lineRule="auto"/>
              <w:rPr>
                <w:rFonts w:ascii="Century Gothic" w:hAnsi="Century Gothic"/>
                <w:color w:val="0D0D0D"/>
                <w:sz w:val="18"/>
                <w:szCs w:val="18"/>
              </w:rPr>
            </w:pPr>
          </w:p>
        </w:tc>
        <w:tc>
          <w:tcPr>
            <w:tcW w:w="1701" w:type="dxa"/>
            <w:tcMar>
              <w:top w:w="100" w:type="dxa"/>
              <w:left w:w="100" w:type="dxa"/>
              <w:bottom w:w="100" w:type="dxa"/>
              <w:right w:w="100" w:type="dxa"/>
            </w:tcMar>
            <w:vAlign w:val="center"/>
          </w:tcPr>
          <w:p w14:paraId="329C4431" w14:textId="77777777" w:rsidR="00A24F8E" w:rsidRPr="00E24CF6" w:rsidRDefault="00A24F8E" w:rsidP="00E24CF6">
            <w:pPr>
              <w:spacing w:line="411" w:lineRule="auto"/>
              <w:rPr>
                <w:rFonts w:ascii="Century Gothic" w:hAnsi="Century Gothic"/>
                <w:color w:val="0D0D0D"/>
                <w:sz w:val="18"/>
                <w:szCs w:val="18"/>
              </w:rPr>
            </w:pPr>
          </w:p>
        </w:tc>
        <w:tc>
          <w:tcPr>
            <w:tcW w:w="1134" w:type="dxa"/>
            <w:tcMar>
              <w:top w:w="100" w:type="dxa"/>
              <w:left w:w="100" w:type="dxa"/>
              <w:bottom w:w="100" w:type="dxa"/>
              <w:right w:w="100" w:type="dxa"/>
            </w:tcMar>
            <w:vAlign w:val="center"/>
          </w:tcPr>
          <w:p w14:paraId="2FF0EB56" w14:textId="77777777" w:rsidR="00A24F8E" w:rsidRPr="00E24CF6" w:rsidRDefault="00A24F8E" w:rsidP="00E24CF6">
            <w:pPr>
              <w:spacing w:line="411" w:lineRule="auto"/>
              <w:rPr>
                <w:rFonts w:ascii="Century Gothic" w:hAnsi="Century Gothic"/>
                <w:color w:val="0D0D0D"/>
                <w:sz w:val="18"/>
                <w:szCs w:val="18"/>
              </w:rPr>
            </w:pPr>
          </w:p>
        </w:tc>
        <w:tc>
          <w:tcPr>
            <w:tcW w:w="2025" w:type="dxa"/>
            <w:tcMar>
              <w:top w:w="100" w:type="dxa"/>
              <w:left w:w="100" w:type="dxa"/>
              <w:bottom w:w="100" w:type="dxa"/>
              <w:right w:w="100" w:type="dxa"/>
            </w:tcMar>
            <w:vAlign w:val="center"/>
          </w:tcPr>
          <w:p w14:paraId="48810C6C" w14:textId="77777777" w:rsidR="00A24F8E" w:rsidRPr="00E24CF6" w:rsidRDefault="00A24F8E" w:rsidP="00E24CF6">
            <w:pPr>
              <w:spacing w:line="411" w:lineRule="auto"/>
              <w:rPr>
                <w:rFonts w:ascii="Century Gothic" w:hAnsi="Century Gothic"/>
                <w:color w:val="0D0D0D"/>
                <w:sz w:val="18"/>
                <w:szCs w:val="18"/>
              </w:rPr>
            </w:pPr>
          </w:p>
        </w:tc>
      </w:tr>
      <w:tr w:rsidR="00E24CF6" w14:paraId="6DEAB962" w14:textId="77777777" w:rsidTr="004E1A50">
        <w:trPr>
          <w:trHeight w:val="677"/>
        </w:trPr>
        <w:tc>
          <w:tcPr>
            <w:tcW w:w="1800" w:type="dxa"/>
            <w:shd w:val="clear" w:color="auto" w:fill="C5E0B3" w:themeFill="accent6" w:themeFillTint="66"/>
            <w:tcMar>
              <w:top w:w="100" w:type="dxa"/>
              <w:left w:w="100" w:type="dxa"/>
              <w:bottom w:w="100" w:type="dxa"/>
              <w:right w:w="100" w:type="dxa"/>
            </w:tcMar>
            <w:vAlign w:val="center"/>
          </w:tcPr>
          <w:p w14:paraId="2010C510" w14:textId="77777777" w:rsidR="00E24CF6" w:rsidRPr="00E24CF6" w:rsidRDefault="00E24CF6" w:rsidP="00E24CF6">
            <w:pPr>
              <w:spacing w:line="411" w:lineRule="auto"/>
              <w:rPr>
                <w:rFonts w:ascii="Century Gothic" w:hAnsi="Century Gothic"/>
                <w:color w:val="595959" w:themeColor="text1" w:themeTint="A6"/>
                <w:sz w:val="20"/>
                <w:szCs w:val="20"/>
              </w:rPr>
            </w:pPr>
          </w:p>
        </w:tc>
        <w:tc>
          <w:tcPr>
            <w:tcW w:w="2306" w:type="dxa"/>
            <w:tcMar>
              <w:top w:w="100" w:type="dxa"/>
              <w:left w:w="100" w:type="dxa"/>
              <w:bottom w:w="100" w:type="dxa"/>
              <w:right w:w="100" w:type="dxa"/>
            </w:tcMar>
            <w:vAlign w:val="center"/>
          </w:tcPr>
          <w:p w14:paraId="3E64A8CA" w14:textId="77777777" w:rsidR="00E24CF6" w:rsidRPr="00E24CF6" w:rsidRDefault="00E24CF6" w:rsidP="00E24CF6">
            <w:pPr>
              <w:spacing w:line="240" w:lineRule="auto"/>
              <w:rPr>
                <w:rFonts w:ascii="Century Gothic" w:hAnsi="Century Gothic"/>
                <w:color w:val="0D0D0D"/>
                <w:sz w:val="18"/>
                <w:szCs w:val="18"/>
              </w:rPr>
            </w:pPr>
          </w:p>
        </w:tc>
        <w:tc>
          <w:tcPr>
            <w:tcW w:w="1559" w:type="dxa"/>
            <w:tcMar>
              <w:top w:w="100" w:type="dxa"/>
              <w:left w:w="100" w:type="dxa"/>
              <w:bottom w:w="100" w:type="dxa"/>
              <w:right w:w="100" w:type="dxa"/>
            </w:tcMar>
            <w:vAlign w:val="center"/>
          </w:tcPr>
          <w:p w14:paraId="36AC2D24" w14:textId="77777777" w:rsidR="00E24CF6" w:rsidRPr="00E24CF6" w:rsidRDefault="00E24CF6" w:rsidP="00E24CF6">
            <w:pPr>
              <w:spacing w:line="411" w:lineRule="auto"/>
              <w:rPr>
                <w:rFonts w:ascii="Century Gothic" w:hAnsi="Century Gothic"/>
                <w:color w:val="0D0D0D"/>
                <w:sz w:val="18"/>
                <w:szCs w:val="18"/>
              </w:rPr>
            </w:pPr>
          </w:p>
        </w:tc>
        <w:tc>
          <w:tcPr>
            <w:tcW w:w="1701" w:type="dxa"/>
            <w:tcMar>
              <w:top w:w="100" w:type="dxa"/>
              <w:left w:w="100" w:type="dxa"/>
              <w:bottom w:w="100" w:type="dxa"/>
              <w:right w:w="100" w:type="dxa"/>
            </w:tcMar>
            <w:vAlign w:val="center"/>
          </w:tcPr>
          <w:p w14:paraId="064C9D2A" w14:textId="77777777" w:rsidR="00E24CF6" w:rsidRPr="00E24CF6" w:rsidRDefault="00E24CF6" w:rsidP="00E24CF6">
            <w:pPr>
              <w:spacing w:line="411" w:lineRule="auto"/>
              <w:rPr>
                <w:rFonts w:ascii="Century Gothic" w:hAnsi="Century Gothic"/>
                <w:color w:val="0D0D0D"/>
                <w:sz w:val="18"/>
                <w:szCs w:val="18"/>
              </w:rPr>
            </w:pPr>
          </w:p>
        </w:tc>
        <w:tc>
          <w:tcPr>
            <w:tcW w:w="1134" w:type="dxa"/>
            <w:tcMar>
              <w:top w:w="100" w:type="dxa"/>
              <w:left w:w="100" w:type="dxa"/>
              <w:bottom w:w="100" w:type="dxa"/>
              <w:right w:w="100" w:type="dxa"/>
            </w:tcMar>
            <w:vAlign w:val="center"/>
          </w:tcPr>
          <w:p w14:paraId="44361AFD" w14:textId="77777777" w:rsidR="00E24CF6" w:rsidRPr="00E24CF6" w:rsidRDefault="00E24CF6" w:rsidP="00E24CF6">
            <w:pPr>
              <w:spacing w:line="411" w:lineRule="auto"/>
              <w:rPr>
                <w:rFonts w:ascii="Century Gothic" w:hAnsi="Century Gothic"/>
                <w:color w:val="0D0D0D"/>
                <w:sz w:val="18"/>
                <w:szCs w:val="18"/>
              </w:rPr>
            </w:pPr>
          </w:p>
        </w:tc>
        <w:tc>
          <w:tcPr>
            <w:tcW w:w="2025" w:type="dxa"/>
            <w:tcMar>
              <w:top w:w="100" w:type="dxa"/>
              <w:left w:w="100" w:type="dxa"/>
              <w:bottom w:w="100" w:type="dxa"/>
              <w:right w:w="100" w:type="dxa"/>
            </w:tcMar>
            <w:vAlign w:val="center"/>
          </w:tcPr>
          <w:p w14:paraId="6AB647BB" w14:textId="77777777" w:rsidR="00E24CF6" w:rsidRPr="00E24CF6" w:rsidRDefault="00E24CF6" w:rsidP="00E24CF6">
            <w:pPr>
              <w:spacing w:line="411" w:lineRule="auto"/>
              <w:rPr>
                <w:rFonts w:ascii="Century Gothic" w:hAnsi="Century Gothic"/>
                <w:color w:val="0D0D0D"/>
                <w:sz w:val="18"/>
                <w:szCs w:val="18"/>
              </w:rPr>
            </w:pPr>
          </w:p>
        </w:tc>
      </w:tr>
      <w:tr w:rsidR="00E24CF6" w14:paraId="71A25AA2" w14:textId="77777777" w:rsidTr="004E1A50">
        <w:trPr>
          <w:trHeight w:val="677"/>
        </w:trPr>
        <w:tc>
          <w:tcPr>
            <w:tcW w:w="1800" w:type="dxa"/>
            <w:shd w:val="clear" w:color="auto" w:fill="C5E0B3" w:themeFill="accent6" w:themeFillTint="66"/>
            <w:tcMar>
              <w:top w:w="100" w:type="dxa"/>
              <w:left w:w="100" w:type="dxa"/>
              <w:bottom w:w="100" w:type="dxa"/>
              <w:right w:w="100" w:type="dxa"/>
            </w:tcMar>
            <w:vAlign w:val="center"/>
          </w:tcPr>
          <w:p w14:paraId="491AD2D4" w14:textId="77777777" w:rsidR="00E24CF6" w:rsidRPr="00E24CF6" w:rsidRDefault="00E24CF6" w:rsidP="00E24CF6">
            <w:pPr>
              <w:spacing w:line="411" w:lineRule="auto"/>
              <w:rPr>
                <w:rFonts w:ascii="Century Gothic" w:hAnsi="Century Gothic"/>
                <w:color w:val="595959" w:themeColor="text1" w:themeTint="A6"/>
                <w:sz w:val="20"/>
                <w:szCs w:val="20"/>
              </w:rPr>
            </w:pPr>
          </w:p>
        </w:tc>
        <w:tc>
          <w:tcPr>
            <w:tcW w:w="2306" w:type="dxa"/>
            <w:tcMar>
              <w:top w:w="100" w:type="dxa"/>
              <w:left w:w="100" w:type="dxa"/>
              <w:bottom w:w="100" w:type="dxa"/>
              <w:right w:w="100" w:type="dxa"/>
            </w:tcMar>
            <w:vAlign w:val="center"/>
          </w:tcPr>
          <w:p w14:paraId="2516FC1D" w14:textId="77777777" w:rsidR="00E24CF6" w:rsidRPr="00E24CF6" w:rsidRDefault="00E24CF6" w:rsidP="00E24CF6">
            <w:pPr>
              <w:spacing w:line="240" w:lineRule="auto"/>
              <w:rPr>
                <w:rFonts w:ascii="Century Gothic" w:hAnsi="Century Gothic"/>
                <w:color w:val="0D0D0D"/>
                <w:sz w:val="18"/>
                <w:szCs w:val="18"/>
              </w:rPr>
            </w:pPr>
          </w:p>
        </w:tc>
        <w:tc>
          <w:tcPr>
            <w:tcW w:w="1559" w:type="dxa"/>
            <w:tcMar>
              <w:top w:w="100" w:type="dxa"/>
              <w:left w:w="100" w:type="dxa"/>
              <w:bottom w:w="100" w:type="dxa"/>
              <w:right w:w="100" w:type="dxa"/>
            </w:tcMar>
            <w:vAlign w:val="center"/>
          </w:tcPr>
          <w:p w14:paraId="7DD2A9FE" w14:textId="77777777" w:rsidR="00E24CF6" w:rsidRPr="00E24CF6" w:rsidRDefault="00E24CF6" w:rsidP="00E24CF6">
            <w:pPr>
              <w:spacing w:line="411" w:lineRule="auto"/>
              <w:rPr>
                <w:rFonts w:ascii="Century Gothic" w:hAnsi="Century Gothic"/>
                <w:color w:val="0D0D0D"/>
                <w:sz w:val="18"/>
                <w:szCs w:val="18"/>
              </w:rPr>
            </w:pPr>
          </w:p>
        </w:tc>
        <w:tc>
          <w:tcPr>
            <w:tcW w:w="1701" w:type="dxa"/>
            <w:tcMar>
              <w:top w:w="100" w:type="dxa"/>
              <w:left w:w="100" w:type="dxa"/>
              <w:bottom w:w="100" w:type="dxa"/>
              <w:right w:w="100" w:type="dxa"/>
            </w:tcMar>
            <w:vAlign w:val="center"/>
          </w:tcPr>
          <w:p w14:paraId="15D05DBA" w14:textId="77777777" w:rsidR="00E24CF6" w:rsidRPr="00E24CF6" w:rsidRDefault="00E24CF6" w:rsidP="00E24CF6">
            <w:pPr>
              <w:spacing w:line="411" w:lineRule="auto"/>
              <w:rPr>
                <w:rFonts w:ascii="Century Gothic" w:hAnsi="Century Gothic"/>
                <w:color w:val="0D0D0D"/>
                <w:sz w:val="18"/>
                <w:szCs w:val="18"/>
              </w:rPr>
            </w:pPr>
          </w:p>
        </w:tc>
        <w:tc>
          <w:tcPr>
            <w:tcW w:w="1134" w:type="dxa"/>
            <w:tcMar>
              <w:top w:w="100" w:type="dxa"/>
              <w:left w:w="100" w:type="dxa"/>
              <w:bottom w:w="100" w:type="dxa"/>
              <w:right w:w="100" w:type="dxa"/>
            </w:tcMar>
            <w:vAlign w:val="center"/>
          </w:tcPr>
          <w:p w14:paraId="75A86423" w14:textId="77777777" w:rsidR="00E24CF6" w:rsidRPr="00E24CF6" w:rsidRDefault="00E24CF6" w:rsidP="00E24CF6">
            <w:pPr>
              <w:spacing w:line="411" w:lineRule="auto"/>
              <w:rPr>
                <w:rFonts w:ascii="Century Gothic" w:hAnsi="Century Gothic"/>
                <w:color w:val="0D0D0D"/>
                <w:sz w:val="18"/>
                <w:szCs w:val="18"/>
              </w:rPr>
            </w:pPr>
          </w:p>
        </w:tc>
        <w:tc>
          <w:tcPr>
            <w:tcW w:w="2025" w:type="dxa"/>
            <w:tcMar>
              <w:top w:w="100" w:type="dxa"/>
              <w:left w:w="100" w:type="dxa"/>
              <w:bottom w:w="100" w:type="dxa"/>
              <w:right w:w="100" w:type="dxa"/>
            </w:tcMar>
            <w:vAlign w:val="center"/>
          </w:tcPr>
          <w:p w14:paraId="58167C10" w14:textId="77777777" w:rsidR="00E24CF6" w:rsidRPr="00E24CF6" w:rsidRDefault="00E24CF6" w:rsidP="00E24CF6">
            <w:pPr>
              <w:spacing w:line="411" w:lineRule="auto"/>
              <w:rPr>
                <w:rFonts w:ascii="Century Gothic" w:hAnsi="Century Gothic"/>
                <w:color w:val="0D0D0D"/>
                <w:sz w:val="18"/>
                <w:szCs w:val="18"/>
              </w:rPr>
            </w:pPr>
          </w:p>
        </w:tc>
      </w:tr>
      <w:tr w:rsidR="00E24CF6" w14:paraId="4128F705" w14:textId="77777777" w:rsidTr="004E1A50">
        <w:trPr>
          <w:trHeight w:val="677"/>
        </w:trPr>
        <w:tc>
          <w:tcPr>
            <w:tcW w:w="1800" w:type="dxa"/>
            <w:shd w:val="clear" w:color="auto" w:fill="C5E0B3" w:themeFill="accent6" w:themeFillTint="66"/>
            <w:tcMar>
              <w:top w:w="100" w:type="dxa"/>
              <w:left w:w="100" w:type="dxa"/>
              <w:bottom w:w="100" w:type="dxa"/>
              <w:right w:w="100" w:type="dxa"/>
            </w:tcMar>
            <w:vAlign w:val="center"/>
          </w:tcPr>
          <w:p w14:paraId="573A44A2" w14:textId="77777777" w:rsidR="00E24CF6" w:rsidRPr="00E24CF6" w:rsidRDefault="00E24CF6" w:rsidP="00E24CF6">
            <w:pPr>
              <w:spacing w:line="411" w:lineRule="auto"/>
              <w:rPr>
                <w:rFonts w:ascii="Century Gothic" w:hAnsi="Century Gothic"/>
                <w:color w:val="595959" w:themeColor="text1" w:themeTint="A6"/>
                <w:sz w:val="20"/>
                <w:szCs w:val="20"/>
              </w:rPr>
            </w:pPr>
          </w:p>
        </w:tc>
        <w:tc>
          <w:tcPr>
            <w:tcW w:w="2306" w:type="dxa"/>
            <w:tcMar>
              <w:top w:w="100" w:type="dxa"/>
              <w:left w:w="100" w:type="dxa"/>
              <w:bottom w:w="100" w:type="dxa"/>
              <w:right w:w="100" w:type="dxa"/>
            </w:tcMar>
            <w:vAlign w:val="center"/>
          </w:tcPr>
          <w:p w14:paraId="7167E58C" w14:textId="77777777" w:rsidR="00E24CF6" w:rsidRPr="00E24CF6" w:rsidRDefault="00E24CF6" w:rsidP="00E24CF6">
            <w:pPr>
              <w:spacing w:line="240" w:lineRule="auto"/>
              <w:rPr>
                <w:rFonts w:ascii="Century Gothic" w:hAnsi="Century Gothic"/>
                <w:color w:val="0D0D0D"/>
                <w:sz w:val="18"/>
                <w:szCs w:val="18"/>
              </w:rPr>
            </w:pPr>
          </w:p>
        </w:tc>
        <w:tc>
          <w:tcPr>
            <w:tcW w:w="1559" w:type="dxa"/>
            <w:tcMar>
              <w:top w:w="100" w:type="dxa"/>
              <w:left w:w="100" w:type="dxa"/>
              <w:bottom w:w="100" w:type="dxa"/>
              <w:right w:w="100" w:type="dxa"/>
            </w:tcMar>
            <w:vAlign w:val="center"/>
          </w:tcPr>
          <w:p w14:paraId="39DE1EE0" w14:textId="77777777" w:rsidR="00E24CF6" w:rsidRPr="00E24CF6" w:rsidRDefault="00E24CF6" w:rsidP="00E24CF6">
            <w:pPr>
              <w:spacing w:line="411" w:lineRule="auto"/>
              <w:rPr>
                <w:rFonts w:ascii="Century Gothic" w:hAnsi="Century Gothic"/>
                <w:color w:val="0D0D0D"/>
                <w:sz w:val="18"/>
                <w:szCs w:val="18"/>
              </w:rPr>
            </w:pPr>
          </w:p>
        </w:tc>
        <w:tc>
          <w:tcPr>
            <w:tcW w:w="1701" w:type="dxa"/>
            <w:tcMar>
              <w:top w:w="100" w:type="dxa"/>
              <w:left w:w="100" w:type="dxa"/>
              <w:bottom w:w="100" w:type="dxa"/>
              <w:right w:w="100" w:type="dxa"/>
            </w:tcMar>
            <w:vAlign w:val="center"/>
          </w:tcPr>
          <w:p w14:paraId="19534A53" w14:textId="77777777" w:rsidR="00E24CF6" w:rsidRPr="00E24CF6" w:rsidRDefault="00E24CF6" w:rsidP="00E24CF6">
            <w:pPr>
              <w:spacing w:line="411" w:lineRule="auto"/>
              <w:rPr>
                <w:rFonts w:ascii="Century Gothic" w:hAnsi="Century Gothic"/>
                <w:color w:val="0D0D0D"/>
                <w:sz w:val="18"/>
                <w:szCs w:val="18"/>
              </w:rPr>
            </w:pPr>
          </w:p>
        </w:tc>
        <w:tc>
          <w:tcPr>
            <w:tcW w:w="1134" w:type="dxa"/>
            <w:tcMar>
              <w:top w:w="100" w:type="dxa"/>
              <w:left w:w="100" w:type="dxa"/>
              <w:bottom w:w="100" w:type="dxa"/>
              <w:right w:w="100" w:type="dxa"/>
            </w:tcMar>
            <w:vAlign w:val="center"/>
          </w:tcPr>
          <w:p w14:paraId="2B57088D" w14:textId="77777777" w:rsidR="00E24CF6" w:rsidRPr="00E24CF6" w:rsidRDefault="00E24CF6" w:rsidP="00E24CF6">
            <w:pPr>
              <w:spacing w:line="411" w:lineRule="auto"/>
              <w:rPr>
                <w:rFonts w:ascii="Century Gothic" w:hAnsi="Century Gothic"/>
                <w:color w:val="0D0D0D"/>
                <w:sz w:val="18"/>
                <w:szCs w:val="18"/>
              </w:rPr>
            </w:pPr>
          </w:p>
        </w:tc>
        <w:tc>
          <w:tcPr>
            <w:tcW w:w="2025" w:type="dxa"/>
            <w:tcMar>
              <w:top w:w="100" w:type="dxa"/>
              <w:left w:w="100" w:type="dxa"/>
              <w:bottom w:w="100" w:type="dxa"/>
              <w:right w:w="100" w:type="dxa"/>
            </w:tcMar>
            <w:vAlign w:val="center"/>
          </w:tcPr>
          <w:p w14:paraId="44EFDE1E" w14:textId="77777777" w:rsidR="00E24CF6" w:rsidRPr="00E24CF6" w:rsidRDefault="00E24CF6" w:rsidP="00E24CF6">
            <w:pPr>
              <w:spacing w:line="411" w:lineRule="auto"/>
              <w:rPr>
                <w:rFonts w:ascii="Century Gothic" w:hAnsi="Century Gothic"/>
                <w:color w:val="0D0D0D"/>
                <w:sz w:val="18"/>
                <w:szCs w:val="18"/>
              </w:rPr>
            </w:pPr>
          </w:p>
        </w:tc>
      </w:tr>
      <w:tr w:rsidR="00E24CF6" w14:paraId="520C9056" w14:textId="77777777" w:rsidTr="004E1A50">
        <w:trPr>
          <w:trHeight w:val="677"/>
        </w:trPr>
        <w:tc>
          <w:tcPr>
            <w:tcW w:w="1800" w:type="dxa"/>
            <w:shd w:val="clear" w:color="auto" w:fill="C5E0B3" w:themeFill="accent6" w:themeFillTint="66"/>
            <w:tcMar>
              <w:top w:w="100" w:type="dxa"/>
              <w:left w:w="100" w:type="dxa"/>
              <w:bottom w:w="100" w:type="dxa"/>
              <w:right w:w="100" w:type="dxa"/>
            </w:tcMar>
            <w:vAlign w:val="center"/>
          </w:tcPr>
          <w:p w14:paraId="7A06D0F0" w14:textId="77777777" w:rsidR="00E24CF6" w:rsidRPr="00E24CF6" w:rsidRDefault="00E24CF6" w:rsidP="00E24CF6">
            <w:pPr>
              <w:spacing w:line="411" w:lineRule="auto"/>
              <w:rPr>
                <w:rFonts w:ascii="Century Gothic" w:hAnsi="Century Gothic"/>
                <w:color w:val="595959" w:themeColor="text1" w:themeTint="A6"/>
                <w:sz w:val="20"/>
                <w:szCs w:val="20"/>
              </w:rPr>
            </w:pPr>
          </w:p>
        </w:tc>
        <w:tc>
          <w:tcPr>
            <w:tcW w:w="2306" w:type="dxa"/>
            <w:tcMar>
              <w:top w:w="100" w:type="dxa"/>
              <w:left w:w="100" w:type="dxa"/>
              <w:bottom w:w="100" w:type="dxa"/>
              <w:right w:w="100" w:type="dxa"/>
            </w:tcMar>
            <w:vAlign w:val="center"/>
          </w:tcPr>
          <w:p w14:paraId="728A7AB9" w14:textId="77777777" w:rsidR="00E24CF6" w:rsidRPr="00E24CF6" w:rsidRDefault="00E24CF6" w:rsidP="00E24CF6">
            <w:pPr>
              <w:spacing w:line="240" w:lineRule="auto"/>
              <w:rPr>
                <w:rFonts w:ascii="Century Gothic" w:hAnsi="Century Gothic"/>
                <w:color w:val="0D0D0D"/>
                <w:sz w:val="18"/>
                <w:szCs w:val="18"/>
              </w:rPr>
            </w:pPr>
          </w:p>
        </w:tc>
        <w:tc>
          <w:tcPr>
            <w:tcW w:w="1559" w:type="dxa"/>
            <w:tcMar>
              <w:top w:w="100" w:type="dxa"/>
              <w:left w:w="100" w:type="dxa"/>
              <w:bottom w:w="100" w:type="dxa"/>
              <w:right w:w="100" w:type="dxa"/>
            </w:tcMar>
            <w:vAlign w:val="center"/>
          </w:tcPr>
          <w:p w14:paraId="45930F02" w14:textId="77777777" w:rsidR="00E24CF6" w:rsidRPr="00E24CF6" w:rsidRDefault="00E24CF6" w:rsidP="00E24CF6">
            <w:pPr>
              <w:spacing w:line="411" w:lineRule="auto"/>
              <w:rPr>
                <w:rFonts w:ascii="Century Gothic" w:hAnsi="Century Gothic"/>
                <w:color w:val="0D0D0D"/>
                <w:sz w:val="18"/>
                <w:szCs w:val="18"/>
              </w:rPr>
            </w:pPr>
          </w:p>
        </w:tc>
        <w:tc>
          <w:tcPr>
            <w:tcW w:w="1701" w:type="dxa"/>
            <w:tcMar>
              <w:top w:w="100" w:type="dxa"/>
              <w:left w:w="100" w:type="dxa"/>
              <w:bottom w:w="100" w:type="dxa"/>
              <w:right w:w="100" w:type="dxa"/>
            </w:tcMar>
            <w:vAlign w:val="center"/>
          </w:tcPr>
          <w:p w14:paraId="35B386AF" w14:textId="77777777" w:rsidR="00E24CF6" w:rsidRPr="00E24CF6" w:rsidRDefault="00E24CF6" w:rsidP="00E24CF6">
            <w:pPr>
              <w:spacing w:line="411" w:lineRule="auto"/>
              <w:rPr>
                <w:rFonts w:ascii="Century Gothic" w:hAnsi="Century Gothic"/>
                <w:color w:val="0D0D0D"/>
                <w:sz w:val="18"/>
                <w:szCs w:val="18"/>
              </w:rPr>
            </w:pPr>
          </w:p>
        </w:tc>
        <w:tc>
          <w:tcPr>
            <w:tcW w:w="1134" w:type="dxa"/>
            <w:tcMar>
              <w:top w:w="100" w:type="dxa"/>
              <w:left w:w="100" w:type="dxa"/>
              <w:bottom w:w="100" w:type="dxa"/>
              <w:right w:w="100" w:type="dxa"/>
            </w:tcMar>
            <w:vAlign w:val="center"/>
          </w:tcPr>
          <w:p w14:paraId="4342C1F0" w14:textId="77777777" w:rsidR="00E24CF6" w:rsidRPr="00E24CF6" w:rsidRDefault="00E24CF6" w:rsidP="00E24CF6">
            <w:pPr>
              <w:spacing w:line="411" w:lineRule="auto"/>
              <w:rPr>
                <w:rFonts w:ascii="Century Gothic" w:hAnsi="Century Gothic"/>
                <w:color w:val="0D0D0D"/>
                <w:sz w:val="18"/>
                <w:szCs w:val="18"/>
              </w:rPr>
            </w:pPr>
          </w:p>
        </w:tc>
        <w:tc>
          <w:tcPr>
            <w:tcW w:w="2025" w:type="dxa"/>
            <w:tcMar>
              <w:top w:w="100" w:type="dxa"/>
              <w:left w:w="100" w:type="dxa"/>
              <w:bottom w:w="100" w:type="dxa"/>
              <w:right w:w="100" w:type="dxa"/>
            </w:tcMar>
            <w:vAlign w:val="center"/>
          </w:tcPr>
          <w:p w14:paraId="7316F046" w14:textId="77777777" w:rsidR="00E24CF6" w:rsidRPr="00E24CF6" w:rsidRDefault="00E24CF6" w:rsidP="00E24CF6">
            <w:pPr>
              <w:spacing w:line="411" w:lineRule="auto"/>
              <w:rPr>
                <w:rFonts w:ascii="Century Gothic" w:hAnsi="Century Gothic"/>
                <w:color w:val="0D0D0D"/>
                <w:sz w:val="18"/>
                <w:szCs w:val="18"/>
              </w:rPr>
            </w:pPr>
          </w:p>
        </w:tc>
      </w:tr>
      <w:tr w:rsidR="00A24F8E" w14:paraId="616489F5" w14:textId="77777777" w:rsidTr="004E1A50">
        <w:trPr>
          <w:trHeight w:val="677"/>
        </w:trPr>
        <w:tc>
          <w:tcPr>
            <w:tcW w:w="1800" w:type="dxa"/>
            <w:shd w:val="clear" w:color="auto" w:fill="C5E0B3" w:themeFill="accent6" w:themeFillTint="66"/>
            <w:tcMar>
              <w:top w:w="100" w:type="dxa"/>
              <w:left w:w="100" w:type="dxa"/>
              <w:bottom w:w="100" w:type="dxa"/>
              <w:right w:w="100" w:type="dxa"/>
            </w:tcMar>
            <w:vAlign w:val="center"/>
          </w:tcPr>
          <w:p w14:paraId="6A1DA736" w14:textId="77777777" w:rsidR="00A24F8E" w:rsidRPr="00E24CF6" w:rsidRDefault="00A24F8E" w:rsidP="00E24CF6">
            <w:pPr>
              <w:spacing w:line="411" w:lineRule="auto"/>
              <w:jc w:val="right"/>
              <w:rPr>
                <w:rFonts w:ascii="Century Gothic" w:hAnsi="Century Gothic"/>
                <w:b/>
                <w:bCs/>
                <w:color w:val="595959" w:themeColor="text1" w:themeTint="A6"/>
                <w:sz w:val="20"/>
                <w:szCs w:val="20"/>
              </w:rPr>
            </w:pPr>
            <w:r>
              <w:rPr>
                <w:rFonts w:ascii="Century Gothic" w:hAnsi="Century Gothic"/>
                <w:b/>
                <w:color w:val="595959" w:themeColor="text1" w:themeTint="A6"/>
                <w:sz w:val="20"/>
              </w:rPr>
              <w:t>Gesamt</w:t>
            </w:r>
          </w:p>
        </w:tc>
        <w:tc>
          <w:tcPr>
            <w:tcW w:w="2306" w:type="dxa"/>
            <w:tcMar>
              <w:top w:w="100" w:type="dxa"/>
              <w:left w:w="100" w:type="dxa"/>
              <w:bottom w:w="100" w:type="dxa"/>
              <w:right w:w="100" w:type="dxa"/>
            </w:tcMar>
            <w:vAlign w:val="center"/>
          </w:tcPr>
          <w:p w14:paraId="0EA4B5A3" w14:textId="77777777" w:rsidR="00A24F8E" w:rsidRPr="00E24CF6" w:rsidRDefault="00A24F8E" w:rsidP="00E24CF6">
            <w:pPr>
              <w:spacing w:line="240" w:lineRule="auto"/>
              <w:rPr>
                <w:rFonts w:ascii="Century Gothic" w:hAnsi="Century Gothic"/>
                <w:color w:val="0D0D0D"/>
                <w:sz w:val="18"/>
                <w:szCs w:val="18"/>
              </w:rPr>
            </w:pPr>
          </w:p>
        </w:tc>
        <w:tc>
          <w:tcPr>
            <w:tcW w:w="1559" w:type="dxa"/>
            <w:tcMar>
              <w:top w:w="100" w:type="dxa"/>
              <w:left w:w="100" w:type="dxa"/>
              <w:bottom w:w="100" w:type="dxa"/>
              <w:right w:w="100" w:type="dxa"/>
            </w:tcMar>
            <w:vAlign w:val="center"/>
          </w:tcPr>
          <w:p w14:paraId="5FD8DAB8" w14:textId="77777777" w:rsidR="00A24F8E" w:rsidRPr="00E24CF6" w:rsidRDefault="00A24F8E" w:rsidP="00E24CF6">
            <w:pPr>
              <w:spacing w:line="411" w:lineRule="auto"/>
              <w:rPr>
                <w:rFonts w:ascii="Century Gothic" w:hAnsi="Century Gothic"/>
                <w:color w:val="0D0D0D"/>
                <w:sz w:val="18"/>
                <w:szCs w:val="18"/>
              </w:rPr>
            </w:pPr>
          </w:p>
        </w:tc>
        <w:tc>
          <w:tcPr>
            <w:tcW w:w="1701" w:type="dxa"/>
            <w:tcMar>
              <w:top w:w="100" w:type="dxa"/>
              <w:left w:w="100" w:type="dxa"/>
              <w:bottom w:w="100" w:type="dxa"/>
              <w:right w:w="100" w:type="dxa"/>
            </w:tcMar>
            <w:vAlign w:val="center"/>
          </w:tcPr>
          <w:p w14:paraId="1D4BC101" w14:textId="77777777" w:rsidR="00A24F8E" w:rsidRPr="00E24CF6" w:rsidRDefault="00A24F8E" w:rsidP="00E24CF6">
            <w:pPr>
              <w:spacing w:line="411" w:lineRule="auto"/>
              <w:rPr>
                <w:rFonts w:ascii="Century Gothic" w:hAnsi="Century Gothic"/>
                <w:color w:val="0D0D0D"/>
                <w:sz w:val="18"/>
                <w:szCs w:val="18"/>
              </w:rPr>
            </w:pPr>
          </w:p>
        </w:tc>
        <w:tc>
          <w:tcPr>
            <w:tcW w:w="1134" w:type="dxa"/>
            <w:tcMar>
              <w:top w:w="100" w:type="dxa"/>
              <w:left w:w="100" w:type="dxa"/>
              <w:bottom w:w="100" w:type="dxa"/>
              <w:right w:w="100" w:type="dxa"/>
            </w:tcMar>
            <w:vAlign w:val="center"/>
          </w:tcPr>
          <w:p w14:paraId="7E37F603" w14:textId="77777777" w:rsidR="00A24F8E" w:rsidRPr="00E24CF6" w:rsidRDefault="00A24F8E" w:rsidP="00E24CF6">
            <w:pPr>
              <w:spacing w:line="411" w:lineRule="auto"/>
              <w:rPr>
                <w:rFonts w:ascii="Century Gothic" w:hAnsi="Century Gothic"/>
                <w:color w:val="0D0D0D"/>
                <w:sz w:val="18"/>
                <w:szCs w:val="18"/>
              </w:rPr>
            </w:pPr>
          </w:p>
        </w:tc>
        <w:tc>
          <w:tcPr>
            <w:tcW w:w="2025" w:type="dxa"/>
            <w:tcMar>
              <w:top w:w="100" w:type="dxa"/>
              <w:left w:w="100" w:type="dxa"/>
              <w:bottom w:w="100" w:type="dxa"/>
              <w:right w:w="100" w:type="dxa"/>
            </w:tcMar>
            <w:vAlign w:val="center"/>
          </w:tcPr>
          <w:p w14:paraId="43E5C933" w14:textId="77777777" w:rsidR="00A24F8E" w:rsidRPr="00E24CF6" w:rsidRDefault="00A24F8E" w:rsidP="00E24CF6">
            <w:pPr>
              <w:spacing w:line="411" w:lineRule="auto"/>
              <w:rPr>
                <w:rFonts w:ascii="Century Gothic" w:hAnsi="Century Gothic"/>
                <w:color w:val="0D0D0D"/>
                <w:sz w:val="18"/>
                <w:szCs w:val="18"/>
              </w:rPr>
            </w:pPr>
          </w:p>
        </w:tc>
      </w:tr>
    </w:tbl>
    <w:p w14:paraId="789C7D0E" w14:textId="77777777" w:rsidR="00A24F8E" w:rsidRDefault="00A24F8E">
      <w:pPr>
        <w:rPr>
          <w:rFonts w:ascii="Century Gothic" w:hAnsi="Century Gothic"/>
          <w:color w:val="538135" w:themeColor="accent6" w:themeShade="BF"/>
        </w:rPr>
      </w:pPr>
    </w:p>
    <w:p w14:paraId="71E0137B" w14:textId="77777777" w:rsidR="00E24CF6" w:rsidRDefault="00E24CF6">
      <w:pPr>
        <w:rPr>
          <w:rFonts w:ascii="Century Gothic" w:hAnsi="Century Gothic"/>
          <w:color w:val="538135" w:themeColor="accent6" w:themeShade="BF"/>
        </w:rPr>
      </w:pPr>
    </w:p>
    <w:p w14:paraId="23D557EF" w14:textId="77777777" w:rsidR="00E24CF6" w:rsidRDefault="00E24CF6">
      <w:pPr>
        <w:rPr>
          <w:rFonts w:ascii="Century Gothic" w:hAnsi="Century Gothic"/>
          <w:color w:val="538135" w:themeColor="accent6" w:themeShade="BF"/>
        </w:rPr>
      </w:pPr>
    </w:p>
    <w:p w14:paraId="412883CD" w14:textId="77777777" w:rsidR="00E24CF6" w:rsidRDefault="00E24CF6">
      <w:pPr>
        <w:rPr>
          <w:rFonts w:ascii="Century Gothic" w:hAnsi="Century Gothic"/>
          <w:color w:val="538135" w:themeColor="accent6" w:themeShade="BF"/>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E24CF6" w14:paraId="392F683B" w14:textId="77777777" w:rsidTr="005F6722">
        <w:trPr>
          <w:trHeight w:val="2687"/>
        </w:trPr>
        <w:tc>
          <w:tcPr>
            <w:tcW w:w="10669" w:type="dxa"/>
          </w:tcPr>
          <w:p w14:paraId="69819084" w14:textId="77777777" w:rsidR="00E24CF6" w:rsidRPr="00692C04" w:rsidRDefault="00E24CF6" w:rsidP="005F6722">
            <w:pPr>
              <w:jc w:val="center"/>
              <w:rPr>
                <w:rFonts w:ascii="Century Gothic" w:hAnsi="Century Gothic" w:cs="Arial"/>
                <w:b/>
                <w:sz w:val="20"/>
                <w:szCs w:val="20"/>
              </w:rPr>
            </w:pPr>
            <w:r>
              <w:rPr>
                <w:rFonts w:ascii="Century Gothic" w:hAnsi="Century Gothic"/>
                <w:b/>
                <w:sz w:val="20"/>
              </w:rPr>
              <w:lastRenderedPageBreak/>
              <w:t>HAFTUNGSAUSSCHLUSS</w:t>
            </w:r>
          </w:p>
          <w:p w14:paraId="2A921157" w14:textId="77777777" w:rsidR="00E24CF6" w:rsidRDefault="00E24CF6" w:rsidP="005F6722">
            <w:pPr>
              <w:rPr>
                <w:rFonts w:ascii="Century Gothic" w:hAnsi="Century Gothic" w:cs="Arial"/>
                <w:szCs w:val="20"/>
              </w:rPr>
            </w:pPr>
          </w:p>
          <w:p w14:paraId="40AFF3F9" w14:textId="77777777" w:rsidR="00E24CF6" w:rsidRDefault="00E24CF6" w:rsidP="005F6722">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6ABE71ED" w14:textId="77777777" w:rsidR="00E24CF6" w:rsidRDefault="00E24CF6" w:rsidP="00E24CF6">
      <w:pPr>
        <w:rPr>
          <w:rFonts w:ascii="Century Gothic" w:hAnsi="Century Gothic" w:cs="Arial"/>
          <w:sz w:val="20"/>
          <w:szCs w:val="20"/>
        </w:rPr>
      </w:pPr>
    </w:p>
    <w:p w14:paraId="272590C7" w14:textId="77777777" w:rsidR="00E24CF6" w:rsidRPr="00D3383E" w:rsidRDefault="00E24CF6" w:rsidP="00E24CF6">
      <w:pPr>
        <w:rPr>
          <w:rFonts w:ascii="Century Gothic" w:hAnsi="Century Gothic" w:cs="Arial"/>
          <w:sz w:val="20"/>
          <w:szCs w:val="20"/>
        </w:rPr>
      </w:pPr>
    </w:p>
    <w:p w14:paraId="40C28C5D" w14:textId="77777777" w:rsidR="00E24CF6" w:rsidRPr="00752AFB" w:rsidRDefault="00E24CF6">
      <w:pPr>
        <w:rPr>
          <w:rFonts w:ascii="Century Gothic" w:hAnsi="Century Gothic"/>
          <w:color w:val="538135" w:themeColor="accent6" w:themeShade="BF"/>
        </w:rPr>
      </w:pPr>
    </w:p>
    <w:sectPr w:rsidR="00E24CF6" w:rsidRPr="00752AFB" w:rsidSect="00752AF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F0B57" w14:textId="77777777" w:rsidR="0002313E" w:rsidRDefault="0002313E" w:rsidP="0024498C">
      <w:pPr>
        <w:spacing w:after="0" w:line="240" w:lineRule="auto"/>
      </w:pPr>
      <w:r>
        <w:separator/>
      </w:r>
    </w:p>
  </w:endnote>
  <w:endnote w:type="continuationSeparator" w:id="0">
    <w:p w14:paraId="0FF5639A" w14:textId="77777777" w:rsidR="0002313E" w:rsidRDefault="0002313E" w:rsidP="0024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A2910" w14:textId="77777777" w:rsidR="0002313E" w:rsidRDefault="0002313E" w:rsidP="0024498C">
      <w:pPr>
        <w:spacing w:after="0" w:line="240" w:lineRule="auto"/>
      </w:pPr>
      <w:r>
        <w:separator/>
      </w:r>
    </w:p>
  </w:footnote>
  <w:footnote w:type="continuationSeparator" w:id="0">
    <w:p w14:paraId="59BB0337" w14:textId="77777777" w:rsidR="0002313E" w:rsidRDefault="0002313E" w:rsidP="002449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AFB"/>
    <w:rsid w:val="0002313E"/>
    <w:rsid w:val="0014764E"/>
    <w:rsid w:val="001B1B2C"/>
    <w:rsid w:val="002031E0"/>
    <w:rsid w:val="00220E5A"/>
    <w:rsid w:val="0024498C"/>
    <w:rsid w:val="002C605E"/>
    <w:rsid w:val="00340566"/>
    <w:rsid w:val="003441BA"/>
    <w:rsid w:val="0038575E"/>
    <w:rsid w:val="004E1A50"/>
    <w:rsid w:val="00531934"/>
    <w:rsid w:val="005D74D8"/>
    <w:rsid w:val="006168FF"/>
    <w:rsid w:val="006B2744"/>
    <w:rsid w:val="00752AFB"/>
    <w:rsid w:val="00953F53"/>
    <w:rsid w:val="009D3F6B"/>
    <w:rsid w:val="00A24F8E"/>
    <w:rsid w:val="00A531ED"/>
    <w:rsid w:val="00AC6A52"/>
    <w:rsid w:val="00B254B5"/>
    <w:rsid w:val="00B73343"/>
    <w:rsid w:val="00BD2095"/>
    <w:rsid w:val="00BE64B8"/>
    <w:rsid w:val="00C9311F"/>
    <w:rsid w:val="00CD2045"/>
    <w:rsid w:val="00D27821"/>
    <w:rsid w:val="00D32862"/>
    <w:rsid w:val="00D46B25"/>
    <w:rsid w:val="00E2018C"/>
    <w:rsid w:val="00E24CF6"/>
    <w:rsid w:val="00E60C9B"/>
    <w:rsid w:val="00FF64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F0B86"/>
  <w15:chartTrackingRefBased/>
  <w15:docId w15:val="{028D04B1-606E-4B93-A0DF-A5EBA8D9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A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A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A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A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A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A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A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A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A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A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A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A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A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A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A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AFB"/>
    <w:rPr>
      <w:rFonts w:eastAsiaTheme="majorEastAsia" w:cstheme="majorBidi"/>
      <w:color w:val="272727" w:themeColor="text1" w:themeTint="D8"/>
    </w:rPr>
  </w:style>
  <w:style w:type="paragraph" w:styleId="Title">
    <w:name w:val="Title"/>
    <w:basedOn w:val="Normal"/>
    <w:next w:val="Normal"/>
    <w:link w:val="TitleChar"/>
    <w:uiPriority w:val="10"/>
    <w:qFormat/>
    <w:rsid w:val="00752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A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A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AFB"/>
    <w:pPr>
      <w:spacing w:before="160"/>
      <w:jc w:val="center"/>
    </w:pPr>
    <w:rPr>
      <w:i/>
      <w:iCs/>
      <w:color w:val="404040" w:themeColor="text1" w:themeTint="BF"/>
    </w:rPr>
  </w:style>
  <w:style w:type="character" w:customStyle="1" w:styleId="QuoteChar">
    <w:name w:val="Quote Char"/>
    <w:basedOn w:val="DefaultParagraphFont"/>
    <w:link w:val="Quote"/>
    <w:uiPriority w:val="29"/>
    <w:rsid w:val="00752AFB"/>
    <w:rPr>
      <w:i/>
      <w:iCs/>
      <w:color w:val="404040" w:themeColor="text1" w:themeTint="BF"/>
    </w:rPr>
  </w:style>
  <w:style w:type="paragraph" w:styleId="ListParagraph">
    <w:name w:val="List Paragraph"/>
    <w:basedOn w:val="Normal"/>
    <w:uiPriority w:val="34"/>
    <w:qFormat/>
    <w:rsid w:val="00752AFB"/>
    <w:pPr>
      <w:ind w:left="720"/>
      <w:contextualSpacing/>
    </w:pPr>
  </w:style>
  <w:style w:type="character" w:styleId="IntenseEmphasis">
    <w:name w:val="Intense Emphasis"/>
    <w:basedOn w:val="DefaultParagraphFont"/>
    <w:uiPriority w:val="21"/>
    <w:qFormat/>
    <w:rsid w:val="00752AFB"/>
    <w:rPr>
      <w:i/>
      <w:iCs/>
      <w:color w:val="2F5496" w:themeColor="accent1" w:themeShade="BF"/>
    </w:rPr>
  </w:style>
  <w:style w:type="paragraph" w:styleId="IntenseQuote">
    <w:name w:val="Intense Quote"/>
    <w:basedOn w:val="Normal"/>
    <w:next w:val="Normal"/>
    <w:link w:val="IntenseQuoteChar"/>
    <w:uiPriority w:val="30"/>
    <w:qFormat/>
    <w:rsid w:val="00752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AFB"/>
    <w:rPr>
      <w:i/>
      <w:iCs/>
      <w:color w:val="2F5496" w:themeColor="accent1" w:themeShade="BF"/>
    </w:rPr>
  </w:style>
  <w:style w:type="character" w:styleId="IntenseReference">
    <w:name w:val="Intense Reference"/>
    <w:basedOn w:val="DefaultParagraphFont"/>
    <w:uiPriority w:val="32"/>
    <w:qFormat/>
    <w:rsid w:val="00752AFB"/>
    <w:rPr>
      <w:b/>
      <w:bCs/>
      <w:smallCaps/>
      <w:color w:val="2F5496" w:themeColor="accent1" w:themeShade="BF"/>
      <w:spacing w:val="5"/>
    </w:rPr>
  </w:style>
  <w:style w:type="table" w:styleId="TableGrid">
    <w:name w:val="Table Grid"/>
    <w:basedOn w:val="TableNormal"/>
    <w:uiPriority w:val="39"/>
    <w:rsid w:val="00E24CF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49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98C"/>
  </w:style>
  <w:style w:type="paragraph" w:styleId="Footer">
    <w:name w:val="footer"/>
    <w:basedOn w:val="Normal"/>
    <w:link w:val="FooterChar"/>
    <w:uiPriority w:val="99"/>
    <w:unhideWhenUsed/>
    <w:rsid w:val="00244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16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364</Words>
  <Characters>2179</Characters>
  <Application>Microsoft Office Word</Application>
  <DocSecurity>0</DocSecurity>
  <Lines>80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min qu</cp:lastModifiedBy>
  <cp:revision>12</cp:revision>
  <dcterms:created xsi:type="dcterms:W3CDTF">2024-06-10T22:06:00Z</dcterms:created>
  <dcterms:modified xsi:type="dcterms:W3CDTF">2024-12-26T03:34:00Z</dcterms:modified>
</cp:coreProperties>
</file>