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87860" w14:textId="56A43CDC" w:rsidR="00AB376F" w:rsidRPr="00251073" w:rsidRDefault="00AB376F" w:rsidP="00251073">
      <w:pPr>
        <w:spacing w:line="312" w:lineRule="auto"/>
        <w:rPr>
          <w:rFonts w:ascii="Century Gothic" w:hAnsi="Century Gothic"/>
          <w:b/>
          <w:bCs/>
          <w:color w:val="595959" w:themeColor="text1" w:themeTint="A6"/>
          <w:kern w:val="0"/>
          <w:sz w:val="42"/>
          <w:szCs w:val="42"/>
        </w:rPr>
      </w:pPr>
      <w:r w:rsidRPr="00251073">
        <w:rPr>
          <w:noProof/>
          <w:color w:val="595959" w:themeColor="text1" w:themeTint="A6"/>
          <w:kern w:val="0"/>
          <w:sz w:val="42"/>
          <w:szCs w:val="42"/>
        </w:rPr>
        <w:drawing>
          <wp:anchor distT="0" distB="0" distL="114300" distR="114300" simplePos="0" relativeHeight="251677696" behindDoc="0" locked="0" layoutInCell="1" allowOverlap="1" wp14:anchorId="6947E15E" wp14:editId="3582DD47">
            <wp:simplePos x="0" y="0"/>
            <wp:positionH relativeFrom="column">
              <wp:posOffset>4572000</wp:posOffset>
            </wp:positionH>
            <wp:positionV relativeFrom="paragraph">
              <wp:posOffset>85725</wp:posOffset>
            </wp:positionV>
            <wp:extent cx="2376000" cy="472573"/>
            <wp:effectExtent l="0" t="0" r="5715" b="3810"/>
            <wp:wrapNone/>
            <wp:docPr id="3" name="Picture 2">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76000" cy="472573"/>
                    </a:xfrm>
                    <a:prstGeom prst="rect">
                      <a:avLst/>
                    </a:prstGeom>
                  </pic:spPr>
                </pic:pic>
              </a:graphicData>
            </a:graphic>
            <wp14:sizeRelH relativeFrom="page">
              <wp14:pctWidth>0</wp14:pctWidth>
            </wp14:sizeRelH>
            <wp14:sizeRelV relativeFrom="page">
              <wp14:pctHeight>0</wp14:pctHeight>
            </wp14:sizeRelV>
          </wp:anchor>
        </w:drawing>
      </w:r>
      <w:r w:rsidRPr="00251073">
        <w:rPr>
          <w:rFonts w:ascii="Century Gothic" w:hAnsi="Century Gothic"/>
          <w:b/>
          <w:bCs/>
          <w:noProof/>
          <w:color w:val="000000" w:themeColor="text1"/>
          <w:kern w:val="0"/>
          <w:sz w:val="42"/>
          <w:szCs w:val="42"/>
        </w:rPr>
        <w:drawing>
          <wp:anchor distT="0" distB="0" distL="114300" distR="114300" simplePos="0" relativeHeight="251659264" behindDoc="1" locked="0" layoutInCell="1" allowOverlap="1" wp14:anchorId="0F1BBF67" wp14:editId="368A8213">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Pr="00251073">
        <w:rPr>
          <w:rFonts w:ascii="Century Gothic" w:hAnsi="Century Gothic"/>
          <w:b/>
          <w:color w:val="595959" w:themeColor="text1" w:themeTint="A6"/>
          <w:kern w:val="0"/>
          <w:sz w:val="42"/>
          <w:szCs w:val="42"/>
        </w:rPr>
        <w:t>VORLAGE FÜR EINE MARKETING-</w:t>
      </w:r>
      <w:r w:rsidR="00251073">
        <w:rPr>
          <w:rFonts w:ascii="Century Gothic" w:hAnsi="Century Gothic"/>
          <w:b/>
          <w:color w:val="595959" w:themeColor="text1" w:themeTint="A6"/>
          <w:kern w:val="0"/>
          <w:sz w:val="42"/>
          <w:szCs w:val="42"/>
        </w:rPr>
        <w:br/>
      </w:r>
      <w:r w:rsidRPr="00251073">
        <w:rPr>
          <w:rFonts w:ascii="Century Gothic" w:hAnsi="Century Gothic"/>
          <w:b/>
          <w:color w:val="595959" w:themeColor="text1" w:themeTint="A6"/>
          <w:kern w:val="0"/>
          <w:sz w:val="42"/>
          <w:szCs w:val="42"/>
        </w:rPr>
        <w:t>FALLSTUDIE für Microsoft Word</w:t>
      </w:r>
    </w:p>
    <w:p w14:paraId="308EEA85" w14:textId="77777777" w:rsidR="00AB376F" w:rsidRPr="00AB376F" w:rsidRDefault="00AB376F" w:rsidP="00AB376F">
      <w:pPr>
        <w:rPr>
          <w:rFonts w:ascii="Century Gothic" w:hAnsi="Century Gothic"/>
          <w:b/>
          <w:bCs/>
          <w:color w:val="595959" w:themeColor="text1" w:themeTint="A6"/>
          <w:kern w:val="0"/>
          <w:sz w:val="44"/>
          <w:szCs w:val="44"/>
        </w:rPr>
      </w:pPr>
    </w:p>
    <w:p w14:paraId="75C7BC84" w14:textId="77777777" w:rsidR="00AB376F" w:rsidRPr="00AB376F" w:rsidRDefault="00AB376F" w:rsidP="00AB376F">
      <w:pPr>
        <w:rPr>
          <w:rFonts w:ascii="Century Gothic" w:hAnsi="Century Gothic"/>
          <w:b/>
          <w:bCs/>
          <w:color w:val="595959" w:themeColor="text1" w:themeTint="A6"/>
          <w:kern w:val="0"/>
          <w:sz w:val="44"/>
          <w:szCs w:val="44"/>
        </w:rPr>
      </w:pPr>
    </w:p>
    <w:p w14:paraId="0A9809BE" w14:textId="77777777" w:rsidR="00AB376F" w:rsidRPr="00AB376F" w:rsidRDefault="00AB376F" w:rsidP="00AB376F">
      <w:pPr>
        <w:rPr>
          <w:rFonts w:ascii="Century Gothic" w:hAnsi="Century Gothic"/>
          <w:b/>
          <w:bCs/>
          <w:color w:val="595959" w:themeColor="text1" w:themeTint="A6"/>
          <w:kern w:val="0"/>
          <w:sz w:val="44"/>
          <w:szCs w:val="44"/>
        </w:rPr>
      </w:pPr>
    </w:p>
    <w:p w14:paraId="05BA862F" w14:textId="77777777" w:rsidR="00AB376F" w:rsidRPr="00AB376F" w:rsidRDefault="00AB376F" w:rsidP="00AB376F">
      <w:pPr>
        <w:rPr>
          <w:rFonts w:ascii="Century Gothic" w:hAnsi="Century Gothic"/>
          <w:b/>
          <w:bCs/>
          <w:color w:val="595959" w:themeColor="text1" w:themeTint="A6"/>
          <w:kern w:val="0"/>
          <w:sz w:val="44"/>
          <w:szCs w:val="44"/>
        </w:rPr>
      </w:pPr>
    </w:p>
    <w:p w14:paraId="5FBA697A" w14:textId="77777777" w:rsidR="00AB376F" w:rsidRPr="00AB376F" w:rsidRDefault="00AB376F" w:rsidP="00AB376F">
      <w:pPr>
        <w:rPr>
          <w:rFonts w:ascii="Century Gothic" w:hAnsi="Century Gothic"/>
          <w:b/>
          <w:bCs/>
          <w:color w:val="595959" w:themeColor="text1" w:themeTint="A6"/>
          <w:kern w:val="0"/>
          <w:sz w:val="44"/>
          <w:szCs w:val="44"/>
        </w:rPr>
      </w:pPr>
    </w:p>
    <w:p w14:paraId="0D6D5433" w14:textId="77777777" w:rsidR="00AB376F" w:rsidRPr="00AB376F" w:rsidRDefault="00AB376F" w:rsidP="00AB376F">
      <w:pPr>
        <w:rPr>
          <w:rFonts w:ascii="Century Gothic" w:hAnsi="Century Gothic"/>
          <w:b/>
          <w:bCs/>
          <w:color w:val="595959" w:themeColor="text1" w:themeTint="A6"/>
          <w:kern w:val="0"/>
          <w:sz w:val="44"/>
          <w:szCs w:val="44"/>
        </w:rPr>
      </w:pPr>
    </w:p>
    <w:p w14:paraId="3643EB11" w14:textId="77777777" w:rsidR="00AB376F" w:rsidRPr="00AB376F" w:rsidRDefault="00AB376F" w:rsidP="00AB376F">
      <w:pPr>
        <w:rPr>
          <w:rFonts w:ascii="Century Gothic" w:hAnsi="Century Gothic"/>
          <w:b/>
          <w:bCs/>
          <w:color w:val="595959" w:themeColor="text1" w:themeTint="A6"/>
          <w:kern w:val="0"/>
          <w:sz w:val="44"/>
          <w:szCs w:val="44"/>
        </w:rPr>
      </w:pPr>
    </w:p>
    <w:p w14:paraId="669DAA0A" w14:textId="77777777" w:rsidR="00AB376F" w:rsidRPr="00AB376F" w:rsidRDefault="00AB376F" w:rsidP="00AB376F">
      <w:pPr>
        <w:rPr>
          <w:rFonts w:ascii="Century Gothic" w:hAnsi="Century Gothic"/>
          <w:b/>
          <w:bCs/>
          <w:color w:val="595959" w:themeColor="text1" w:themeTint="A6"/>
          <w:kern w:val="0"/>
          <w:sz w:val="44"/>
          <w:szCs w:val="44"/>
        </w:rPr>
      </w:pPr>
    </w:p>
    <w:p w14:paraId="49912AAF" w14:textId="77777777" w:rsidR="00AB376F" w:rsidRPr="00AB376F" w:rsidRDefault="00AB376F" w:rsidP="00AB376F">
      <w:pPr>
        <w:rPr>
          <w:rFonts w:ascii="Century Gothic" w:hAnsi="Century Gothic"/>
          <w:b/>
          <w:bCs/>
          <w:color w:val="595959" w:themeColor="text1" w:themeTint="A6"/>
          <w:kern w:val="0"/>
          <w:sz w:val="44"/>
          <w:szCs w:val="44"/>
        </w:rPr>
      </w:pPr>
    </w:p>
    <w:p w14:paraId="611F4860" w14:textId="77777777" w:rsidR="00AB376F" w:rsidRPr="00AB376F" w:rsidRDefault="00AB376F" w:rsidP="00AB376F">
      <w:pPr>
        <w:rPr>
          <w:rFonts w:ascii="Century Gothic" w:hAnsi="Century Gothic"/>
          <w:b/>
          <w:bCs/>
          <w:color w:val="595959" w:themeColor="text1" w:themeTint="A6"/>
          <w:kern w:val="0"/>
          <w:sz w:val="44"/>
          <w:szCs w:val="44"/>
        </w:rPr>
      </w:pPr>
    </w:p>
    <w:p w14:paraId="08286BB0" w14:textId="77777777" w:rsidR="00AB376F" w:rsidRPr="00AB376F" w:rsidRDefault="00AB376F" w:rsidP="00AB376F">
      <w:pPr>
        <w:rPr>
          <w:rFonts w:ascii="Century Gothic" w:hAnsi="Century Gothic"/>
          <w:b/>
          <w:bCs/>
          <w:color w:val="595959" w:themeColor="text1" w:themeTint="A6"/>
          <w:kern w:val="0"/>
          <w:sz w:val="44"/>
          <w:szCs w:val="44"/>
        </w:rPr>
      </w:pPr>
    </w:p>
    <w:p w14:paraId="11B7E621" w14:textId="77777777" w:rsidR="00AB376F" w:rsidRPr="00AB376F" w:rsidRDefault="00AB376F" w:rsidP="00AB376F">
      <w:pPr>
        <w:rPr>
          <w:rFonts w:ascii="Century Gothic" w:hAnsi="Century Gothic"/>
          <w:b/>
          <w:bCs/>
          <w:color w:val="595959" w:themeColor="text1" w:themeTint="A6"/>
          <w:kern w:val="0"/>
          <w:sz w:val="44"/>
          <w:szCs w:val="44"/>
        </w:rPr>
      </w:pPr>
    </w:p>
    <w:p w14:paraId="57043363" w14:textId="77777777" w:rsidR="00AB376F" w:rsidRPr="00AB376F" w:rsidRDefault="00AB376F" w:rsidP="00AB376F">
      <w:pPr>
        <w:rPr>
          <w:rFonts w:ascii="Century Gothic" w:hAnsi="Century Gothic"/>
          <w:b/>
          <w:bCs/>
          <w:color w:val="595959" w:themeColor="text1" w:themeTint="A6"/>
          <w:kern w:val="0"/>
          <w:sz w:val="44"/>
          <w:szCs w:val="44"/>
        </w:rPr>
      </w:pPr>
    </w:p>
    <w:p w14:paraId="57344E08" w14:textId="77777777" w:rsidR="00AB376F" w:rsidRPr="00AB376F" w:rsidRDefault="00AB376F" w:rsidP="00AB376F">
      <w:pPr>
        <w:rPr>
          <w:rFonts w:ascii="Century Gothic" w:hAnsi="Century Gothic"/>
          <w:b/>
          <w:bCs/>
          <w:color w:val="595959" w:themeColor="text1" w:themeTint="A6"/>
          <w:kern w:val="0"/>
          <w:sz w:val="44"/>
          <w:szCs w:val="44"/>
        </w:rPr>
      </w:pPr>
    </w:p>
    <w:p w14:paraId="0CA2666C" w14:textId="77777777" w:rsidR="00AB376F" w:rsidRPr="00AB376F" w:rsidRDefault="00AB376F" w:rsidP="00AB376F">
      <w:pPr>
        <w:rPr>
          <w:rFonts w:ascii="Century Gothic" w:hAnsi="Century Gothic"/>
          <w:b/>
          <w:bCs/>
          <w:color w:val="595959" w:themeColor="text1" w:themeTint="A6"/>
          <w:kern w:val="0"/>
          <w:sz w:val="84"/>
          <w:szCs w:val="84"/>
        </w:rPr>
      </w:pPr>
      <w:r>
        <w:rPr>
          <w:rFonts w:ascii="Century Gothic" w:hAnsi="Century Gothic"/>
          <w:b/>
          <w:color w:val="595959" w:themeColor="text1" w:themeTint="A6"/>
          <w:kern w:val="0"/>
          <w:sz w:val="84"/>
        </w:rPr>
        <w:t>[ Slogan ]</w:t>
      </w:r>
    </w:p>
    <w:p w14:paraId="4D3FE4B9" w14:textId="77777777" w:rsidR="00AB376F" w:rsidRPr="00AB376F" w:rsidRDefault="00AB376F" w:rsidP="00AB376F">
      <w:pPr>
        <w:rPr>
          <w:rFonts w:ascii="Century Gothic" w:hAnsi="Century Gothic"/>
          <w:b/>
          <w:bCs/>
          <w:color w:val="595959" w:themeColor="text1" w:themeTint="A6"/>
          <w:kern w:val="0"/>
          <w:sz w:val="84"/>
          <w:szCs w:val="84"/>
        </w:rPr>
      </w:pPr>
      <w:r w:rsidRPr="00AB376F">
        <w:rPr>
          <w:rFonts w:ascii="Century Gothic" w:hAnsi="Century Gothic"/>
          <w:b/>
          <w:bCs/>
          <w:noProof/>
          <w:color w:val="000000" w:themeColor="text1"/>
          <w:kern w:val="0"/>
          <w:sz w:val="44"/>
          <w:szCs w:val="44"/>
        </w:rPr>
        <w:lastRenderedPageBreak/>
        <mc:AlternateContent>
          <mc:Choice Requires="wps">
            <w:drawing>
              <wp:anchor distT="0" distB="0" distL="114300" distR="114300" simplePos="0" relativeHeight="251675648" behindDoc="0" locked="0" layoutInCell="1" allowOverlap="1" wp14:anchorId="7AACDA75" wp14:editId="5445A640">
                <wp:simplePos x="0" y="0"/>
                <wp:positionH relativeFrom="column">
                  <wp:posOffset>1571625</wp:posOffset>
                </wp:positionH>
                <wp:positionV relativeFrom="paragraph">
                  <wp:posOffset>425450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512D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33.5pt;width:54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" adj="200" fillcolor="#fbe4d5 [661]" stroked="f" strokeweight="1pt"/>
            </w:pict>
          </mc:Fallback>
        </mc:AlternateContent>
      </w: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76672" behindDoc="0" locked="0" layoutInCell="1" allowOverlap="1" wp14:anchorId="0F07C6E3" wp14:editId="38659994">
                <wp:simplePos x="0" y="0"/>
                <wp:positionH relativeFrom="column">
                  <wp:posOffset>1724025</wp:posOffset>
                </wp:positionH>
                <wp:positionV relativeFrom="paragraph">
                  <wp:posOffset>577850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73AB" id="Parallelogram 4" o:spid="_x0000_s1026" type="#_x0000_t7" style="position:absolute;margin-left:135.75pt;margin-top:45.5pt;width:54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" adj="200" fillcolor="#fff2cc [663]" stroked="f" strokeweight="1pt"/>
            </w:pict>
          </mc:Fallback>
        </mc:AlternateContent>
      </w:r>
    </w:p>
    <w:p w14:paraId="27365C7C" w14:textId="77777777" w:rsidR="00AB376F" w:rsidRPr="00AB376F" w:rsidRDefault="00AB376F" w:rsidP="00AB376F">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Über uns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AB376F" w:rsidRPr="00AB376F" w14:paraId="2ACAFEB7" w14:textId="77777777" w:rsidTr="00470E87">
        <w:trPr>
          <w:trHeight w:val="1862"/>
        </w:trPr>
        <w:tc>
          <w:tcPr>
            <w:tcW w:w="10790" w:type="dxa"/>
            <w:vAlign w:val="center"/>
          </w:tcPr>
          <w:p w14:paraId="6B86BB44" w14:textId="77777777" w:rsidR="00AB376F" w:rsidRPr="00AB376F" w:rsidRDefault="00AB376F"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Stellen Sie als Vorbereitung auf die Fallstudie Ihr Unternehmen vor. Stellen Sie Ihre Stärken, Werte und Alleinstellungsmerkmale heraus, um die Leser*innen von Anfang an zu binden. Verwenden Sie überzeugendes Bildmaterial, um einen eindrucksvollen ersten Eindruck zu hinterlassen.</w:t>
            </w:r>
          </w:p>
        </w:tc>
      </w:tr>
    </w:tbl>
    <w:p w14:paraId="489A723F" w14:textId="77777777" w:rsidR="00AB376F" w:rsidRPr="00AB376F" w:rsidRDefault="00AB376F" w:rsidP="00AB376F">
      <w:pPr>
        <w:rPr>
          <w:rFonts w:ascii="Century Gothic" w:hAnsi="Century Gothic"/>
          <w:b/>
          <w:bCs/>
          <w:color w:val="595959" w:themeColor="text1" w:themeTint="A6"/>
          <w:kern w:val="0"/>
          <w:sz w:val="44"/>
          <w:szCs w:val="44"/>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63360" behindDoc="0" locked="0" layoutInCell="1" allowOverlap="1" wp14:anchorId="2CC19590" wp14:editId="19938424">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A2CB2" id="Parallelogram 4" o:spid="_x0000_s1026" type="#_x0000_t7" style="position:absolute;margin-left:-170.25pt;margin-top:237.05pt;width:546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62336" behindDoc="0" locked="0" layoutInCell="1" allowOverlap="1" wp14:anchorId="4B410FDA" wp14:editId="1A09EF92">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EF975"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r w:rsidRPr="00AB376F">
        <w:rPr>
          <w:rFonts w:ascii="Century Gothic" w:hAnsi="Century Gothic"/>
          <w:b/>
          <w:bCs/>
          <w:noProof/>
          <w:color w:val="000000" w:themeColor="text1"/>
          <w:kern w:val="0"/>
          <w:sz w:val="44"/>
          <w:szCs w:val="44"/>
        </w:rPr>
        <w:drawing>
          <wp:anchor distT="0" distB="0" distL="114300" distR="114300" simplePos="0" relativeHeight="251661312" behindDoc="1" locked="0" layoutInCell="1" allowOverlap="1" wp14:anchorId="0A38718F" wp14:editId="3269334C">
            <wp:simplePos x="0" y="0"/>
            <wp:positionH relativeFrom="column">
              <wp:posOffset>3552825</wp:posOffset>
            </wp:positionH>
            <wp:positionV relativeFrom="paragraph">
              <wp:posOffset>467360</wp:posOffset>
            </wp:positionV>
            <wp:extent cx="3286125" cy="2191385"/>
            <wp:effectExtent l="0" t="0" r="9525" b="0"/>
            <wp:wrapTight wrapText="bothSides">
              <wp:wrapPolygon edited="0">
                <wp:start x="0" y="0"/>
                <wp:lineTo x="0" y="21406"/>
                <wp:lineTo x="21537" y="21406"/>
                <wp:lineTo x="21537" y="0"/>
                <wp:lineTo x="0" y="0"/>
              </wp:wrapPolygon>
            </wp:wrapTight>
            <wp:docPr id="2141805820" name="Picture 3" descr="Old vinta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Old vintage stru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1385"/>
                    </a:xfrm>
                    <a:prstGeom prst="rect">
                      <a:avLst/>
                    </a:prstGeom>
                  </pic:spPr>
                </pic:pic>
              </a:graphicData>
            </a:graphic>
            <wp14:sizeRelH relativeFrom="margin">
              <wp14:pctWidth>0</wp14:pctWidth>
            </wp14:sizeRelH>
            <wp14:sizeRelV relativeFrom="margin">
              <wp14:pctHeight>0</wp14:pctHeight>
            </wp14:sizeRelV>
          </wp:anchor>
        </w:drawing>
      </w:r>
      <w:r w:rsidRPr="00AB376F">
        <w:rPr>
          <w:rFonts w:ascii="Century Gothic" w:hAnsi="Century Gothic"/>
          <w:b/>
          <w:bCs/>
          <w:noProof/>
          <w:color w:val="000000" w:themeColor="text1"/>
          <w:kern w:val="0"/>
          <w:sz w:val="44"/>
          <w:szCs w:val="44"/>
        </w:rPr>
        <w:drawing>
          <wp:anchor distT="0" distB="0" distL="114300" distR="114300" simplePos="0" relativeHeight="251660288" behindDoc="1" locked="0" layoutInCell="1" allowOverlap="1" wp14:anchorId="08E1B4DE" wp14:editId="55E45C59">
            <wp:simplePos x="0" y="0"/>
            <wp:positionH relativeFrom="column">
              <wp:posOffset>0</wp:posOffset>
            </wp:positionH>
            <wp:positionV relativeFrom="paragraph">
              <wp:posOffset>467360</wp:posOffset>
            </wp:positionV>
            <wp:extent cx="3286125" cy="2192081"/>
            <wp:effectExtent l="0" t="0" r="0" b="0"/>
            <wp:wrapTight wrapText="bothSides">
              <wp:wrapPolygon edited="0">
                <wp:start x="0" y="0"/>
                <wp:lineTo x="0" y="21400"/>
                <wp:lineTo x="21412" y="21400"/>
                <wp:lineTo x="21412" y="0"/>
                <wp:lineTo x="0" y="0"/>
              </wp:wrapPolygon>
            </wp:wrapTight>
            <wp:docPr id="26222037" name="Picture 3" descr="Woman in business at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26222037" descr="Woman in business atti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0183" cy="2194788"/>
                    </a:xfrm>
                    <a:prstGeom prst="rect">
                      <a:avLst/>
                    </a:prstGeom>
                  </pic:spPr>
                </pic:pic>
              </a:graphicData>
            </a:graphic>
            <wp14:sizeRelH relativeFrom="margin">
              <wp14:pctWidth>0</wp14:pctWidth>
            </wp14:sizeRelH>
            <wp14:sizeRelV relativeFrom="margin">
              <wp14:pctHeight>0</wp14:pctHeight>
            </wp14:sizeRelV>
          </wp:anchor>
        </w:drawing>
      </w:r>
    </w:p>
    <w:p w14:paraId="681DA477" w14:textId="77777777" w:rsidR="00AB376F" w:rsidRPr="00AB376F" w:rsidRDefault="00AB376F" w:rsidP="00AB376F">
      <w:pPr>
        <w:rPr>
          <w:rFonts w:ascii="Century Gothic" w:hAnsi="Century Gothic"/>
          <w:b/>
          <w:bCs/>
          <w:color w:val="595959" w:themeColor="text1" w:themeTint="A6"/>
          <w:kern w:val="0"/>
          <w:sz w:val="44"/>
          <w:szCs w:val="44"/>
        </w:rPr>
      </w:pPr>
    </w:p>
    <w:p w14:paraId="543B514E" w14:textId="77777777" w:rsidR="00AB376F" w:rsidRPr="00AB376F" w:rsidRDefault="00AB376F" w:rsidP="00AB376F">
      <w:pPr>
        <w:rPr>
          <w:rFonts w:ascii="Century Gothic" w:hAnsi="Century Gothic"/>
          <w:b/>
          <w:bCs/>
          <w:color w:val="595959" w:themeColor="text1" w:themeTint="A6"/>
          <w:kern w:val="0"/>
          <w:sz w:val="44"/>
          <w:szCs w:val="44"/>
        </w:rPr>
      </w:pPr>
    </w:p>
    <w:p w14:paraId="02AB02A5" w14:textId="77777777" w:rsidR="00AB376F" w:rsidRPr="00AB376F" w:rsidRDefault="00AB376F" w:rsidP="00AB376F">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Herausforderung</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AB376F" w:rsidRPr="00AB376F" w14:paraId="5A35217A" w14:textId="77777777" w:rsidTr="00470E87">
        <w:trPr>
          <w:trHeight w:val="1862"/>
        </w:trPr>
        <w:tc>
          <w:tcPr>
            <w:tcW w:w="10790" w:type="dxa"/>
            <w:vAlign w:val="center"/>
          </w:tcPr>
          <w:p w14:paraId="7591173B" w14:textId="77777777" w:rsidR="00AB376F" w:rsidRPr="00AB376F" w:rsidRDefault="00AB376F"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Definieren Sie das in der Fallstudie behandelte Problem bzw. die Herausforderung. Mit Grafiken und Diagrammen können Sie das Ganze visuell ansprechend gestalten und das Ausmaß und die Auswirkungen der Herausforderung veranschaulichen.</w:t>
            </w:r>
          </w:p>
        </w:tc>
      </w:tr>
    </w:tbl>
    <w:p w14:paraId="43523D95" w14:textId="77777777" w:rsidR="00AB376F" w:rsidRPr="00AB376F" w:rsidRDefault="00AB376F" w:rsidP="00AB376F">
      <w:pPr>
        <w:rPr>
          <w:rFonts w:ascii="Century Gothic" w:hAnsi="Century Gothic"/>
          <w:b/>
          <w:bCs/>
          <w:color w:val="595959" w:themeColor="text1" w:themeTint="A6"/>
          <w:kern w:val="0"/>
          <w:sz w:val="44"/>
          <w:szCs w:val="44"/>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64384" behindDoc="0" locked="0" layoutInCell="1" allowOverlap="1" wp14:anchorId="34B7A8E9" wp14:editId="04D7BFAD">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3D51" id="Parallelogram 4" o:spid="_x0000_s1026" type="#_x0000_t7" style="position:absolute;margin-left:164.25pt;margin-top:17.1pt;width:546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65408" behindDoc="0" locked="0" layoutInCell="1" allowOverlap="1" wp14:anchorId="63E0F8D5" wp14:editId="48B6EAEE">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983F" id="Parallelogram 4" o:spid="_x0000_s1026" type="#_x0000_t7" style="position:absolute;margin-left:176.25pt;margin-top:29.1pt;width:546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4511450F" w14:textId="77777777" w:rsidR="00AB376F" w:rsidRPr="00AB376F" w:rsidRDefault="00AB376F" w:rsidP="00AB376F">
      <w:pPr>
        <w:tabs>
          <w:tab w:val="right" w:pos="5940"/>
        </w:tabs>
        <w:jc w:val="right"/>
        <w:rPr>
          <w:rFonts w:ascii="Century Gothic" w:hAnsi="Century Gothic"/>
          <w:b/>
          <w:bCs/>
          <w:color w:val="595959" w:themeColor="text1" w:themeTint="A6"/>
          <w:kern w:val="0"/>
          <w:sz w:val="44"/>
          <w:szCs w:val="44"/>
        </w:rPr>
      </w:pPr>
    </w:p>
    <w:p w14:paraId="429338AD" w14:textId="77777777" w:rsidR="00AB376F" w:rsidRPr="00AB376F" w:rsidRDefault="00AB376F" w:rsidP="00AB376F">
      <w:pPr>
        <w:rPr>
          <w:rFonts w:ascii="Century Gothic" w:hAnsi="Century Gothic"/>
          <w:b/>
          <w:bCs/>
          <w:color w:val="595959" w:themeColor="text1" w:themeTint="A6"/>
          <w:kern w:val="0"/>
          <w:sz w:val="44"/>
          <w:szCs w:val="44"/>
        </w:rPr>
      </w:pPr>
      <w:r w:rsidRPr="00AB376F">
        <w:rPr>
          <w:rFonts w:ascii="Century Gothic" w:hAnsi="Century Gothic"/>
          <w:b/>
          <w:bCs/>
          <w:noProof/>
          <w:color w:val="595959" w:themeColor="text1" w:themeTint="A6"/>
          <w:kern w:val="0"/>
          <w:sz w:val="44"/>
          <w:szCs w:val="44"/>
        </w:rPr>
        <w:lastRenderedPageBreak/>
        <w:drawing>
          <wp:anchor distT="0" distB="0" distL="114300" distR="114300" simplePos="0" relativeHeight="251666432" behindDoc="1" locked="0" layoutInCell="1" allowOverlap="1" wp14:anchorId="2C5F875A" wp14:editId="67D847D5">
            <wp:simplePos x="0" y="0"/>
            <wp:positionH relativeFrom="column">
              <wp:posOffset>5153025</wp:posOffset>
            </wp:positionH>
            <wp:positionV relativeFrom="paragraph">
              <wp:posOffset>57150</wp:posOffset>
            </wp:positionV>
            <wp:extent cx="1574800" cy="1574800"/>
            <wp:effectExtent l="0" t="0" r="6350" b="6350"/>
            <wp:wrapTight wrapText="bothSides">
              <wp:wrapPolygon edited="0">
                <wp:start x="7839" y="0"/>
                <wp:lineTo x="5748" y="784"/>
                <wp:lineTo x="1568" y="3397"/>
                <wp:lineTo x="0" y="7055"/>
                <wp:lineTo x="0" y="13848"/>
                <wp:lineTo x="1045" y="16723"/>
                <wp:lineTo x="1045" y="17245"/>
                <wp:lineTo x="5487" y="20903"/>
                <wp:lineTo x="7577" y="21426"/>
                <wp:lineTo x="13587" y="21426"/>
                <wp:lineTo x="15939" y="20903"/>
                <wp:lineTo x="20381" y="17245"/>
                <wp:lineTo x="20381" y="16723"/>
                <wp:lineTo x="21426" y="13848"/>
                <wp:lineTo x="21426" y="7577"/>
                <wp:lineTo x="20119" y="3658"/>
                <wp:lineTo x="15416" y="523"/>
                <wp:lineTo x="13587" y="0"/>
                <wp:lineTo x="7839" y="0"/>
              </wp:wrapPolygon>
            </wp:wrapTight>
            <wp:docPr id="1326364643" name="Picture 1" descr="A grey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 descr="A grey circle with a black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anchor>
        </w:drawing>
      </w:r>
      <w:r>
        <w:rPr>
          <w:rFonts w:ascii="Century Gothic" w:hAnsi="Century Gothic"/>
          <w:b/>
          <w:color w:val="595959" w:themeColor="text1" w:themeTint="A6"/>
          <w:kern w:val="0"/>
          <w:sz w:val="44"/>
        </w:rPr>
        <w:t>Fallstudie</w:t>
      </w:r>
    </w:p>
    <w:p w14:paraId="24F211BA" w14:textId="77777777" w:rsidR="00AB376F" w:rsidRPr="00AB376F" w:rsidRDefault="00AB376F" w:rsidP="00AB376F">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Erläutern Sie den Kern der Fallstudie. Verwenden Sie visuell dynamische Elemente wie prägnante Bilder, Infografiken und Erzähltechniken, um die Leser*innen zu fesseln. Präsentieren Sie den Weg, die Meilensteine und die Hauptakteur*innen des Falles.</w:t>
      </w:r>
    </w:p>
    <w:p w14:paraId="759ECDFB" w14:textId="77777777" w:rsidR="00AB376F" w:rsidRPr="00AB376F" w:rsidRDefault="00AB376F" w:rsidP="00AB376F">
      <w:pPr>
        <w:rPr>
          <w:kern w:val="0"/>
        </w:rPr>
      </w:pPr>
      <w:r w:rsidRPr="00AB376F">
        <w:rPr>
          <w:noProof/>
          <w:kern w:val="0"/>
        </w:rPr>
        <w:drawing>
          <wp:anchor distT="0" distB="0" distL="114300" distR="114300" simplePos="0" relativeHeight="251667456" behindDoc="1" locked="0" layoutInCell="1" allowOverlap="1" wp14:anchorId="6F48A2CC" wp14:editId="509A65F1">
            <wp:simplePos x="0" y="0"/>
            <wp:positionH relativeFrom="column">
              <wp:posOffset>5229860</wp:posOffset>
            </wp:positionH>
            <wp:positionV relativeFrom="paragraph">
              <wp:posOffset>346075</wp:posOffset>
            </wp:positionV>
            <wp:extent cx="1497965" cy="1387475"/>
            <wp:effectExtent l="0" t="0" r="6985" b="3175"/>
            <wp:wrapTight wrapText="bothSides">
              <wp:wrapPolygon edited="0">
                <wp:start x="0" y="0"/>
                <wp:lineTo x="0" y="16015"/>
                <wp:lineTo x="549" y="18980"/>
                <wp:lineTo x="0" y="19870"/>
                <wp:lineTo x="0" y="21056"/>
                <wp:lineTo x="1373" y="21353"/>
                <wp:lineTo x="21151" y="21353"/>
                <wp:lineTo x="21426" y="20463"/>
                <wp:lineTo x="21426" y="19573"/>
                <wp:lineTo x="19503" y="18980"/>
                <wp:lineTo x="18130" y="14235"/>
                <wp:lineTo x="19778" y="12752"/>
                <wp:lineTo x="19503" y="11566"/>
                <wp:lineTo x="16756" y="9490"/>
                <wp:lineTo x="15383" y="4745"/>
                <wp:lineTo x="15932" y="2373"/>
                <wp:lineTo x="13735" y="1779"/>
                <wp:lineTo x="1373" y="0"/>
                <wp:lineTo x="0" y="0"/>
              </wp:wrapPolygon>
            </wp:wrapTight>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97965" cy="1387475"/>
                    </a:xfrm>
                    <a:prstGeom prst="rect">
                      <a:avLst/>
                    </a:prstGeom>
                  </pic:spPr>
                </pic:pic>
              </a:graphicData>
            </a:graphic>
          </wp:anchor>
        </w:drawing>
      </w:r>
      <w:r>
        <w:rPr>
          <w:kern w:val="0"/>
        </w:rPr>
        <w:t xml:space="preserve"> </w:t>
      </w:r>
    </w:p>
    <w:p w14:paraId="685105F9" w14:textId="77777777" w:rsidR="00AB376F" w:rsidRPr="00AB376F" w:rsidRDefault="00AB376F" w:rsidP="00AB376F">
      <w:pPr>
        <w:rPr>
          <w:kern w:val="0"/>
        </w:rPr>
      </w:pPr>
    </w:p>
    <w:p w14:paraId="075F21F6" w14:textId="77777777" w:rsidR="00AB376F" w:rsidRPr="00AB376F" w:rsidRDefault="00AB376F" w:rsidP="00AB376F">
      <w:pPr>
        <w:rPr>
          <w:kern w:val="0"/>
        </w:rPr>
      </w:pPr>
    </w:p>
    <w:p w14:paraId="67A6A18C" w14:textId="77777777" w:rsidR="00AB376F" w:rsidRPr="00AB376F" w:rsidRDefault="00AB376F" w:rsidP="00AB376F">
      <w:pPr>
        <w:rPr>
          <w:kern w:val="0"/>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68480" behindDoc="0" locked="0" layoutInCell="1" allowOverlap="1" wp14:anchorId="4E45B5E0" wp14:editId="635F3EB8">
                <wp:simplePos x="0" y="0"/>
                <wp:positionH relativeFrom="column">
                  <wp:posOffset>-2435860</wp:posOffset>
                </wp:positionH>
                <wp:positionV relativeFrom="paragraph">
                  <wp:posOffset>463550</wp:posOffset>
                </wp:positionV>
                <wp:extent cx="6934200" cy="257175"/>
                <wp:effectExtent l="0" t="0" r="0" b="9525"/>
                <wp:wrapNone/>
                <wp:docPr id="1049788777"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5005" id="Parallelogram 4" o:spid="_x0000_s1026" type="#_x0000_t7" style="position:absolute;margin-left:-191.8pt;margin-top:36.5pt;width:546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" adj="200" fillcolor="#fbe4d5 [661]" stroked="f" strokeweight="1pt"/>
            </w:pict>
          </mc:Fallback>
        </mc:AlternateContent>
      </w:r>
    </w:p>
    <w:p w14:paraId="7E906720" w14:textId="77777777" w:rsidR="00AB376F" w:rsidRPr="00AB376F" w:rsidRDefault="00AB376F" w:rsidP="00AB376F">
      <w:pPr>
        <w:rPr>
          <w:kern w:val="0"/>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69504" behindDoc="0" locked="0" layoutInCell="1" allowOverlap="1" wp14:anchorId="57F60BB5" wp14:editId="152C0A0E">
                <wp:simplePos x="0" y="0"/>
                <wp:positionH relativeFrom="column">
                  <wp:posOffset>-2283460</wp:posOffset>
                </wp:positionH>
                <wp:positionV relativeFrom="paragraph">
                  <wp:posOffset>330200</wp:posOffset>
                </wp:positionV>
                <wp:extent cx="6934200" cy="257175"/>
                <wp:effectExtent l="0" t="0" r="0" b="9525"/>
                <wp:wrapNone/>
                <wp:docPr id="908536643"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2945" id="Parallelogram 4" o:spid="_x0000_s1026" type="#_x0000_t7" style="position:absolute;margin-left:-179.8pt;margin-top:26pt;width:546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" adj="200" fillcolor="#fff2cc [663]" stroked="f" strokeweight="1pt"/>
            </w:pict>
          </mc:Fallback>
        </mc:AlternateContent>
      </w:r>
    </w:p>
    <w:p w14:paraId="04D12CB7" w14:textId="77777777" w:rsidR="00AB376F" w:rsidRPr="00AB376F" w:rsidRDefault="00AB376F" w:rsidP="00AB376F">
      <w:pPr>
        <w:rPr>
          <w:kern w:val="0"/>
        </w:rPr>
      </w:pPr>
    </w:p>
    <w:p w14:paraId="67AD2625" w14:textId="77777777" w:rsidR="00AB376F" w:rsidRPr="00AB376F" w:rsidRDefault="00AB376F" w:rsidP="00AB376F">
      <w:pPr>
        <w:rPr>
          <w:kern w:val="0"/>
        </w:rPr>
      </w:pPr>
    </w:p>
    <w:p w14:paraId="789D4616" w14:textId="77777777" w:rsidR="00AB376F" w:rsidRPr="00AB376F" w:rsidRDefault="00AB376F" w:rsidP="00AB376F">
      <w:pPr>
        <w:rPr>
          <w:kern w:val="0"/>
        </w:rPr>
      </w:pPr>
    </w:p>
    <w:p w14:paraId="4496A25E"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noProof/>
          <w:color w:val="595959" w:themeColor="text1" w:themeTint="A6"/>
          <w:kern w:val="0"/>
          <w:sz w:val="24"/>
          <w:szCs w:val="24"/>
        </w:rPr>
        <w:drawing>
          <wp:anchor distT="0" distB="0" distL="114300" distR="114300" simplePos="0" relativeHeight="251670528" behindDoc="1" locked="0" layoutInCell="1" allowOverlap="1" wp14:anchorId="558A72C2" wp14:editId="786FB4A5">
            <wp:simplePos x="0" y="0"/>
            <wp:positionH relativeFrom="column">
              <wp:posOffset>2425065</wp:posOffset>
            </wp:positionH>
            <wp:positionV relativeFrom="paragraph">
              <wp:posOffset>29845</wp:posOffset>
            </wp:positionV>
            <wp:extent cx="4441825" cy="4629150"/>
            <wp:effectExtent l="0" t="0" r="0" b="0"/>
            <wp:wrapTight wrapText="bothSides">
              <wp:wrapPolygon edited="0">
                <wp:start x="0" y="0"/>
                <wp:lineTo x="0" y="21511"/>
                <wp:lineTo x="21492" y="21511"/>
                <wp:lineTo x="21492" y="0"/>
                <wp:lineTo x="0" y="0"/>
              </wp:wrapPolygon>
            </wp:wrapTight>
            <wp:docPr id="1578544630" name="Picture 5" descr="Businessman writing on glass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4630" name="Picture 1578544630" descr="Businessman writing on glass in meeting"/>
                    <pic:cNvPicPr/>
                  </pic:nvPicPr>
                  <pic:blipFill rotWithShape="1">
                    <a:blip r:embed="rId13" cstate="print">
                      <a:extLst>
                        <a:ext uri="{28A0092B-C50C-407E-A947-70E740481C1C}">
                          <a14:useLocalDpi xmlns:a14="http://schemas.microsoft.com/office/drawing/2010/main" val="0"/>
                        </a:ext>
                      </a:extLst>
                    </a:blip>
                    <a:srcRect l="13866" r="22175"/>
                    <a:stretch/>
                  </pic:blipFill>
                  <pic:spPr bwMode="auto">
                    <a:xfrm>
                      <a:off x="0" y="0"/>
                      <a:ext cx="444182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kern w:val="0"/>
          <w:sz w:val="24"/>
        </w:rPr>
        <w:t>Präsentieren Sie den Weg, die Meilensteine und die Hauptakteur*innen des Falles.</w:t>
      </w:r>
    </w:p>
    <w:p w14:paraId="61DFCB09"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color w:val="595959" w:themeColor="text1" w:themeTint="A6"/>
          <w:kern w:val="0"/>
          <w:sz w:val="24"/>
          <w:szCs w:val="24"/>
        </w:rPr>
        <w:br w:type="page"/>
      </w:r>
    </w:p>
    <w:p w14:paraId="617CFEC5" w14:textId="77777777" w:rsidR="00AB376F" w:rsidRPr="00AB376F" w:rsidRDefault="00AB376F" w:rsidP="00AB376F">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lastRenderedPageBreak/>
        <w:t>Lösung</w:t>
      </w:r>
    </w:p>
    <w:p w14:paraId="1346B7FE" w14:textId="77777777" w:rsidR="00AB376F" w:rsidRPr="00AB376F" w:rsidRDefault="00AB376F" w:rsidP="00AB376F">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Präsentieren Sie Ihre innovativen Lösungen in einem visuell ansprechenden Format. Erläutern Sie mithilfe klarer und prägnanter Sprache und einprägsamem Bildmaterial, wie Sie die Herausforderung mit Ihren Strategien gemeistert haben.</w:t>
      </w:r>
    </w:p>
    <w:p w14:paraId="1B0D3862"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71552" behindDoc="0" locked="0" layoutInCell="1" allowOverlap="1" wp14:anchorId="1FFCD5D1" wp14:editId="41A36FC5">
                <wp:simplePos x="0" y="0"/>
                <wp:positionH relativeFrom="column">
                  <wp:posOffset>-1552575</wp:posOffset>
                </wp:positionH>
                <wp:positionV relativeFrom="paragraph">
                  <wp:posOffset>361315</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6CDF5" id="Parallelogram 4" o:spid="_x0000_s1026" type="#_x0000_t7" style="position:absolute;margin-left:-122.25pt;margin-top:28.45pt;width:54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" adj="200" fillcolor="#fbe4d5 [661]" stroked="f" strokeweight="1pt"/>
            </w:pict>
          </mc:Fallback>
        </mc:AlternateContent>
      </w:r>
    </w:p>
    <w:p w14:paraId="6538C86A"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72576" behindDoc="0" locked="0" layoutInCell="1" allowOverlap="1" wp14:anchorId="36039EED" wp14:editId="43F4B314">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0F45" id="Parallelogram 4" o:spid="_x0000_s1026" type="#_x0000_t7" style="position:absolute;margin-left:-110.25pt;margin-top:16.6pt;width:546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4E6D68EB" w14:textId="77777777" w:rsidR="00AB376F" w:rsidRPr="00AB376F" w:rsidRDefault="00AB376F" w:rsidP="00AB376F">
      <w:pPr>
        <w:rPr>
          <w:rFonts w:ascii="Century Gothic" w:hAnsi="Century Gothic"/>
          <w:color w:val="595959" w:themeColor="text1" w:themeTint="A6"/>
          <w:kern w:val="0"/>
          <w:sz w:val="24"/>
          <w:szCs w:val="24"/>
        </w:rPr>
      </w:pPr>
    </w:p>
    <w:p w14:paraId="565ED41D" w14:textId="77777777" w:rsidR="00AB376F" w:rsidRPr="00AB376F" w:rsidRDefault="00AB376F" w:rsidP="00AB376F">
      <w:pPr>
        <w:rPr>
          <w:rFonts w:ascii="Century Gothic" w:hAnsi="Century Gothic"/>
          <w:color w:val="595959" w:themeColor="text1" w:themeTint="A6"/>
          <w:kern w:val="0"/>
          <w:sz w:val="24"/>
          <w:szCs w:val="24"/>
        </w:rPr>
      </w:pPr>
    </w:p>
    <w:p w14:paraId="0EFC4716" w14:textId="77777777" w:rsidR="00AB376F" w:rsidRPr="00AB376F" w:rsidRDefault="00AB376F" w:rsidP="00AB376F">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Vorteile</w:t>
      </w:r>
    </w:p>
    <w:p w14:paraId="7F3FD5B4" w14:textId="77777777" w:rsidR="00AB376F" w:rsidRPr="00AB376F" w:rsidRDefault="00AB376F" w:rsidP="00AB376F">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Heben Sie die bemerkenswerten Vorteile hervor, die durch Ihre Lösungen erzielt werden. Visualisieren Sie die positiven Ergebnisse mithilfe von Diagrammen, Vorher-Nachher-Vergleichen und aussagekräftigem Bildmaterial. Zeigen Sie den Leser*innen die konkreten Vorteile.</w:t>
      </w:r>
    </w:p>
    <w:p w14:paraId="4EF65BDE"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73600" behindDoc="0" locked="0" layoutInCell="1" allowOverlap="1" wp14:anchorId="1D86DCF6" wp14:editId="59D782E9">
                <wp:simplePos x="0" y="0"/>
                <wp:positionH relativeFrom="column">
                  <wp:posOffset>1381125</wp:posOffset>
                </wp:positionH>
                <wp:positionV relativeFrom="paragraph">
                  <wp:posOffset>199390</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EE0C" id="Parallelogram 4" o:spid="_x0000_s1026" type="#_x0000_t7" style="position:absolute;margin-left:108.75pt;margin-top:15.7pt;width:546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" adj="200" fillcolor="#fbe4d5 [661]" stroked="f" strokeweight="1pt"/>
            </w:pict>
          </mc:Fallback>
        </mc:AlternateContent>
      </w:r>
    </w:p>
    <w:p w14:paraId="5C2F28B1"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b/>
          <w:bCs/>
          <w:noProof/>
          <w:color w:val="000000" w:themeColor="text1"/>
          <w:kern w:val="0"/>
          <w:sz w:val="44"/>
          <w:szCs w:val="44"/>
        </w:rPr>
        <mc:AlternateContent>
          <mc:Choice Requires="wps">
            <w:drawing>
              <wp:anchor distT="0" distB="0" distL="114300" distR="114300" simplePos="0" relativeHeight="251674624" behindDoc="0" locked="0" layoutInCell="1" allowOverlap="1" wp14:anchorId="3BC611AA" wp14:editId="38A08B9D">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A14F9" id="Parallelogram 4" o:spid="_x0000_s1026" type="#_x0000_t7" style="position:absolute;margin-left:120.75pt;margin-top:3.85pt;width:546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1838EE5D" w14:textId="77777777" w:rsidR="00AB376F" w:rsidRPr="00AB376F" w:rsidRDefault="00AB376F" w:rsidP="00AB376F">
      <w:pPr>
        <w:rPr>
          <w:rFonts w:ascii="Century Gothic" w:hAnsi="Century Gothic"/>
          <w:color w:val="595959" w:themeColor="text1" w:themeTint="A6"/>
          <w:kern w:val="0"/>
          <w:sz w:val="24"/>
          <w:szCs w:val="24"/>
        </w:rPr>
      </w:pPr>
    </w:p>
    <w:p w14:paraId="5B1D1404" w14:textId="77777777" w:rsidR="00AB376F" w:rsidRPr="00AB376F" w:rsidRDefault="00AB376F" w:rsidP="00AB376F">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Ergebnisse</w:t>
      </w:r>
    </w:p>
    <w:p w14:paraId="0595BA12" w14:textId="77777777" w:rsidR="00AB376F" w:rsidRPr="00AB376F" w:rsidRDefault="00AB376F" w:rsidP="00AB376F">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Präsentieren Sie die quantifizierbaren Ergebnisse Ihrer Aktivitäten. Verwenden Sie dynamische Diagramme und visuelle Elemente, um wichtige Leistungsindikatoren und Messzahlen hervorzuheben. Zeichnen Sie ein anschauliches Erfolgsbild, das bei Ihrem Publikum ankommt.</w:t>
      </w:r>
    </w:p>
    <w:p w14:paraId="5C0FE522" w14:textId="77777777" w:rsidR="00AB376F" w:rsidRPr="00AB376F" w:rsidRDefault="00AB376F" w:rsidP="00AB376F">
      <w:pPr>
        <w:rPr>
          <w:rFonts w:ascii="Century Gothic" w:hAnsi="Century Gothic"/>
          <w:color w:val="595959" w:themeColor="text1" w:themeTint="A6"/>
          <w:kern w:val="0"/>
          <w:sz w:val="24"/>
          <w:szCs w:val="24"/>
        </w:rPr>
      </w:pPr>
    </w:p>
    <w:p w14:paraId="68D623B7" w14:textId="77777777" w:rsidR="00AB376F" w:rsidRPr="00AB376F" w:rsidRDefault="00AB376F" w:rsidP="00AB376F">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Zukunft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AB376F" w:rsidRPr="00AB376F" w14:paraId="786D4094" w14:textId="77777777" w:rsidTr="00470E87">
        <w:trPr>
          <w:trHeight w:val="1862"/>
        </w:trPr>
        <w:tc>
          <w:tcPr>
            <w:tcW w:w="10790" w:type="dxa"/>
            <w:vAlign w:val="center"/>
          </w:tcPr>
          <w:p w14:paraId="7A24FF90" w14:textId="77777777" w:rsidR="00AB376F" w:rsidRPr="00AB376F" w:rsidRDefault="00AB376F"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Blicken Sie optimistisch in die Zukunft. Teilen Sie Ihre Vision und Strategien für nachhaltigen Erfolg. Verwenden Sie dynamische Designelemente, um Vertrauen zu schaffen und Ihren zukunftsorientierten Ansatz zu demonstrieren.</w:t>
            </w:r>
          </w:p>
        </w:tc>
      </w:tr>
    </w:tbl>
    <w:p w14:paraId="125364FB" w14:textId="77777777" w:rsidR="00AB376F" w:rsidRPr="00AB376F" w:rsidRDefault="00AB376F" w:rsidP="00AB376F">
      <w:pPr>
        <w:rPr>
          <w:rFonts w:ascii="Century Gothic" w:hAnsi="Century Gothic"/>
          <w:color w:val="595959" w:themeColor="text1" w:themeTint="A6"/>
          <w:kern w:val="0"/>
          <w:sz w:val="24"/>
          <w:szCs w:val="24"/>
        </w:rPr>
      </w:pPr>
    </w:p>
    <w:p w14:paraId="2455A45D" w14:textId="77777777" w:rsidR="00AB376F" w:rsidRPr="00AB376F" w:rsidRDefault="00AB376F" w:rsidP="00AB376F">
      <w:pPr>
        <w:rPr>
          <w:rFonts w:ascii="Century Gothic" w:hAnsi="Century Gothic"/>
          <w:color w:val="595959" w:themeColor="text1" w:themeTint="A6"/>
          <w:kern w:val="0"/>
          <w:sz w:val="24"/>
          <w:szCs w:val="24"/>
        </w:rPr>
      </w:pPr>
      <w:r w:rsidRPr="00AB376F">
        <w:rPr>
          <w:rFonts w:ascii="Century Gothic" w:hAnsi="Century Gothic"/>
          <w:color w:val="595959" w:themeColor="text1" w:themeTint="A6"/>
          <w:kern w:val="0"/>
          <w:sz w:val="24"/>
          <w:szCs w:val="24"/>
        </w:rPr>
        <w:br w:type="page"/>
      </w:r>
    </w:p>
    <w:p w14:paraId="048F3996" w14:textId="77777777" w:rsidR="00AB376F" w:rsidRPr="00AB376F" w:rsidRDefault="00AB376F" w:rsidP="00AB376F">
      <w:pPr>
        <w:rPr>
          <w:rFonts w:ascii="Century Gothic" w:hAnsi="Century Gothic"/>
          <w:b/>
          <w:bCs/>
          <w:color w:val="595959" w:themeColor="text1" w:themeTint="A6"/>
          <w:kern w:val="0"/>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AB376F" w:rsidRPr="00AB376F" w14:paraId="17D675D7" w14:textId="77777777" w:rsidTr="00251073">
        <w:trPr>
          <w:trHeight w:val="2921"/>
        </w:trPr>
        <w:tc>
          <w:tcPr>
            <w:tcW w:w="10800" w:type="dxa"/>
          </w:tcPr>
          <w:p w14:paraId="05A0F302" w14:textId="77777777" w:rsidR="00AB376F" w:rsidRPr="00AB376F" w:rsidRDefault="00AB376F"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t>HAFTUNGSAUSSCHLUSS</w:t>
            </w:r>
          </w:p>
          <w:p w14:paraId="0A973A18" w14:textId="77777777" w:rsidR="00AB376F" w:rsidRPr="00AB376F" w:rsidRDefault="00AB376F" w:rsidP="00470E87">
            <w:pPr>
              <w:rPr>
                <w:rFonts w:ascii="Century Gothic" w:hAnsi="Century Gothic" w:cs="Arial"/>
                <w:color w:val="000000" w:themeColor="text1"/>
                <w:kern w:val="0"/>
                <w:szCs w:val="20"/>
              </w:rPr>
            </w:pPr>
          </w:p>
          <w:p w14:paraId="669C5E31" w14:textId="77777777" w:rsidR="00AB376F" w:rsidRPr="00AB376F" w:rsidRDefault="00AB376F" w:rsidP="00470E87">
            <w:pPr>
              <w:rPr>
                <w:rFonts w:ascii="Century Gothic" w:hAnsi="Century Gothic" w:cs="Arial"/>
                <w:color w:val="000000" w:themeColor="text1"/>
                <w:kern w:val="0"/>
                <w:szCs w:val="20"/>
              </w:rPr>
            </w:pPr>
            <w:r>
              <w:rPr>
                <w:rFonts w:ascii="Century Gothic" w:hAnsi="Century Gothic"/>
                <w:color w:val="000000" w:themeColor="text1"/>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19736C22" w14:textId="77777777" w:rsidR="00AB376F" w:rsidRPr="00AB376F" w:rsidRDefault="00AB376F" w:rsidP="00AB376F">
      <w:pPr>
        <w:rPr>
          <w:rFonts w:ascii="Century Gothic" w:hAnsi="Century Gothic"/>
          <w:b/>
          <w:color w:val="000000" w:themeColor="text1"/>
          <w:kern w:val="0"/>
          <w:sz w:val="32"/>
          <w:szCs w:val="44"/>
        </w:rPr>
      </w:pPr>
    </w:p>
    <w:p w14:paraId="7C082293" w14:textId="77777777" w:rsidR="00AB376F" w:rsidRPr="00AB376F" w:rsidRDefault="00AB376F" w:rsidP="00AB376F">
      <w:pPr>
        <w:rPr>
          <w:rFonts w:ascii="Century Gothic" w:hAnsi="Century Gothic"/>
          <w:b/>
          <w:bCs/>
          <w:color w:val="595959" w:themeColor="text1" w:themeTint="A6"/>
          <w:kern w:val="0"/>
          <w:sz w:val="24"/>
          <w:szCs w:val="24"/>
        </w:rPr>
      </w:pPr>
    </w:p>
    <w:p w14:paraId="5F235384" w14:textId="77777777" w:rsidR="00AB376F" w:rsidRPr="00AB376F" w:rsidRDefault="00AB376F" w:rsidP="00AB376F">
      <w:pPr>
        <w:rPr>
          <w:rFonts w:ascii="Century Gothic" w:hAnsi="Century Gothic"/>
          <w:color w:val="595959" w:themeColor="text1" w:themeTint="A6"/>
          <w:kern w:val="0"/>
          <w:sz w:val="24"/>
          <w:szCs w:val="24"/>
        </w:rPr>
      </w:pPr>
    </w:p>
    <w:sectPr w:rsidR="00AB376F" w:rsidRPr="00AB376F" w:rsidSect="00364BC6">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6B15F" w14:textId="77777777" w:rsidR="00D13764" w:rsidRPr="00AB376F" w:rsidRDefault="00D13764" w:rsidP="0099119D">
      <w:pPr>
        <w:spacing w:after="0" w:line="240" w:lineRule="auto"/>
        <w:rPr>
          <w:kern w:val="0"/>
        </w:rPr>
      </w:pPr>
      <w:r w:rsidRPr="00AB376F">
        <w:rPr>
          <w:kern w:val="0"/>
        </w:rPr>
        <w:separator/>
      </w:r>
    </w:p>
  </w:endnote>
  <w:endnote w:type="continuationSeparator" w:id="0">
    <w:p w14:paraId="4E770931" w14:textId="77777777" w:rsidR="00D13764" w:rsidRPr="00AB376F" w:rsidRDefault="00D13764" w:rsidP="0099119D">
      <w:pPr>
        <w:spacing w:after="0" w:line="240" w:lineRule="auto"/>
        <w:rPr>
          <w:kern w:val="0"/>
        </w:rPr>
      </w:pPr>
      <w:r w:rsidRPr="00AB376F">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480811044"/>
      <w:docPartObj>
        <w:docPartGallery w:val="Page Numbers (Bottom of Page)"/>
        <w:docPartUnique/>
      </w:docPartObj>
    </w:sdtPr>
    <w:sdtEndPr>
      <w:rPr>
        <w:rFonts w:ascii="Century Gothic" w:hAnsi="Century Gothic"/>
        <w:color w:val="ED7D31" w:themeColor="accent2"/>
      </w:rPr>
    </w:sdtEndPr>
    <w:sdtContent>
      <w:p w14:paraId="2AF62E45" w14:textId="2EF99B1B" w:rsidR="0099119D" w:rsidRPr="00AB376F" w:rsidRDefault="0099119D">
        <w:pPr>
          <w:pStyle w:val="Footer"/>
          <w:pBdr>
            <w:top w:val="single" w:sz="4" w:space="1" w:color="D9D9D9" w:themeColor="background1" w:themeShade="D9"/>
          </w:pBdr>
          <w:jc w:val="right"/>
          <w:rPr>
            <w:rFonts w:ascii="Century Gothic" w:hAnsi="Century Gothic"/>
            <w:color w:val="ED7D31" w:themeColor="accent2"/>
            <w:kern w:val="0"/>
          </w:rPr>
        </w:pPr>
        <w:r w:rsidRPr="00AB376F">
          <w:rPr>
            <w:rFonts w:ascii="Century Gothic" w:hAnsi="Century Gothic"/>
            <w:color w:val="ED7D31" w:themeColor="accent2"/>
            <w:kern w:val="0"/>
          </w:rPr>
          <w:fldChar w:fldCharType="begin"/>
        </w:r>
        <w:r w:rsidRPr="00AB376F">
          <w:rPr>
            <w:rFonts w:ascii="Century Gothic" w:hAnsi="Century Gothic"/>
            <w:color w:val="ED7D31" w:themeColor="accent2"/>
            <w:kern w:val="0"/>
          </w:rPr>
          <w:instrText xml:space="preserve"> PAGE   \* MERGEFORMAT </w:instrText>
        </w:r>
        <w:r w:rsidRPr="00AB376F">
          <w:rPr>
            <w:rFonts w:ascii="Century Gothic" w:hAnsi="Century Gothic"/>
            <w:color w:val="ED7D31" w:themeColor="accent2"/>
            <w:kern w:val="0"/>
          </w:rPr>
          <w:fldChar w:fldCharType="separate"/>
        </w:r>
        <w:r>
          <w:rPr>
            <w:rFonts w:ascii="Century Gothic" w:hAnsi="Century Gothic"/>
            <w:color w:val="ED7D31" w:themeColor="accent2"/>
            <w:kern w:val="0"/>
          </w:rPr>
          <w:t>2</w:t>
        </w:r>
        <w:r w:rsidRPr="00AB376F">
          <w:rPr>
            <w:rFonts w:ascii="Century Gothic" w:hAnsi="Century Gothic"/>
            <w:color w:val="ED7D31" w:themeColor="accent2"/>
            <w:kern w:val="0"/>
          </w:rPr>
          <w:fldChar w:fldCharType="end"/>
        </w:r>
        <w:r>
          <w:rPr>
            <w:rFonts w:ascii="Century Gothic" w:hAnsi="Century Gothic"/>
            <w:color w:val="ED7D31" w:themeColor="accent2"/>
            <w:kern w:val="0"/>
          </w:rPr>
          <w:t xml:space="preserve"> | Seite</w:t>
        </w:r>
      </w:p>
    </w:sdtContent>
  </w:sdt>
  <w:p w14:paraId="17B45EDA" w14:textId="77777777" w:rsidR="0099119D" w:rsidRPr="00AB376F" w:rsidRDefault="0099119D">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2B655" w14:textId="77777777" w:rsidR="00D13764" w:rsidRPr="00AB376F" w:rsidRDefault="00D13764" w:rsidP="0099119D">
      <w:pPr>
        <w:spacing w:after="0" w:line="240" w:lineRule="auto"/>
        <w:rPr>
          <w:kern w:val="0"/>
        </w:rPr>
      </w:pPr>
      <w:r w:rsidRPr="00AB376F">
        <w:rPr>
          <w:kern w:val="0"/>
        </w:rPr>
        <w:separator/>
      </w:r>
    </w:p>
  </w:footnote>
  <w:footnote w:type="continuationSeparator" w:id="0">
    <w:p w14:paraId="623CE9AE" w14:textId="77777777" w:rsidR="00D13764" w:rsidRPr="00AB376F" w:rsidRDefault="00D13764" w:rsidP="0099119D">
      <w:pPr>
        <w:spacing w:after="0" w:line="240" w:lineRule="auto"/>
        <w:rPr>
          <w:kern w:val="0"/>
        </w:rPr>
      </w:pPr>
      <w:r w:rsidRPr="00AB376F">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1607B9"/>
    <w:rsid w:val="0017355E"/>
    <w:rsid w:val="001B39C2"/>
    <w:rsid w:val="0022017E"/>
    <w:rsid w:val="00233DC1"/>
    <w:rsid w:val="00251073"/>
    <w:rsid w:val="002728B6"/>
    <w:rsid w:val="00290F13"/>
    <w:rsid w:val="00323215"/>
    <w:rsid w:val="00364BC6"/>
    <w:rsid w:val="00383E5D"/>
    <w:rsid w:val="003F36E3"/>
    <w:rsid w:val="00470CE9"/>
    <w:rsid w:val="005732CD"/>
    <w:rsid w:val="00654B8D"/>
    <w:rsid w:val="00695A3C"/>
    <w:rsid w:val="008B4476"/>
    <w:rsid w:val="0099119D"/>
    <w:rsid w:val="009D4580"/>
    <w:rsid w:val="009E4CB3"/>
    <w:rsid w:val="00A93C31"/>
    <w:rsid w:val="00AB376F"/>
    <w:rsid w:val="00C85230"/>
    <w:rsid w:val="00D13764"/>
    <w:rsid w:val="00D2241B"/>
    <w:rsid w:val="00F516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e.smartsheet.com/try-it?trp=50076"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406</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Nicole Li （李虹）</cp:lastModifiedBy>
  <cp:revision>8</cp:revision>
  <dcterms:created xsi:type="dcterms:W3CDTF">2024-01-09T21:06:00Z</dcterms:created>
  <dcterms:modified xsi:type="dcterms:W3CDTF">2024-10-15T05:59:00Z</dcterms:modified>
</cp:coreProperties>
</file>