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82654" w14:textId="2B7C2069" w:rsidR="007C76CA" w:rsidRPr="007C76CA" w:rsidRDefault="007C76CA" w:rsidP="007C76CA">
      <w:pPr>
        <w:spacing w:after="0" w:line="240" w:lineRule="auto"/>
        <w:rPr>
          <w:bCs/>
          <w:color w:val="595959" w:themeColor="text1" w:themeTint="A6"/>
          <w:szCs w:val="20"/>
        </w:rPr>
      </w:pPr>
      <w:r w:rsidRPr="007C76CA">
        <w:rPr>
          <w:b/>
          <w:noProof/>
          <w:color w:val="595959" w:themeColor="text1" w:themeTint="A6"/>
          <w:sz w:val="52"/>
          <w:szCs w:val="36"/>
        </w:rPr>
        <w:drawing>
          <wp:anchor distT="0" distB="0" distL="114300" distR="114300" simplePos="0" relativeHeight="251659264" behindDoc="0" locked="0" layoutInCell="1" allowOverlap="1" wp14:anchorId="534FF838" wp14:editId="397E1F36">
            <wp:simplePos x="0" y="0"/>
            <wp:positionH relativeFrom="column">
              <wp:posOffset>3816985</wp:posOffset>
            </wp:positionH>
            <wp:positionV relativeFrom="paragraph">
              <wp:posOffset>-150866</wp:posOffset>
            </wp:positionV>
            <wp:extent cx="2736000" cy="544174"/>
            <wp:effectExtent l="0" t="0" r="0" b="889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736000" cy="544174"/>
                    </a:xfrm>
                    <a:prstGeom prst="rect">
                      <a:avLst/>
                    </a:prstGeom>
                  </pic:spPr>
                </pic:pic>
              </a:graphicData>
            </a:graphic>
            <wp14:sizeRelH relativeFrom="page">
              <wp14:pctWidth>0</wp14:pctWidth>
            </wp14:sizeRelH>
            <wp14:sizeRelV relativeFrom="page">
              <wp14:pctHeight>0</wp14:pctHeight>
            </wp14:sizeRelV>
          </wp:anchor>
        </w:drawing>
      </w:r>
      <w:r>
        <w:rPr>
          <w:b/>
          <w:color w:val="595959" w:themeColor="text1" w:themeTint="A6"/>
          <w:sz w:val="52"/>
        </w:rPr>
        <w:t xml:space="preserve">VORLAGE FÜR EINEN </w:t>
      </w:r>
      <w:r w:rsidRPr="007C76CA">
        <w:rPr>
          <w:b/>
          <w:color w:val="595959" w:themeColor="text1" w:themeTint="A6"/>
          <w:sz w:val="52"/>
          <w:szCs w:val="36"/>
        </w:rPr>
        <w:br/>
      </w:r>
      <w:r>
        <w:rPr>
          <w:b/>
          <w:color w:val="595959" w:themeColor="text1" w:themeTint="A6"/>
          <w:sz w:val="52"/>
        </w:rPr>
        <w:t>PROJEKTRISIKOMANAGEMENTPLAN</w:t>
      </w:r>
      <w:r w:rsidRPr="007C76CA">
        <w:rPr>
          <w:b/>
          <w:color w:val="595959" w:themeColor="text1" w:themeTint="A6"/>
          <w:sz w:val="52"/>
          <w:szCs w:val="36"/>
        </w:rPr>
        <w:br/>
      </w:r>
    </w:p>
    <w:p w14:paraId="6E63641E" w14:textId="77777777" w:rsidR="007C76CA" w:rsidRPr="007C76CA" w:rsidRDefault="007C76CA" w:rsidP="007C76CA">
      <w:pPr>
        <w:spacing w:after="0" w:line="240" w:lineRule="auto"/>
        <w:rPr>
          <w:bCs/>
          <w:color w:val="595959" w:themeColor="text1" w:themeTint="A6"/>
          <w:szCs w:val="20"/>
        </w:rPr>
      </w:pPr>
    </w:p>
    <w:tbl>
      <w:tblPr>
        <w:tblW w:w="10324" w:type="dxa"/>
        <w:tblLook w:val="04A0" w:firstRow="1" w:lastRow="0" w:firstColumn="1" w:lastColumn="0" w:noHBand="0" w:noVBand="1"/>
      </w:tblPr>
      <w:tblGrid>
        <w:gridCol w:w="2041"/>
        <w:gridCol w:w="8283"/>
      </w:tblGrid>
      <w:tr w:rsidR="007C76CA" w:rsidRPr="007C76CA" w14:paraId="1C5CBB69" w14:textId="77777777" w:rsidTr="00470E87">
        <w:trPr>
          <w:trHeight w:val="700"/>
        </w:trPr>
        <w:tc>
          <w:tcPr>
            <w:tcW w:w="1795" w:type="dxa"/>
            <w:tcBorders>
              <w:top w:val="single" w:sz="4" w:space="0" w:color="A6A6A6"/>
              <w:left w:val="single" w:sz="4" w:space="0" w:color="A6A6A6"/>
              <w:bottom w:val="double" w:sz="4" w:space="0" w:color="BFBFBF" w:themeColor="background1" w:themeShade="BF"/>
              <w:right w:val="nil"/>
            </w:tcBorders>
            <w:shd w:val="clear" w:color="000000" w:fill="FFF2CC"/>
            <w:vAlign w:val="center"/>
            <w:hideMark/>
          </w:tcPr>
          <w:p w14:paraId="7604B99F" w14:textId="7001EABE" w:rsidR="007C76CA" w:rsidRPr="007C76CA" w:rsidRDefault="007C76CA" w:rsidP="00470E87">
            <w:pPr>
              <w:spacing w:after="0" w:line="240" w:lineRule="auto"/>
              <w:rPr>
                <w:rFonts w:eastAsia="Times New Roman" w:cs="Calibri"/>
                <w:color w:val="404040"/>
                <w:szCs w:val="20"/>
              </w:rPr>
            </w:pPr>
            <w:r>
              <w:rPr>
                <w:color w:val="404040"/>
              </w:rPr>
              <w:t>PROJEKTNAME</w:t>
            </w:r>
          </w:p>
        </w:tc>
        <w:tc>
          <w:tcPr>
            <w:tcW w:w="8529" w:type="dxa"/>
            <w:tcBorders>
              <w:top w:val="single" w:sz="4" w:space="0" w:color="A6A6A6"/>
              <w:left w:val="single" w:sz="4" w:space="0" w:color="A6A6A6"/>
              <w:bottom w:val="double" w:sz="4" w:space="0" w:color="BFBFBF" w:themeColor="background1" w:themeShade="BF"/>
              <w:right w:val="single" w:sz="4" w:space="0" w:color="A6A6A6"/>
            </w:tcBorders>
            <w:shd w:val="clear" w:color="auto" w:fill="auto"/>
            <w:vAlign w:val="center"/>
          </w:tcPr>
          <w:p w14:paraId="2E520A2A" w14:textId="77777777" w:rsidR="007C76CA" w:rsidRPr="007C76CA" w:rsidRDefault="007C76CA" w:rsidP="00470E87">
            <w:pPr>
              <w:spacing w:after="0" w:line="276" w:lineRule="auto"/>
              <w:ind w:left="67"/>
              <w:rPr>
                <w:rFonts w:eastAsia="Times New Roman" w:cs="Calibri"/>
                <w:b/>
                <w:bCs/>
                <w:color w:val="000000"/>
                <w:sz w:val="28"/>
                <w:szCs w:val="28"/>
              </w:rPr>
            </w:pPr>
          </w:p>
        </w:tc>
      </w:tr>
      <w:tr w:rsidR="007C76CA" w:rsidRPr="007C76CA" w14:paraId="22A2C775" w14:textId="77777777" w:rsidTr="00470E87">
        <w:trPr>
          <w:trHeight w:val="1440"/>
        </w:trPr>
        <w:tc>
          <w:tcPr>
            <w:tcW w:w="1795" w:type="dxa"/>
            <w:tcBorders>
              <w:top w:val="double" w:sz="4" w:space="0" w:color="BFBFBF" w:themeColor="background1" w:themeShade="BF"/>
              <w:left w:val="single" w:sz="4" w:space="0" w:color="A6A6A6"/>
              <w:bottom w:val="single" w:sz="4" w:space="0" w:color="BFBFBF"/>
              <w:right w:val="single" w:sz="4" w:space="0" w:color="A6A6A6"/>
            </w:tcBorders>
            <w:shd w:val="clear" w:color="000000" w:fill="FFE699"/>
            <w:vAlign w:val="center"/>
            <w:hideMark/>
          </w:tcPr>
          <w:p w14:paraId="2C8E6FEE" w14:textId="77777777" w:rsidR="007C76CA" w:rsidRPr="007C76CA" w:rsidRDefault="007C76CA" w:rsidP="00470E87">
            <w:pPr>
              <w:spacing w:after="0" w:line="240" w:lineRule="auto"/>
              <w:rPr>
                <w:rFonts w:eastAsia="Times New Roman" w:cs="Calibri"/>
                <w:color w:val="404040"/>
                <w:szCs w:val="20"/>
              </w:rPr>
            </w:pPr>
            <w:r>
              <w:rPr>
                <w:color w:val="404040"/>
              </w:rPr>
              <w:t>PROJEKTÜBERSICHT</w:t>
            </w:r>
            <w:r w:rsidRPr="007C76CA">
              <w:rPr>
                <w:color w:val="404040"/>
                <w:szCs w:val="20"/>
              </w:rPr>
              <w:br/>
            </w:r>
            <w:r w:rsidRPr="007C76CA">
              <w:rPr>
                <w:color w:val="404040"/>
                <w:szCs w:val="20"/>
              </w:rPr>
              <w:br/>
            </w:r>
            <w:r>
              <w:rPr>
                <w:color w:val="404040"/>
              </w:rPr>
              <w:t>(der Bedarf)</w:t>
            </w:r>
          </w:p>
        </w:tc>
        <w:tc>
          <w:tcPr>
            <w:tcW w:w="8529" w:type="dxa"/>
            <w:tcBorders>
              <w:top w:val="double" w:sz="4" w:space="0" w:color="BFBFBF" w:themeColor="background1" w:themeShade="BF"/>
              <w:left w:val="nil"/>
              <w:bottom w:val="single" w:sz="4" w:space="0" w:color="BFBFBF"/>
              <w:right w:val="single" w:sz="4" w:space="0" w:color="A6A6A6"/>
            </w:tcBorders>
            <w:shd w:val="clear" w:color="auto" w:fill="auto"/>
            <w:vAlign w:val="center"/>
          </w:tcPr>
          <w:p w14:paraId="6F68CD8F" w14:textId="77777777" w:rsidR="007C76CA" w:rsidRPr="007C76CA" w:rsidRDefault="007C76CA" w:rsidP="00470E87">
            <w:pPr>
              <w:spacing w:after="0" w:line="276" w:lineRule="auto"/>
              <w:ind w:left="67"/>
              <w:rPr>
                <w:rFonts w:eastAsia="Times New Roman" w:cs="Calibri"/>
                <w:color w:val="000000"/>
                <w:sz w:val="22"/>
              </w:rPr>
            </w:pPr>
          </w:p>
        </w:tc>
      </w:tr>
      <w:tr w:rsidR="007C76CA" w:rsidRPr="007C76CA" w14:paraId="2DFEB198" w14:textId="77777777" w:rsidTr="00470E87">
        <w:trPr>
          <w:trHeight w:val="1440"/>
        </w:trPr>
        <w:tc>
          <w:tcPr>
            <w:tcW w:w="1795" w:type="dxa"/>
            <w:tcBorders>
              <w:top w:val="single" w:sz="4" w:space="0" w:color="BFBFBF"/>
              <w:left w:val="single" w:sz="4" w:space="0" w:color="A6A6A6"/>
              <w:bottom w:val="single" w:sz="24" w:space="0" w:color="BFBFBF" w:themeColor="background1" w:themeShade="BF"/>
              <w:right w:val="single" w:sz="4" w:space="0" w:color="A6A6A6"/>
            </w:tcBorders>
            <w:shd w:val="clear" w:color="000000" w:fill="FFD966"/>
            <w:vAlign w:val="center"/>
            <w:hideMark/>
          </w:tcPr>
          <w:p w14:paraId="59CAAB8B" w14:textId="77777777" w:rsidR="007C76CA" w:rsidRPr="007C76CA" w:rsidRDefault="007C76CA" w:rsidP="00470E87">
            <w:pPr>
              <w:spacing w:after="0" w:line="240" w:lineRule="auto"/>
              <w:rPr>
                <w:rFonts w:eastAsia="Times New Roman" w:cs="Calibri"/>
                <w:color w:val="404040"/>
                <w:szCs w:val="20"/>
              </w:rPr>
            </w:pPr>
            <w:r>
              <w:rPr>
                <w:color w:val="404040"/>
              </w:rPr>
              <w:t xml:space="preserve">PROJEKTZIELE </w:t>
            </w:r>
            <w:r w:rsidRPr="007C76CA">
              <w:rPr>
                <w:color w:val="404040"/>
                <w:szCs w:val="20"/>
              </w:rPr>
              <w:br/>
            </w:r>
            <w:r w:rsidRPr="007C76CA">
              <w:rPr>
                <w:color w:val="404040"/>
                <w:szCs w:val="20"/>
              </w:rPr>
              <w:br/>
            </w:r>
            <w:r>
              <w:rPr>
                <w:color w:val="404040"/>
              </w:rPr>
              <w:t>(die Ergebnisse)</w:t>
            </w:r>
          </w:p>
        </w:tc>
        <w:tc>
          <w:tcPr>
            <w:tcW w:w="8529" w:type="dxa"/>
            <w:tcBorders>
              <w:top w:val="single" w:sz="4" w:space="0" w:color="BFBFBF"/>
              <w:left w:val="nil"/>
              <w:bottom w:val="single" w:sz="24" w:space="0" w:color="BFBFBF" w:themeColor="background1" w:themeShade="BF"/>
              <w:right w:val="single" w:sz="4" w:space="0" w:color="A6A6A6"/>
            </w:tcBorders>
            <w:shd w:val="clear" w:color="auto" w:fill="auto"/>
            <w:vAlign w:val="center"/>
          </w:tcPr>
          <w:p w14:paraId="4F23DDBE" w14:textId="77777777" w:rsidR="007C76CA" w:rsidRPr="007C76CA" w:rsidRDefault="007C76CA" w:rsidP="00470E87">
            <w:pPr>
              <w:spacing w:after="0" w:line="276" w:lineRule="auto"/>
              <w:ind w:left="67"/>
              <w:rPr>
                <w:rFonts w:eastAsia="Times New Roman" w:cs="Calibri"/>
                <w:color w:val="000000"/>
                <w:sz w:val="22"/>
              </w:rPr>
            </w:pPr>
          </w:p>
        </w:tc>
      </w:tr>
    </w:tbl>
    <w:p w14:paraId="1EEFD974" w14:textId="77777777" w:rsidR="007C76CA" w:rsidRPr="007C76CA" w:rsidRDefault="007C76CA" w:rsidP="007C76CA">
      <w:pPr>
        <w:spacing w:after="0" w:line="276" w:lineRule="auto"/>
        <w:rPr>
          <w:rFonts w:eastAsia="Times New Roman" w:cs="Calibri"/>
          <w:color w:val="404040"/>
          <w:sz w:val="18"/>
          <w:szCs w:val="18"/>
        </w:rPr>
      </w:pPr>
    </w:p>
    <w:tbl>
      <w:tblPr>
        <w:tblW w:w="10324" w:type="dxa"/>
        <w:tblLook w:val="04A0" w:firstRow="1" w:lastRow="0" w:firstColumn="1" w:lastColumn="0" w:noHBand="0" w:noVBand="1"/>
      </w:tblPr>
      <w:tblGrid>
        <w:gridCol w:w="3685"/>
        <w:gridCol w:w="6639"/>
      </w:tblGrid>
      <w:tr w:rsidR="007C76CA" w:rsidRPr="007C76CA" w14:paraId="423B7248" w14:textId="77777777" w:rsidTr="00470E87">
        <w:trPr>
          <w:trHeight w:val="720"/>
        </w:trPr>
        <w:tc>
          <w:tcPr>
            <w:tcW w:w="3685" w:type="dxa"/>
            <w:tcBorders>
              <w:top w:val="single" w:sz="4" w:space="0" w:color="A6A6A6"/>
              <w:left w:val="single" w:sz="4" w:space="0" w:color="A6A6A6"/>
              <w:bottom w:val="single" w:sz="4" w:space="0" w:color="A6A6A6"/>
              <w:right w:val="nil"/>
            </w:tcBorders>
            <w:shd w:val="clear" w:color="auto" w:fill="DBDBDB" w:themeFill="accent3" w:themeFillTint="66"/>
            <w:vAlign w:val="center"/>
            <w:hideMark/>
          </w:tcPr>
          <w:p w14:paraId="72760AAF" w14:textId="77777777" w:rsidR="007C76CA" w:rsidRPr="007C76CA" w:rsidRDefault="007C76CA" w:rsidP="00470E87">
            <w:pPr>
              <w:spacing w:after="0" w:line="240" w:lineRule="auto"/>
              <w:rPr>
                <w:rFonts w:eastAsia="Times New Roman" w:cs="Calibri"/>
                <w:color w:val="404040"/>
                <w:szCs w:val="20"/>
              </w:rPr>
            </w:pPr>
            <w:r>
              <w:rPr>
                <w:color w:val="404040"/>
              </w:rPr>
              <w:t>PROJEKTLAUFZEIT</w:t>
            </w:r>
          </w:p>
        </w:tc>
        <w:tc>
          <w:tcPr>
            <w:tcW w:w="6639"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3584C9B8" w14:textId="77777777" w:rsidR="007C76CA" w:rsidRPr="007C76CA" w:rsidRDefault="007C76CA" w:rsidP="00470E87">
            <w:pPr>
              <w:spacing w:after="0" w:line="240" w:lineRule="auto"/>
              <w:ind w:left="79"/>
              <w:rPr>
                <w:rFonts w:eastAsia="Times New Roman" w:cs="Calibri"/>
                <w:color w:val="000000"/>
                <w:sz w:val="22"/>
              </w:rPr>
            </w:pPr>
          </w:p>
        </w:tc>
      </w:tr>
      <w:tr w:rsidR="007C76CA" w:rsidRPr="007C76CA" w14:paraId="13C6ADB8" w14:textId="77777777" w:rsidTr="00470E87">
        <w:trPr>
          <w:trHeight w:val="720"/>
        </w:trPr>
        <w:tc>
          <w:tcPr>
            <w:tcW w:w="3685" w:type="dxa"/>
            <w:tcBorders>
              <w:top w:val="single" w:sz="4" w:space="0" w:color="A6A6A6"/>
              <w:left w:val="single" w:sz="4" w:space="0" w:color="A6A6A6"/>
              <w:bottom w:val="single" w:sz="4" w:space="0" w:color="A6A6A6"/>
              <w:right w:val="nil"/>
            </w:tcBorders>
            <w:shd w:val="clear" w:color="auto" w:fill="DBDBDB" w:themeFill="accent3" w:themeFillTint="66"/>
            <w:vAlign w:val="center"/>
          </w:tcPr>
          <w:p w14:paraId="7D9C1735" w14:textId="77777777" w:rsidR="007C76CA" w:rsidRPr="007C76CA" w:rsidRDefault="007C76CA" w:rsidP="00470E87">
            <w:pPr>
              <w:spacing w:after="0" w:line="240" w:lineRule="auto"/>
              <w:rPr>
                <w:rFonts w:eastAsia="Times New Roman" w:cs="Calibri"/>
                <w:color w:val="404040"/>
                <w:szCs w:val="20"/>
              </w:rPr>
            </w:pPr>
            <w:r>
              <w:rPr>
                <w:color w:val="404040"/>
              </w:rPr>
              <w:t>PROJEKTMANAGEMENT</w:t>
            </w:r>
          </w:p>
        </w:tc>
        <w:tc>
          <w:tcPr>
            <w:tcW w:w="6639"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68335166" w14:textId="77777777" w:rsidR="007C76CA" w:rsidRPr="007C76CA" w:rsidRDefault="007C76CA" w:rsidP="00470E87">
            <w:pPr>
              <w:spacing w:after="0" w:line="240" w:lineRule="auto"/>
              <w:ind w:left="79"/>
              <w:rPr>
                <w:rFonts w:eastAsia="Times New Roman" w:cs="Calibri"/>
                <w:color w:val="000000"/>
                <w:sz w:val="22"/>
              </w:rPr>
            </w:pPr>
          </w:p>
        </w:tc>
      </w:tr>
      <w:tr w:rsidR="007C76CA" w:rsidRPr="007C76CA" w14:paraId="4FDCA3C6" w14:textId="77777777" w:rsidTr="00470E87">
        <w:trPr>
          <w:trHeight w:val="720"/>
        </w:trPr>
        <w:tc>
          <w:tcPr>
            <w:tcW w:w="3685" w:type="dxa"/>
            <w:tcBorders>
              <w:top w:val="single" w:sz="4" w:space="0" w:color="A6A6A6"/>
              <w:left w:val="single" w:sz="4" w:space="0" w:color="A6A6A6"/>
              <w:bottom w:val="single" w:sz="18" w:space="0" w:color="BFBFBF" w:themeColor="background1" w:themeShade="BF"/>
              <w:right w:val="nil"/>
            </w:tcBorders>
            <w:shd w:val="clear" w:color="auto" w:fill="DBDBDB" w:themeFill="accent3" w:themeFillTint="66"/>
            <w:vAlign w:val="center"/>
            <w:hideMark/>
          </w:tcPr>
          <w:p w14:paraId="48032264" w14:textId="77777777" w:rsidR="007C76CA" w:rsidRPr="007C76CA" w:rsidRDefault="007C76CA" w:rsidP="00470E87">
            <w:pPr>
              <w:spacing w:after="0" w:line="240" w:lineRule="auto"/>
              <w:rPr>
                <w:rFonts w:eastAsia="Times New Roman" w:cs="Calibri"/>
                <w:color w:val="404040"/>
                <w:szCs w:val="20"/>
              </w:rPr>
            </w:pPr>
            <w:r>
              <w:rPr>
                <w:color w:val="404040"/>
              </w:rPr>
              <w:t>RISIKOMANAGEMENTPLAN-VERSION</w:t>
            </w:r>
          </w:p>
        </w:tc>
        <w:tc>
          <w:tcPr>
            <w:tcW w:w="6639" w:type="dxa"/>
            <w:tcBorders>
              <w:top w:val="single" w:sz="4" w:space="0" w:color="A6A6A6"/>
              <w:left w:val="single" w:sz="4" w:space="0" w:color="A6A6A6"/>
              <w:bottom w:val="single" w:sz="18" w:space="0" w:color="BFBFBF" w:themeColor="background1" w:themeShade="BF"/>
              <w:right w:val="single" w:sz="4" w:space="0" w:color="A6A6A6"/>
            </w:tcBorders>
            <w:shd w:val="clear" w:color="auto" w:fill="F2F2F2" w:themeFill="background1" w:themeFillShade="F2"/>
            <w:vAlign w:val="center"/>
          </w:tcPr>
          <w:p w14:paraId="3B4B3929" w14:textId="77777777" w:rsidR="007C76CA" w:rsidRPr="007C76CA" w:rsidRDefault="007C76CA" w:rsidP="00470E87">
            <w:pPr>
              <w:spacing w:after="0" w:line="240" w:lineRule="auto"/>
              <w:ind w:left="79"/>
              <w:rPr>
                <w:rFonts w:eastAsia="Times New Roman" w:cs="Calibri"/>
                <w:color w:val="000000"/>
                <w:sz w:val="22"/>
              </w:rPr>
            </w:pPr>
          </w:p>
        </w:tc>
      </w:tr>
    </w:tbl>
    <w:p w14:paraId="5E83C083" w14:textId="77777777" w:rsidR="007C76CA" w:rsidRPr="007C76CA" w:rsidRDefault="007C76CA" w:rsidP="007C76CA">
      <w:pPr>
        <w:spacing w:after="0" w:line="240" w:lineRule="auto"/>
        <w:rPr>
          <w:bCs/>
          <w:color w:val="808080" w:themeColor="background1" w:themeShade="80"/>
          <w:szCs w:val="20"/>
        </w:rPr>
      </w:pPr>
    </w:p>
    <w:p w14:paraId="7F7D5CC5" w14:textId="77777777" w:rsidR="007C76CA" w:rsidRPr="007C76CA" w:rsidRDefault="007C76CA" w:rsidP="007C76CA"/>
    <w:p w14:paraId="075CE316" w14:textId="77777777" w:rsidR="007C76CA" w:rsidRPr="007C76CA" w:rsidRDefault="007C76CA" w:rsidP="007C76CA">
      <w:pPr>
        <w:spacing w:line="240" w:lineRule="auto"/>
        <w:rPr>
          <w:rFonts w:cs="Times New Roman (Body CS)"/>
          <w:caps/>
          <w:color w:val="595959" w:themeColor="text1" w:themeTint="A6"/>
          <w:szCs w:val="20"/>
        </w:rPr>
      </w:pPr>
    </w:p>
    <w:p w14:paraId="11807DAA" w14:textId="77777777" w:rsidR="007C76CA" w:rsidRPr="007C76CA" w:rsidRDefault="007C76CA" w:rsidP="007C76CA">
      <w:pPr>
        <w:sectPr w:rsidR="007C76CA" w:rsidRPr="007C76CA" w:rsidSect="007C76CA">
          <w:headerReference w:type="even" r:id="rId10"/>
          <w:headerReference w:type="default" r:id="rId11"/>
          <w:footerReference w:type="even" r:id="rId12"/>
          <w:footerReference w:type="default" r:id="rId13"/>
          <w:headerReference w:type="first" r:id="rId14"/>
          <w:footerReference w:type="first" r:id="rId15"/>
          <w:pgSz w:w="12240" w:h="15840"/>
          <w:pgMar w:top="490" w:right="720" w:bottom="360" w:left="1008" w:header="490" w:footer="720" w:gutter="0"/>
          <w:cols w:space="720"/>
          <w:titlePg/>
          <w:docGrid w:linePitch="360"/>
        </w:sectPr>
      </w:pPr>
    </w:p>
    <w:sdt>
      <w:sdtPr>
        <w:rPr>
          <w:rFonts w:ascii="Century Gothic" w:eastAsiaTheme="minorHAnsi" w:hAnsi="Century Gothic" w:cstheme="minorHAnsi"/>
          <w:caps w:val="0"/>
          <w:color w:val="808080" w:themeColor="background1" w:themeShade="80"/>
          <w:sz w:val="20"/>
          <w:szCs w:val="21"/>
        </w:rPr>
        <w:id w:val="-40835831"/>
        <w:docPartObj>
          <w:docPartGallery w:val="Table of Contents"/>
          <w:docPartUnique/>
        </w:docPartObj>
      </w:sdtPr>
      <w:sdtEndPr>
        <w:rPr>
          <w:rFonts w:eastAsia="SimSun" w:cstheme="minorBidi"/>
          <w:b/>
          <w:bCs/>
          <w:color w:val="auto"/>
          <w:sz w:val="22"/>
          <w:szCs w:val="22"/>
        </w:rPr>
      </w:sdtEndPr>
      <w:sdtContent>
        <w:p w14:paraId="09619EDB" w14:textId="77777777" w:rsidR="007C76CA" w:rsidRPr="007C76CA" w:rsidRDefault="007C76CA" w:rsidP="007C76CA">
          <w:pPr>
            <w:pStyle w:val="TOCHeading"/>
            <w:spacing w:line="360" w:lineRule="auto"/>
            <w:rPr>
              <w:rFonts w:ascii="Century Gothic" w:hAnsi="Century Gothic" w:cstheme="minorHAnsi"/>
              <w:color w:val="808080" w:themeColor="background1" w:themeShade="80"/>
              <w:szCs w:val="21"/>
            </w:rPr>
          </w:pPr>
          <w:r>
            <w:rPr>
              <w:rFonts w:ascii="Century Gothic" w:hAnsi="Century Gothic"/>
              <w:color w:val="808080" w:themeColor="background1" w:themeShade="80"/>
            </w:rPr>
            <w:t>Inhaltsverzeichnis</w:t>
          </w:r>
        </w:p>
        <w:bookmarkStart w:id="0" w:name="TOCPosition"/>
        <w:p w14:paraId="3124AD2C" w14:textId="0C1703D5" w:rsidR="00F3182E" w:rsidRPr="00F3182E" w:rsidRDefault="007C76CA">
          <w:pPr>
            <w:pStyle w:val="TOC1"/>
            <w:rPr>
              <w:rFonts w:asciiTheme="minorHAnsi" w:eastAsiaTheme="minorEastAsia" w:hAnsiTheme="minorHAnsi"/>
              <w:noProof/>
              <w:kern w:val="2"/>
              <w:sz w:val="22"/>
              <w:lang w:val="es-419" w:eastAsia="zh-CN"/>
              <w14:ligatures w14:val="standardContextual"/>
            </w:rPr>
          </w:pPr>
          <w:r w:rsidRPr="00F3182E">
            <w:rPr>
              <w:b/>
              <w:bCs/>
              <w:sz w:val="22"/>
            </w:rPr>
            <w:fldChar w:fldCharType="begin"/>
          </w:r>
          <w:r w:rsidRPr="00F3182E">
            <w:rPr>
              <w:b/>
              <w:bCs/>
              <w:sz w:val="22"/>
            </w:rPr>
            <w:instrText xml:space="preserve"> TOC \o "1-3" \h \z \u </w:instrText>
          </w:r>
          <w:r w:rsidRPr="00F3182E">
            <w:rPr>
              <w:b/>
              <w:bCs/>
              <w:sz w:val="22"/>
            </w:rPr>
            <w:fldChar w:fldCharType="separate"/>
          </w:r>
          <w:hyperlink w:anchor="_Toc180680117" w:history="1">
            <w:r w:rsidR="00F3182E" w:rsidRPr="00F3182E">
              <w:rPr>
                <w:rStyle w:val="Hyperlink"/>
                <w:noProof/>
                <w:sz w:val="22"/>
              </w:rPr>
              <w:t>Zusammenfassung der Ziele und Strategien des organisatorischen Risikomanagements</w:t>
            </w:r>
            <w:r w:rsidR="00F3182E" w:rsidRPr="00F3182E">
              <w:rPr>
                <w:noProof/>
                <w:webHidden/>
                <w:sz w:val="22"/>
              </w:rPr>
              <w:tab/>
            </w:r>
            <w:r w:rsidR="00F3182E" w:rsidRPr="00F3182E">
              <w:rPr>
                <w:noProof/>
                <w:webHidden/>
                <w:sz w:val="22"/>
              </w:rPr>
              <w:fldChar w:fldCharType="begin"/>
            </w:r>
            <w:r w:rsidR="00F3182E" w:rsidRPr="00F3182E">
              <w:rPr>
                <w:noProof/>
                <w:webHidden/>
                <w:sz w:val="22"/>
              </w:rPr>
              <w:instrText xml:space="preserve"> PAGEREF _Toc180680117 \h </w:instrText>
            </w:r>
            <w:r w:rsidR="00F3182E" w:rsidRPr="00F3182E">
              <w:rPr>
                <w:noProof/>
                <w:webHidden/>
                <w:sz w:val="22"/>
              </w:rPr>
            </w:r>
            <w:r w:rsidR="00F3182E" w:rsidRPr="00F3182E">
              <w:rPr>
                <w:noProof/>
                <w:webHidden/>
                <w:sz w:val="22"/>
              </w:rPr>
              <w:fldChar w:fldCharType="separate"/>
            </w:r>
            <w:r w:rsidR="00F3182E" w:rsidRPr="00F3182E">
              <w:rPr>
                <w:noProof/>
                <w:webHidden/>
                <w:sz w:val="22"/>
              </w:rPr>
              <w:t>3</w:t>
            </w:r>
            <w:r w:rsidR="00F3182E" w:rsidRPr="00F3182E">
              <w:rPr>
                <w:noProof/>
                <w:webHidden/>
                <w:sz w:val="22"/>
              </w:rPr>
              <w:fldChar w:fldCharType="end"/>
            </w:r>
          </w:hyperlink>
        </w:p>
        <w:p w14:paraId="67144B32" w14:textId="32C9484C" w:rsidR="00F3182E" w:rsidRPr="00F3182E" w:rsidRDefault="00000000">
          <w:pPr>
            <w:pStyle w:val="TOC1"/>
            <w:rPr>
              <w:rFonts w:asciiTheme="minorHAnsi" w:eastAsiaTheme="minorEastAsia" w:hAnsiTheme="minorHAnsi"/>
              <w:noProof/>
              <w:kern w:val="2"/>
              <w:sz w:val="22"/>
              <w:lang w:val="es-419" w:eastAsia="zh-CN"/>
              <w14:ligatures w14:val="standardContextual"/>
            </w:rPr>
          </w:pPr>
          <w:hyperlink w:anchor="_Toc180680118" w:history="1">
            <w:r w:rsidR="00F3182E" w:rsidRPr="00F3182E">
              <w:rPr>
                <w:rStyle w:val="Hyperlink"/>
                <w:noProof/>
                <w:sz w:val="22"/>
              </w:rPr>
              <w:t>1.</w:t>
            </w:r>
            <w:r w:rsidR="00F3182E" w:rsidRPr="00F3182E">
              <w:rPr>
                <w:rFonts w:asciiTheme="minorHAnsi" w:eastAsiaTheme="minorEastAsia" w:hAnsiTheme="minorHAnsi"/>
                <w:noProof/>
                <w:kern w:val="2"/>
                <w:sz w:val="22"/>
                <w:lang w:val="es-419" w:eastAsia="zh-CN"/>
                <w14:ligatures w14:val="standardContextual"/>
              </w:rPr>
              <w:tab/>
            </w:r>
            <w:r w:rsidR="00F3182E" w:rsidRPr="00F3182E">
              <w:rPr>
                <w:rStyle w:val="Hyperlink"/>
                <w:noProof/>
                <w:sz w:val="22"/>
              </w:rPr>
              <w:t>Zweck des Plans</w:t>
            </w:r>
            <w:r w:rsidR="00F3182E" w:rsidRPr="00F3182E">
              <w:rPr>
                <w:noProof/>
                <w:webHidden/>
                <w:sz w:val="22"/>
              </w:rPr>
              <w:tab/>
            </w:r>
            <w:r w:rsidR="00F3182E" w:rsidRPr="00F3182E">
              <w:rPr>
                <w:noProof/>
                <w:webHidden/>
                <w:sz w:val="22"/>
              </w:rPr>
              <w:fldChar w:fldCharType="begin"/>
            </w:r>
            <w:r w:rsidR="00F3182E" w:rsidRPr="00F3182E">
              <w:rPr>
                <w:noProof/>
                <w:webHidden/>
                <w:sz w:val="22"/>
              </w:rPr>
              <w:instrText xml:space="preserve"> PAGEREF _Toc180680118 \h </w:instrText>
            </w:r>
            <w:r w:rsidR="00F3182E" w:rsidRPr="00F3182E">
              <w:rPr>
                <w:noProof/>
                <w:webHidden/>
                <w:sz w:val="22"/>
              </w:rPr>
            </w:r>
            <w:r w:rsidR="00F3182E" w:rsidRPr="00F3182E">
              <w:rPr>
                <w:noProof/>
                <w:webHidden/>
                <w:sz w:val="22"/>
              </w:rPr>
              <w:fldChar w:fldCharType="separate"/>
            </w:r>
            <w:r w:rsidR="00F3182E" w:rsidRPr="00F3182E">
              <w:rPr>
                <w:noProof/>
                <w:webHidden/>
                <w:sz w:val="22"/>
              </w:rPr>
              <w:t>3</w:t>
            </w:r>
            <w:r w:rsidR="00F3182E" w:rsidRPr="00F3182E">
              <w:rPr>
                <w:noProof/>
                <w:webHidden/>
                <w:sz w:val="22"/>
              </w:rPr>
              <w:fldChar w:fldCharType="end"/>
            </w:r>
          </w:hyperlink>
        </w:p>
        <w:p w14:paraId="1095B1AE" w14:textId="5D058787" w:rsidR="00F3182E" w:rsidRPr="00F3182E" w:rsidRDefault="00000000">
          <w:pPr>
            <w:pStyle w:val="TOC1"/>
            <w:rPr>
              <w:rFonts w:asciiTheme="minorHAnsi" w:eastAsiaTheme="minorEastAsia" w:hAnsiTheme="minorHAnsi"/>
              <w:noProof/>
              <w:kern w:val="2"/>
              <w:sz w:val="22"/>
              <w:lang w:val="es-419" w:eastAsia="zh-CN"/>
              <w14:ligatures w14:val="standardContextual"/>
            </w:rPr>
          </w:pPr>
          <w:hyperlink w:anchor="_Toc180680119" w:history="1">
            <w:r w:rsidR="00F3182E" w:rsidRPr="00F3182E">
              <w:rPr>
                <w:rStyle w:val="Hyperlink"/>
                <w:noProof/>
                <w:sz w:val="22"/>
              </w:rPr>
              <w:t>2.</w:t>
            </w:r>
            <w:r w:rsidR="00F3182E" w:rsidRPr="00F3182E">
              <w:rPr>
                <w:rFonts w:asciiTheme="minorHAnsi" w:eastAsiaTheme="minorEastAsia" w:hAnsiTheme="minorHAnsi"/>
                <w:noProof/>
                <w:kern w:val="2"/>
                <w:sz w:val="22"/>
                <w:lang w:val="es-419" w:eastAsia="zh-CN"/>
                <w14:ligatures w14:val="standardContextual"/>
              </w:rPr>
              <w:tab/>
            </w:r>
            <w:r w:rsidR="00F3182E" w:rsidRPr="00F3182E">
              <w:rPr>
                <w:rStyle w:val="Hyperlink"/>
                <w:noProof/>
                <w:sz w:val="22"/>
              </w:rPr>
              <w:t>Risikomanagementstrategie – Zusammenfassung der wichtigsten Prozesse</w:t>
            </w:r>
            <w:r w:rsidR="00F3182E" w:rsidRPr="00F3182E">
              <w:rPr>
                <w:noProof/>
                <w:webHidden/>
                <w:sz w:val="22"/>
              </w:rPr>
              <w:tab/>
            </w:r>
            <w:r w:rsidR="00F3182E" w:rsidRPr="00F3182E">
              <w:rPr>
                <w:noProof/>
                <w:webHidden/>
                <w:sz w:val="22"/>
              </w:rPr>
              <w:fldChar w:fldCharType="begin"/>
            </w:r>
            <w:r w:rsidR="00F3182E" w:rsidRPr="00F3182E">
              <w:rPr>
                <w:noProof/>
                <w:webHidden/>
                <w:sz w:val="22"/>
              </w:rPr>
              <w:instrText xml:space="preserve"> PAGEREF _Toc180680119 \h </w:instrText>
            </w:r>
            <w:r w:rsidR="00F3182E" w:rsidRPr="00F3182E">
              <w:rPr>
                <w:noProof/>
                <w:webHidden/>
                <w:sz w:val="22"/>
              </w:rPr>
            </w:r>
            <w:r w:rsidR="00F3182E" w:rsidRPr="00F3182E">
              <w:rPr>
                <w:noProof/>
                <w:webHidden/>
                <w:sz w:val="22"/>
              </w:rPr>
              <w:fldChar w:fldCharType="separate"/>
            </w:r>
            <w:r w:rsidR="00F3182E" w:rsidRPr="00F3182E">
              <w:rPr>
                <w:noProof/>
                <w:webHidden/>
                <w:sz w:val="22"/>
              </w:rPr>
              <w:t>4</w:t>
            </w:r>
            <w:r w:rsidR="00F3182E" w:rsidRPr="00F3182E">
              <w:rPr>
                <w:noProof/>
                <w:webHidden/>
                <w:sz w:val="22"/>
              </w:rPr>
              <w:fldChar w:fldCharType="end"/>
            </w:r>
          </w:hyperlink>
        </w:p>
        <w:p w14:paraId="59CE24FE" w14:textId="4BE53F96" w:rsidR="00F3182E" w:rsidRPr="00F3182E" w:rsidRDefault="00000000">
          <w:pPr>
            <w:pStyle w:val="TOC1"/>
            <w:rPr>
              <w:rFonts w:asciiTheme="minorHAnsi" w:eastAsiaTheme="minorEastAsia" w:hAnsiTheme="minorHAnsi"/>
              <w:noProof/>
              <w:kern w:val="2"/>
              <w:sz w:val="22"/>
              <w:lang w:val="es-419" w:eastAsia="zh-CN"/>
              <w14:ligatures w14:val="standardContextual"/>
            </w:rPr>
          </w:pPr>
          <w:hyperlink w:anchor="_Toc180680120" w:history="1">
            <w:r w:rsidR="00F3182E" w:rsidRPr="00F3182E">
              <w:rPr>
                <w:rStyle w:val="Hyperlink"/>
                <w:noProof/>
                <w:sz w:val="22"/>
              </w:rPr>
              <w:t>3.</w:t>
            </w:r>
            <w:r w:rsidR="00F3182E" w:rsidRPr="00F3182E">
              <w:rPr>
                <w:rFonts w:asciiTheme="minorHAnsi" w:eastAsiaTheme="minorEastAsia" w:hAnsiTheme="minorHAnsi"/>
                <w:noProof/>
                <w:kern w:val="2"/>
                <w:sz w:val="22"/>
                <w:lang w:val="es-419" w:eastAsia="zh-CN"/>
                <w14:ligatures w14:val="standardContextual"/>
              </w:rPr>
              <w:tab/>
            </w:r>
            <w:r w:rsidR="00F3182E" w:rsidRPr="00F3182E">
              <w:rPr>
                <w:rStyle w:val="Hyperlink"/>
                <w:noProof/>
                <w:sz w:val="22"/>
              </w:rPr>
              <w:t>Risikomanagementstrategie – Details zu den wichtigsten Prozessen</w:t>
            </w:r>
            <w:r w:rsidR="00F3182E" w:rsidRPr="00F3182E">
              <w:rPr>
                <w:noProof/>
                <w:webHidden/>
                <w:sz w:val="22"/>
              </w:rPr>
              <w:tab/>
            </w:r>
            <w:r w:rsidR="00F3182E" w:rsidRPr="00F3182E">
              <w:rPr>
                <w:noProof/>
                <w:webHidden/>
                <w:sz w:val="22"/>
              </w:rPr>
              <w:fldChar w:fldCharType="begin"/>
            </w:r>
            <w:r w:rsidR="00F3182E" w:rsidRPr="00F3182E">
              <w:rPr>
                <w:noProof/>
                <w:webHidden/>
                <w:sz w:val="22"/>
              </w:rPr>
              <w:instrText xml:space="preserve"> PAGEREF _Toc180680120 \h </w:instrText>
            </w:r>
            <w:r w:rsidR="00F3182E" w:rsidRPr="00F3182E">
              <w:rPr>
                <w:noProof/>
                <w:webHidden/>
                <w:sz w:val="22"/>
              </w:rPr>
            </w:r>
            <w:r w:rsidR="00F3182E" w:rsidRPr="00F3182E">
              <w:rPr>
                <w:noProof/>
                <w:webHidden/>
                <w:sz w:val="22"/>
              </w:rPr>
              <w:fldChar w:fldCharType="separate"/>
            </w:r>
            <w:r w:rsidR="00F3182E" w:rsidRPr="00F3182E">
              <w:rPr>
                <w:noProof/>
                <w:webHidden/>
                <w:sz w:val="22"/>
              </w:rPr>
              <w:t>5</w:t>
            </w:r>
            <w:r w:rsidR="00F3182E" w:rsidRPr="00F3182E">
              <w:rPr>
                <w:noProof/>
                <w:webHidden/>
                <w:sz w:val="22"/>
              </w:rPr>
              <w:fldChar w:fldCharType="end"/>
            </w:r>
          </w:hyperlink>
        </w:p>
        <w:p w14:paraId="546E1ABC" w14:textId="3BB5B3E8" w:rsidR="00F3182E" w:rsidRPr="00F3182E" w:rsidRDefault="00000000" w:rsidP="00F3182E">
          <w:pPr>
            <w:pStyle w:val="TOC2"/>
            <w:tabs>
              <w:tab w:val="clear" w:pos="10348"/>
              <w:tab w:val="right" w:leader="dot" w:pos="10490"/>
            </w:tabs>
            <w:rPr>
              <w:rFonts w:asciiTheme="minorHAnsi" w:eastAsiaTheme="minorEastAsia" w:hAnsiTheme="minorHAnsi"/>
              <w:noProof/>
              <w:kern w:val="2"/>
              <w:sz w:val="22"/>
              <w:lang w:val="es-419" w:eastAsia="zh-CN"/>
              <w14:ligatures w14:val="standardContextual"/>
            </w:rPr>
          </w:pPr>
          <w:hyperlink w:anchor="_Toc180680121" w:history="1">
            <w:r w:rsidR="00F3182E" w:rsidRPr="00F3182E">
              <w:rPr>
                <w:rStyle w:val="Hyperlink"/>
                <w:noProof/>
                <w:sz w:val="22"/>
              </w:rPr>
              <w:t>3.1</w:t>
            </w:r>
            <w:r w:rsidR="00F3182E" w:rsidRPr="00F3182E">
              <w:rPr>
                <w:rFonts w:asciiTheme="minorHAnsi" w:eastAsiaTheme="minorEastAsia" w:hAnsiTheme="minorHAnsi"/>
                <w:noProof/>
                <w:kern w:val="2"/>
                <w:sz w:val="22"/>
                <w:lang w:val="es-419" w:eastAsia="zh-CN"/>
                <w14:ligatures w14:val="standardContextual"/>
              </w:rPr>
              <w:tab/>
            </w:r>
            <w:r w:rsidR="00F3182E" w:rsidRPr="00F3182E">
              <w:rPr>
                <w:rStyle w:val="Hyperlink"/>
                <w:noProof/>
                <w:sz w:val="22"/>
              </w:rPr>
              <w:t>Risikoidentifizierung</w:t>
            </w:r>
            <w:r w:rsidR="00F3182E" w:rsidRPr="00F3182E">
              <w:rPr>
                <w:noProof/>
                <w:webHidden/>
                <w:sz w:val="22"/>
              </w:rPr>
              <w:tab/>
            </w:r>
            <w:r w:rsidR="00F3182E" w:rsidRPr="00F3182E">
              <w:rPr>
                <w:noProof/>
                <w:webHidden/>
                <w:sz w:val="22"/>
              </w:rPr>
              <w:fldChar w:fldCharType="begin"/>
            </w:r>
            <w:r w:rsidR="00F3182E" w:rsidRPr="00F3182E">
              <w:rPr>
                <w:noProof/>
                <w:webHidden/>
                <w:sz w:val="22"/>
              </w:rPr>
              <w:instrText xml:space="preserve"> PAGEREF _Toc180680121 \h </w:instrText>
            </w:r>
            <w:r w:rsidR="00F3182E" w:rsidRPr="00F3182E">
              <w:rPr>
                <w:noProof/>
                <w:webHidden/>
                <w:sz w:val="22"/>
              </w:rPr>
            </w:r>
            <w:r w:rsidR="00F3182E" w:rsidRPr="00F3182E">
              <w:rPr>
                <w:noProof/>
                <w:webHidden/>
                <w:sz w:val="22"/>
              </w:rPr>
              <w:fldChar w:fldCharType="separate"/>
            </w:r>
            <w:r w:rsidR="00F3182E" w:rsidRPr="00F3182E">
              <w:rPr>
                <w:noProof/>
                <w:webHidden/>
                <w:sz w:val="22"/>
              </w:rPr>
              <w:t>5</w:t>
            </w:r>
            <w:r w:rsidR="00F3182E" w:rsidRPr="00F3182E">
              <w:rPr>
                <w:noProof/>
                <w:webHidden/>
                <w:sz w:val="22"/>
              </w:rPr>
              <w:fldChar w:fldCharType="end"/>
            </w:r>
          </w:hyperlink>
        </w:p>
        <w:p w14:paraId="1F047ECF" w14:textId="41306590" w:rsidR="00F3182E" w:rsidRPr="00F3182E" w:rsidRDefault="00000000" w:rsidP="00F3182E">
          <w:pPr>
            <w:pStyle w:val="TOC2"/>
            <w:tabs>
              <w:tab w:val="clear" w:pos="10348"/>
              <w:tab w:val="right" w:leader="dot" w:pos="10490"/>
            </w:tabs>
            <w:rPr>
              <w:rFonts w:asciiTheme="minorHAnsi" w:eastAsiaTheme="minorEastAsia" w:hAnsiTheme="minorHAnsi"/>
              <w:noProof/>
              <w:kern w:val="2"/>
              <w:sz w:val="22"/>
              <w:lang w:val="es-419" w:eastAsia="zh-CN"/>
              <w14:ligatures w14:val="standardContextual"/>
            </w:rPr>
          </w:pPr>
          <w:hyperlink w:anchor="_Toc180680122" w:history="1">
            <w:r w:rsidR="00F3182E" w:rsidRPr="00F3182E">
              <w:rPr>
                <w:rStyle w:val="Hyperlink"/>
                <w:noProof/>
                <w:sz w:val="22"/>
              </w:rPr>
              <w:t>3.2</w:t>
            </w:r>
            <w:r w:rsidR="00F3182E" w:rsidRPr="00F3182E">
              <w:rPr>
                <w:rFonts w:asciiTheme="minorHAnsi" w:eastAsiaTheme="minorEastAsia" w:hAnsiTheme="minorHAnsi"/>
                <w:noProof/>
                <w:kern w:val="2"/>
                <w:sz w:val="22"/>
                <w:lang w:val="es-419" w:eastAsia="zh-CN"/>
                <w14:ligatures w14:val="standardContextual"/>
              </w:rPr>
              <w:tab/>
            </w:r>
            <w:r w:rsidR="00F3182E" w:rsidRPr="00F3182E">
              <w:rPr>
                <w:rStyle w:val="Hyperlink"/>
                <w:noProof/>
                <w:sz w:val="22"/>
              </w:rPr>
              <w:t>Risikobewertung</w:t>
            </w:r>
            <w:r w:rsidR="00F3182E" w:rsidRPr="00F3182E">
              <w:rPr>
                <w:noProof/>
                <w:webHidden/>
                <w:sz w:val="22"/>
              </w:rPr>
              <w:tab/>
            </w:r>
            <w:r w:rsidR="00F3182E" w:rsidRPr="00F3182E">
              <w:rPr>
                <w:noProof/>
                <w:webHidden/>
                <w:sz w:val="22"/>
              </w:rPr>
              <w:fldChar w:fldCharType="begin"/>
            </w:r>
            <w:r w:rsidR="00F3182E" w:rsidRPr="00F3182E">
              <w:rPr>
                <w:noProof/>
                <w:webHidden/>
                <w:sz w:val="22"/>
              </w:rPr>
              <w:instrText xml:space="preserve"> PAGEREF _Toc180680122 \h </w:instrText>
            </w:r>
            <w:r w:rsidR="00F3182E" w:rsidRPr="00F3182E">
              <w:rPr>
                <w:noProof/>
                <w:webHidden/>
                <w:sz w:val="22"/>
              </w:rPr>
            </w:r>
            <w:r w:rsidR="00F3182E" w:rsidRPr="00F3182E">
              <w:rPr>
                <w:noProof/>
                <w:webHidden/>
                <w:sz w:val="22"/>
              </w:rPr>
              <w:fldChar w:fldCharType="separate"/>
            </w:r>
            <w:r w:rsidR="00F3182E" w:rsidRPr="00F3182E">
              <w:rPr>
                <w:noProof/>
                <w:webHidden/>
                <w:sz w:val="22"/>
              </w:rPr>
              <w:t>6</w:t>
            </w:r>
            <w:r w:rsidR="00F3182E" w:rsidRPr="00F3182E">
              <w:rPr>
                <w:noProof/>
                <w:webHidden/>
                <w:sz w:val="22"/>
              </w:rPr>
              <w:fldChar w:fldCharType="end"/>
            </w:r>
          </w:hyperlink>
        </w:p>
        <w:p w14:paraId="0A817CE1" w14:textId="258B9A67" w:rsidR="00F3182E" w:rsidRPr="00F3182E" w:rsidRDefault="00000000" w:rsidP="00F3182E">
          <w:pPr>
            <w:pStyle w:val="TOC2"/>
            <w:tabs>
              <w:tab w:val="clear" w:pos="10348"/>
              <w:tab w:val="right" w:leader="dot" w:pos="10490"/>
            </w:tabs>
            <w:rPr>
              <w:rFonts w:asciiTheme="minorHAnsi" w:eastAsiaTheme="minorEastAsia" w:hAnsiTheme="minorHAnsi"/>
              <w:noProof/>
              <w:kern w:val="2"/>
              <w:sz w:val="22"/>
              <w:lang w:val="es-419" w:eastAsia="zh-CN"/>
              <w14:ligatures w14:val="standardContextual"/>
            </w:rPr>
          </w:pPr>
          <w:hyperlink w:anchor="_Toc180680123" w:history="1">
            <w:r w:rsidR="00F3182E" w:rsidRPr="00F3182E">
              <w:rPr>
                <w:rStyle w:val="Hyperlink"/>
                <w:noProof/>
                <w:sz w:val="22"/>
              </w:rPr>
              <w:t>3.3</w:t>
            </w:r>
            <w:r w:rsidR="00F3182E" w:rsidRPr="00F3182E">
              <w:rPr>
                <w:rFonts w:asciiTheme="minorHAnsi" w:eastAsiaTheme="minorEastAsia" w:hAnsiTheme="minorHAnsi"/>
                <w:noProof/>
                <w:kern w:val="2"/>
                <w:sz w:val="22"/>
                <w:lang w:val="es-419" w:eastAsia="zh-CN"/>
                <w14:ligatures w14:val="standardContextual"/>
              </w:rPr>
              <w:tab/>
            </w:r>
            <w:r w:rsidR="00F3182E" w:rsidRPr="00F3182E">
              <w:rPr>
                <w:rStyle w:val="Hyperlink"/>
                <w:noProof/>
                <w:sz w:val="22"/>
              </w:rPr>
              <w:t>Risikobewältigung</w:t>
            </w:r>
            <w:r w:rsidR="00F3182E" w:rsidRPr="00F3182E">
              <w:rPr>
                <w:noProof/>
                <w:webHidden/>
                <w:sz w:val="22"/>
              </w:rPr>
              <w:tab/>
            </w:r>
            <w:r w:rsidR="00F3182E" w:rsidRPr="00F3182E">
              <w:rPr>
                <w:noProof/>
                <w:webHidden/>
                <w:sz w:val="22"/>
              </w:rPr>
              <w:fldChar w:fldCharType="begin"/>
            </w:r>
            <w:r w:rsidR="00F3182E" w:rsidRPr="00F3182E">
              <w:rPr>
                <w:noProof/>
                <w:webHidden/>
                <w:sz w:val="22"/>
              </w:rPr>
              <w:instrText xml:space="preserve"> PAGEREF _Toc180680123 \h </w:instrText>
            </w:r>
            <w:r w:rsidR="00F3182E" w:rsidRPr="00F3182E">
              <w:rPr>
                <w:noProof/>
                <w:webHidden/>
                <w:sz w:val="22"/>
              </w:rPr>
            </w:r>
            <w:r w:rsidR="00F3182E" w:rsidRPr="00F3182E">
              <w:rPr>
                <w:noProof/>
                <w:webHidden/>
                <w:sz w:val="22"/>
              </w:rPr>
              <w:fldChar w:fldCharType="separate"/>
            </w:r>
            <w:r w:rsidR="00F3182E" w:rsidRPr="00F3182E">
              <w:rPr>
                <w:noProof/>
                <w:webHidden/>
                <w:sz w:val="22"/>
              </w:rPr>
              <w:t>7</w:t>
            </w:r>
            <w:r w:rsidR="00F3182E" w:rsidRPr="00F3182E">
              <w:rPr>
                <w:noProof/>
                <w:webHidden/>
                <w:sz w:val="22"/>
              </w:rPr>
              <w:fldChar w:fldCharType="end"/>
            </w:r>
          </w:hyperlink>
        </w:p>
        <w:p w14:paraId="24A087A0" w14:textId="00531021" w:rsidR="00F3182E" w:rsidRPr="00F3182E" w:rsidRDefault="00000000" w:rsidP="00F3182E">
          <w:pPr>
            <w:pStyle w:val="TOC2"/>
            <w:tabs>
              <w:tab w:val="clear" w:pos="10348"/>
              <w:tab w:val="right" w:leader="dot" w:pos="10490"/>
            </w:tabs>
            <w:rPr>
              <w:rFonts w:asciiTheme="minorHAnsi" w:eastAsiaTheme="minorEastAsia" w:hAnsiTheme="minorHAnsi"/>
              <w:noProof/>
              <w:kern w:val="2"/>
              <w:sz w:val="22"/>
              <w:lang w:val="es-419" w:eastAsia="zh-CN"/>
              <w14:ligatures w14:val="standardContextual"/>
            </w:rPr>
          </w:pPr>
          <w:hyperlink w:anchor="_Toc180680124" w:history="1">
            <w:r w:rsidR="00F3182E" w:rsidRPr="00F3182E">
              <w:rPr>
                <w:rStyle w:val="Hyperlink"/>
                <w:noProof/>
                <w:sz w:val="22"/>
              </w:rPr>
              <w:t>3.4</w:t>
            </w:r>
            <w:r w:rsidR="00F3182E" w:rsidRPr="00F3182E">
              <w:rPr>
                <w:rFonts w:asciiTheme="minorHAnsi" w:eastAsiaTheme="minorEastAsia" w:hAnsiTheme="minorHAnsi"/>
                <w:noProof/>
                <w:kern w:val="2"/>
                <w:sz w:val="22"/>
                <w:lang w:val="es-419" w:eastAsia="zh-CN"/>
                <w14:ligatures w14:val="standardContextual"/>
              </w:rPr>
              <w:tab/>
            </w:r>
            <w:r w:rsidR="00F3182E" w:rsidRPr="00F3182E">
              <w:rPr>
                <w:rStyle w:val="Hyperlink"/>
                <w:noProof/>
                <w:sz w:val="22"/>
              </w:rPr>
              <w:t>Risikominderung</w:t>
            </w:r>
            <w:r w:rsidR="00F3182E" w:rsidRPr="00F3182E">
              <w:rPr>
                <w:noProof/>
                <w:webHidden/>
                <w:sz w:val="22"/>
              </w:rPr>
              <w:tab/>
            </w:r>
            <w:r w:rsidR="00F3182E" w:rsidRPr="00F3182E">
              <w:rPr>
                <w:noProof/>
                <w:webHidden/>
                <w:sz w:val="22"/>
              </w:rPr>
              <w:fldChar w:fldCharType="begin"/>
            </w:r>
            <w:r w:rsidR="00F3182E" w:rsidRPr="00F3182E">
              <w:rPr>
                <w:noProof/>
                <w:webHidden/>
                <w:sz w:val="22"/>
              </w:rPr>
              <w:instrText xml:space="preserve"> PAGEREF _Toc180680124 \h </w:instrText>
            </w:r>
            <w:r w:rsidR="00F3182E" w:rsidRPr="00F3182E">
              <w:rPr>
                <w:noProof/>
                <w:webHidden/>
                <w:sz w:val="22"/>
              </w:rPr>
            </w:r>
            <w:r w:rsidR="00F3182E" w:rsidRPr="00F3182E">
              <w:rPr>
                <w:noProof/>
                <w:webHidden/>
                <w:sz w:val="22"/>
              </w:rPr>
              <w:fldChar w:fldCharType="separate"/>
            </w:r>
            <w:r w:rsidR="00F3182E" w:rsidRPr="00F3182E">
              <w:rPr>
                <w:noProof/>
                <w:webHidden/>
                <w:sz w:val="22"/>
              </w:rPr>
              <w:t>8</w:t>
            </w:r>
            <w:r w:rsidR="00F3182E" w:rsidRPr="00F3182E">
              <w:rPr>
                <w:noProof/>
                <w:webHidden/>
                <w:sz w:val="22"/>
              </w:rPr>
              <w:fldChar w:fldCharType="end"/>
            </w:r>
          </w:hyperlink>
        </w:p>
        <w:p w14:paraId="3D7FCE55" w14:textId="711F1F3F" w:rsidR="00F3182E" w:rsidRPr="00F3182E" w:rsidRDefault="00000000" w:rsidP="00F3182E">
          <w:pPr>
            <w:pStyle w:val="TOC2"/>
            <w:tabs>
              <w:tab w:val="clear" w:pos="10348"/>
              <w:tab w:val="right" w:leader="dot" w:pos="10490"/>
            </w:tabs>
            <w:rPr>
              <w:rFonts w:asciiTheme="minorHAnsi" w:eastAsiaTheme="minorEastAsia" w:hAnsiTheme="minorHAnsi"/>
              <w:noProof/>
              <w:kern w:val="2"/>
              <w:sz w:val="22"/>
              <w:lang w:val="es-419" w:eastAsia="zh-CN"/>
              <w14:ligatures w14:val="standardContextual"/>
            </w:rPr>
          </w:pPr>
          <w:hyperlink w:anchor="_Toc180680125" w:history="1">
            <w:r w:rsidR="00F3182E" w:rsidRPr="00F3182E">
              <w:rPr>
                <w:rStyle w:val="Hyperlink"/>
                <w:noProof/>
                <w:sz w:val="22"/>
              </w:rPr>
              <w:t>3.5</w:t>
            </w:r>
            <w:r w:rsidR="00F3182E" w:rsidRPr="00F3182E">
              <w:rPr>
                <w:rFonts w:asciiTheme="minorHAnsi" w:eastAsiaTheme="minorEastAsia" w:hAnsiTheme="minorHAnsi"/>
                <w:noProof/>
                <w:kern w:val="2"/>
                <w:sz w:val="22"/>
                <w:lang w:val="es-419" w:eastAsia="zh-CN"/>
                <w14:ligatures w14:val="standardContextual"/>
              </w:rPr>
              <w:tab/>
            </w:r>
            <w:r w:rsidR="00F3182E" w:rsidRPr="00F3182E">
              <w:rPr>
                <w:rStyle w:val="Hyperlink"/>
                <w:noProof/>
                <w:sz w:val="22"/>
              </w:rPr>
              <w:t>Risikoverfolgung und -berichterstattung</w:t>
            </w:r>
            <w:r w:rsidR="00F3182E" w:rsidRPr="00F3182E">
              <w:rPr>
                <w:noProof/>
                <w:webHidden/>
                <w:sz w:val="22"/>
              </w:rPr>
              <w:tab/>
            </w:r>
            <w:r w:rsidR="00F3182E" w:rsidRPr="00F3182E">
              <w:rPr>
                <w:noProof/>
                <w:webHidden/>
                <w:sz w:val="22"/>
              </w:rPr>
              <w:fldChar w:fldCharType="begin"/>
            </w:r>
            <w:r w:rsidR="00F3182E" w:rsidRPr="00F3182E">
              <w:rPr>
                <w:noProof/>
                <w:webHidden/>
                <w:sz w:val="22"/>
              </w:rPr>
              <w:instrText xml:space="preserve"> PAGEREF _Toc180680125 \h </w:instrText>
            </w:r>
            <w:r w:rsidR="00F3182E" w:rsidRPr="00F3182E">
              <w:rPr>
                <w:noProof/>
                <w:webHidden/>
                <w:sz w:val="22"/>
              </w:rPr>
            </w:r>
            <w:r w:rsidR="00F3182E" w:rsidRPr="00F3182E">
              <w:rPr>
                <w:noProof/>
                <w:webHidden/>
                <w:sz w:val="22"/>
              </w:rPr>
              <w:fldChar w:fldCharType="separate"/>
            </w:r>
            <w:r w:rsidR="00F3182E" w:rsidRPr="00F3182E">
              <w:rPr>
                <w:noProof/>
                <w:webHidden/>
                <w:sz w:val="22"/>
              </w:rPr>
              <w:t>9</w:t>
            </w:r>
            <w:r w:rsidR="00F3182E" w:rsidRPr="00F3182E">
              <w:rPr>
                <w:noProof/>
                <w:webHidden/>
                <w:sz w:val="22"/>
              </w:rPr>
              <w:fldChar w:fldCharType="end"/>
            </w:r>
          </w:hyperlink>
        </w:p>
        <w:p w14:paraId="33B3EF69" w14:textId="6B1B581C" w:rsidR="007C76CA" w:rsidRPr="00F3182E" w:rsidRDefault="007C76CA" w:rsidP="007C76CA">
          <w:pPr>
            <w:tabs>
              <w:tab w:val="right" w:leader="dot" w:pos="10260"/>
            </w:tabs>
            <w:spacing w:line="360" w:lineRule="auto"/>
            <w:ind w:left="-540"/>
            <w:rPr>
              <w:sz w:val="22"/>
            </w:rPr>
          </w:pPr>
          <w:r w:rsidRPr="00F3182E">
            <w:rPr>
              <w:b/>
              <w:bCs/>
              <w:sz w:val="22"/>
            </w:rPr>
            <w:fldChar w:fldCharType="end"/>
          </w:r>
        </w:p>
        <w:bookmarkEnd w:id="0" w:displacedByCustomXml="next"/>
      </w:sdtContent>
    </w:sdt>
    <w:p w14:paraId="18F45521" w14:textId="77777777" w:rsidR="007C76CA" w:rsidRPr="007C76CA" w:rsidRDefault="007C76CA" w:rsidP="007C76CA">
      <w:pPr>
        <w:spacing w:line="240" w:lineRule="auto"/>
        <w:rPr>
          <w:szCs w:val="20"/>
        </w:rPr>
      </w:pPr>
    </w:p>
    <w:p w14:paraId="70729F7D" w14:textId="77777777" w:rsidR="007C76CA" w:rsidRPr="007C76CA" w:rsidRDefault="007C76CA" w:rsidP="007C76CA">
      <w:pPr>
        <w:spacing w:line="240" w:lineRule="auto"/>
        <w:rPr>
          <w:szCs w:val="20"/>
        </w:rPr>
      </w:pPr>
    </w:p>
    <w:p w14:paraId="785D69B4" w14:textId="77777777" w:rsidR="007C76CA" w:rsidRPr="007C76CA" w:rsidRDefault="007C76CA" w:rsidP="007C76CA">
      <w:pPr>
        <w:spacing w:line="240" w:lineRule="auto"/>
        <w:rPr>
          <w:szCs w:val="20"/>
        </w:rPr>
      </w:pPr>
    </w:p>
    <w:p w14:paraId="32AD22CA" w14:textId="77777777" w:rsidR="007C76CA" w:rsidRPr="007C76CA" w:rsidRDefault="007C76CA" w:rsidP="007C76CA">
      <w:pPr>
        <w:pStyle w:val="Heading1"/>
        <w:spacing w:line="240" w:lineRule="auto"/>
        <w:ind w:left="0"/>
        <w:rPr>
          <w:sz w:val="32"/>
          <w:szCs w:val="32"/>
        </w:rPr>
        <w:sectPr w:rsidR="007C76CA" w:rsidRPr="007C76CA" w:rsidSect="007C76CA">
          <w:pgSz w:w="12240" w:h="15840"/>
          <w:pgMar w:top="490" w:right="720" w:bottom="360" w:left="1008" w:header="490" w:footer="720" w:gutter="0"/>
          <w:cols w:space="720"/>
          <w:titlePg/>
          <w:docGrid w:linePitch="360"/>
        </w:sectPr>
      </w:pPr>
    </w:p>
    <w:p w14:paraId="371C77B9" w14:textId="77777777" w:rsidR="007C76CA" w:rsidRPr="007C76CA" w:rsidRDefault="007C76CA" w:rsidP="007C76CA">
      <w:pPr>
        <w:pStyle w:val="Heading1"/>
        <w:ind w:left="0" w:right="2052"/>
      </w:pPr>
      <w:bookmarkStart w:id="1" w:name="_Toc180680117"/>
      <w:r>
        <w:lastRenderedPageBreak/>
        <w:t>Zusammenfassung der Ziele und Strategien des organisatorischen Risikomanagements</w:t>
      </w:r>
      <w:bookmarkEnd w:id="1"/>
    </w:p>
    <w:p w14:paraId="5A29D3F7" w14:textId="77777777" w:rsidR="007C76CA" w:rsidRPr="007C76CA" w:rsidRDefault="007C76CA" w:rsidP="007C76CA">
      <w:pPr>
        <w:spacing w:line="276" w:lineRule="auto"/>
      </w:pPr>
      <w:r>
        <w:t>Dieser Abschnitt sollte eine Zusammenfassung des allgemeinen Ansatzes und der Ansichten Ihres Unternehmens in Bezug auf Projektrisiken und die Bedeutung eines effektiven Projektrisikomanagements enthalten. Diese Zusammenfassung sollte Ihre Ziele und Vorgaben sowie die Vorteile eines guten Projektrisikomanagements enthalten (z. B. weniger Nacharbeit, bessere Kosten-/Zeitkontrolle, höhere Kundenzufriedenheit).</w:t>
      </w:r>
    </w:p>
    <w:tbl>
      <w:tblPr>
        <w:tblStyle w:val="TableGrid"/>
        <w:tblW w:w="10345" w:type="dxa"/>
        <w:tbl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345"/>
      </w:tblGrid>
      <w:tr w:rsidR="007C76CA" w:rsidRPr="007C76CA" w14:paraId="7C74DDA8" w14:textId="77777777" w:rsidTr="00470E87">
        <w:trPr>
          <w:trHeight w:val="3168"/>
        </w:trPr>
        <w:tc>
          <w:tcPr>
            <w:tcW w:w="10345" w:type="dxa"/>
            <w:shd w:val="clear" w:color="auto" w:fill="auto"/>
            <w:tcMar>
              <w:top w:w="144" w:type="dxa"/>
              <w:left w:w="115" w:type="dxa"/>
              <w:right w:w="115" w:type="dxa"/>
            </w:tcMar>
          </w:tcPr>
          <w:p w14:paraId="11B589D1" w14:textId="77777777" w:rsidR="007C76CA" w:rsidRPr="007C76CA" w:rsidRDefault="007C76CA" w:rsidP="00470E87">
            <w:pPr>
              <w:spacing w:line="276" w:lineRule="auto"/>
              <w:ind w:left="52" w:right="164"/>
              <w:rPr>
                <w:sz w:val="21"/>
                <w:szCs w:val="21"/>
              </w:rPr>
            </w:pPr>
          </w:p>
        </w:tc>
      </w:tr>
    </w:tbl>
    <w:p w14:paraId="2A6861DB" w14:textId="77777777" w:rsidR="007C76CA" w:rsidRPr="007C76CA" w:rsidRDefault="007C76CA" w:rsidP="007C76CA">
      <w:pPr>
        <w:rPr>
          <w:iCs/>
        </w:rPr>
      </w:pPr>
    </w:p>
    <w:p w14:paraId="017ED0B9" w14:textId="77777777" w:rsidR="007C76CA" w:rsidRPr="007C76CA" w:rsidRDefault="007C76CA" w:rsidP="007C76CA">
      <w:pPr>
        <w:pStyle w:val="Heading1"/>
        <w:numPr>
          <w:ilvl w:val="0"/>
          <w:numId w:val="1"/>
        </w:numPr>
        <w:spacing w:line="240" w:lineRule="auto"/>
        <w:rPr>
          <w:szCs w:val="28"/>
        </w:rPr>
      </w:pPr>
      <w:bookmarkStart w:id="2" w:name="_Toc180680118"/>
      <w:r>
        <w:t>Zweck des Plans</w:t>
      </w:r>
      <w:bookmarkEnd w:id="2"/>
    </w:p>
    <w:p w14:paraId="791A0B97" w14:textId="77777777" w:rsidR="007C76CA" w:rsidRPr="007C76CA" w:rsidRDefault="007C76CA" w:rsidP="007C76CA">
      <w:pPr>
        <w:spacing w:line="240" w:lineRule="auto"/>
        <w:rPr>
          <w:iCs/>
          <w:szCs w:val="20"/>
        </w:rPr>
      </w:pPr>
      <w:r>
        <w:t>In diesem Abschnitt sollte dargelegt werden, wie der Projektplan Folgendes bietet: einen Überblick über das gesamte Risikomanagement und die Dokumentation der von Ihnen verwendeten Tools und Verfahren.</w:t>
      </w:r>
    </w:p>
    <w:tbl>
      <w:tblPr>
        <w:tblStyle w:val="TableGrid"/>
        <w:tblW w:w="10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45"/>
      </w:tblGrid>
      <w:tr w:rsidR="007C76CA" w:rsidRPr="007C76CA" w14:paraId="45168122" w14:textId="77777777" w:rsidTr="00470E87">
        <w:trPr>
          <w:trHeight w:val="2304"/>
        </w:trPr>
        <w:tc>
          <w:tcPr>
            <w:tcW w:w="10345" w:type="dxa"/>
            <w:shd w:val="clear" w:color="auto" w:fill="auto"/>
            <w:tcMar>
              <w:top w:w="144" w:type="dxa"/>
              <w:left w:w="115" w:type="dxa"/>
              <w:right w:w="115" w:type="dxa"/>
            </w:tcMar>
          </w:tcPr>
          <w:p w14:paraId="773B9D82" w14:textId="77777777" w:rsidR="007C76CA" w:rsidRPr="007C76CA" w:rsidRDefault="007C76CA" w:rsidP="00470E87">
            <w:pPr>
              <w:spacing w:line="276" w:lineRule="auto"/>
              <w:ind w:left="52" w:right="74"/>
              <w:rPr>
                <w:szCs w:val="20"/>
              </w:rPr>
            </w:pPr>
          </w:p>
        </w:tc>
      </w:tr>
    </w:tbl>
    <w:p w14:paraId="0B64C767" w14:textId="77777777" w:rsidR="007C76CA" w:rsidRPr="007C76CA" w:rsidRDefault="007C76CA" w:rsidP="007C76CA">
      <w:pPr>
        <w:spacing w:line="240" w:lineRule="auto"/>
        <w:rPr>
          <w:iCs/>
          <w:szCs w:val="20"/>
        </w:rPr>
      </w:pPr>
    </w:p>
    <w:p w14:paraId="344269EC" w14:textId="77777777" w:rsidR="007C76CA" w:rsidRPr="007C76CA" w:rsidRDefault="007C76CA" w:rsidP="007C76CA">
      <w:pPr>
        <w:pStyle w:val="Heading1"/>
        <w:numPr>
          <w:ilvl w:val="0"/>
          <w:numId w:val="1"/>
        </w:numPr>
        <w:spacing w:line="240" w:lineRule="auto"/>
        <w:rPr>
          <w:szCs w:val="20"/>
        </w:rPr>
        <w:sectPr w:rsidR="007C76CA" w:rsidRPr="007C76CA" w:rsidSect="007C76CA">
          <w:pgSz w:w="12240" w:h="15840"/>
          <w:pgMar w:top="490" w:right="720" w:bottom="360" w:left="1008" w:header="490" w:footer="720" w:gutter="0"/>
          <w:cols w:space="720"/>
          <w:titlePg/>
          <w:docGrid w:linePitch="360"/>
        </w:sectPr>
      </w:pPr>
    </w:p>
    <w:p w14:paraId="72E662B7" w14:textId="77777777" w:rsidR="007C76CA" w:rsidRPr="007C76CA" w:rsidRDefault="007C76CA" w:rsidP="003A2C7E">
      <w:pPr>
        <w:pStyle w:val="Heading1"/>
        <w:numPr>
          <w:ilvl w:val="0"/>
          <w:numId w:val="1"/>
        </w:numPr>
        <w:spacing w:line="240" w:lineRule="auto"/>
        <w:ind w:right="22"/>
        <w:rPr>
          <w:szCs w:val="20"/>
        </w:rPr>
      </w:pPr>
      <w:bookmarkStart w:id="3" w:name="_Toc180680119"/>
      <w:r>
        <w:lastRenderedPageBreak/>
        <w:t>Risikomanagementstrategie – Zusammenfassung der wichtigsten Prozesse</w:t>
      </w:r>
      <w:bookmarkEnd w:id="3"/>
    </w:p>
    <w:p w14:paraId="0B65FA79" w14:textId="77777777" w:rsidR="007C76CA" w:rsidRPr="007C76CA" w:rsidRDefault="007C76CA" w:rsidP="007C76CA">
      <w:pPr>
        <w:pStyle w:val="Heading1"/>
        <w:tabs>
          <w:tab w:val="left" w:pos="440"/>
        </w:tabs>
        <w:spacing w:before="76"/>
        <w:ind w:left="0"/>
        <w:rPr>
          <w:b/>
          <w:bCs/>
          <w:sz w:val="21"/>
          <w:szCs w:val="42"/>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825"/>
        <w:gridCol w:w="7667"/>
      </w:tblGrid>
      <w:tr w:rsidR="007C76CA" w:rsidRPr="007C76CA" w14:paraId="610A03F7" w14:textId="77777777" w:rsidTr="003A2C7E">
        <w:trPr>
          <w:trHeight w:val="432"/>
        </w:trPr>
        <w:tc>
          <w:tcPr>
            <w:tcW w:w="2825" w:type="dxa"/>
            <w:shd w:val="clear" w:color="auto" w:fill="FFE599" w:themeFill="accent4" w:themeFillTint="66"/>
            <w:tcMar>
              <w:top w:w="0" w:type="dxa"/>
              <w:left w:w="144" w:type="dxa"/>
              <w:right w:w="115" w:type="dxa"/>
            </w:tcMar>
            <w:vAlign w:val="center"/>
          </w:tcPr>
          <w:p w14:paraId="6246AE53" w14:textId="77777777" w:rsidR="007C76CA" w:rsidRPr="007C76CA" w:rsidRDefault="007C76CA" w:rsidP="00470E87">
            <w:r>
              <w:t>PROZESS</w:t>
            </w:r>
          </w:p>
        </w:tc>
        <w:tc>
          <w:tcPr>
            <w:tcW w:w="7667" w:type="dxa"/>
            <w:shd w:val="clear" w:color="auto" w:fill="FFE599" w:themeFill="accent4" w:themeFillTint="66"/>
            <w:tcMar>
              <w:top w:w="0" w:type="dxa"/>
              <w:left w:w="144" w:type="dxa"/>
              <w:right w:w="115" w:type="dxa"/>
            </w:tcMar>
            <w:vAlign w:val="center"/>
          </w:tcPr>
          <w:p w14:paraId="4C9A9319" w14:textId="77777777" w:rsidR="007C76CA" w:rsidRPr="007C76CA" w:rsidRDefault="007C76CA" w:rsidP="00470E87">
            <w:pPr>
              <w:spacing w:line="276" w:lineRule="auto"/>
              <w:rPr>
                <w:sz w:val="21"/>
                <w:szCs w:val="24"/>
              </w:rPr>
            </w:pPr>
            <w:r>
              <w:rPr>
                <w:sz w:val="21"/>
              </w:rPr>
              <w:t>Details zu Aufgaben und Aktionen</w:t>
            </w:r>
          </w:p>
        </w:tc>
      </w:tr>
      <w:tr w:rsidR="007C76CA" w:rsidRPr="007C76CA" w14:paraId="41B94EA2" w14:textId="77777777" w:rsidTr="003A2C7E">
        <w:tc>
          <w:tcPr>
            <w:tcW w:w="2825" w:type="dxa"/>
            <w:shd w:val="clear" w:color="auto" w:fill="FFF2CC" w:themeFill="accent4" w:themeFillTint="33"/>
            <w:tcMar>
              <w:top w:w="144" w:type="dxa"/>
              <w:left w:w="144" w:type="dxa"/>
              <w:right w:w="115" w:type="dxa"/>
            </w:tcMar>
          </w:tcPr>
          <w:p w14:paraId="58470B6C" w14:textId="77777777" w:rsidR="007C76CA" w:rsidRPr="007C76CA" w:rsidRDefault="007C76CA" w:rsidP="00470E87">
            <w:pPr>
              <w:spacing w:after="160"/>
            </w:pPr>
            <w:r>
              <w:t>RISIKOIDENTIFIZIERUNG</w:t>
            </w:r>
          </w:p>
          <w:p w14:paraId="388E0F44" w14:textId="77777777" w:rsidR="007C76CA" w:rsidRPr="007C76CA" w:rsidRDefault="007C76CA" w:rsidP="00470E87">
            <w:pPr>
              <w:spacing w:after="160"/>
              <w:rPr>
                <w:b/>
                <w:bCs/>
              </w:rPr>
            </w:pPr>
          </w:p>
        </w:tc>
        <w:tc>
          <w:tcPr>
            <w:tcW w:w="7667" w:type="dxa"/>
            <w:tcMar>
              <w:top w:w="144" w:type="dxa"/>
              <w:left w:w="144" w:type="dxa"/>
              <w:right w:w="115" w:type="dxa"/>
            </w:tcMar>
          </w:tcPr>
          <w:p w14:paraId="3CEC8629" w14:textId="77777777" w:rsidR="007C76CA" w:rsidRPr="007C76CA" w:rsidRDefault="007C76CA" w:rsidP="00470E87">
            <w:pPr>
              <w:pStyle w:val="ListParagraph"/>
              <w:numPr>
                <w:ilvl w:val="0"/>
                <w:numId w:val="19"/>
              </w:numPr>
              <w:spacing w:after="160" w:line="360" w:lineRule="auto"/>
              <w:ind w:left="551"/>
              <w:contextualSpacing w:val="0"/>
              <w:rPr>
                <w:rFonts w:ascii="Century Gothic" w:hAnsi="Century Gothic"/>
                <w:sz w:val="21"/>
                <w:szCs w:val="24"/>
              </w:rPr>
            </w:pPr>
            <w:r>
              <w:rPr>
                <w:rFonts w:ascii="Century Gothic" w:hAnsi="Century Gothic"/>
                <w:sz w:val="21"/>
              </w:rPr>
              <w:t>Wie das Team Risiken identifiziert</w:t>
            </w:r>
          </w:p>
          <w:p w14:paraId="58E3A04B" w14:textId="77777777" w:rsidR="007C76CA" w:rsidRPr="007C76CA" w:rsidRDefault="007C76CA" w:rsidP="00470E87">
            <w:pPr>
              <w:pStyle w:val="ListParagraph"/>
              <w:numPr>
                <w:ilvl w:val="0"/>
                <w:numId w:val="19"/>
              </w:numPr>
              <w:spacing w:after="160" w:line="360" w:lineRule="auto"/>
              <w:ind w:left="551"/>
              <w:contextualSpacing w:val="0"/>
              <w:rPr>
                <w:rFonts w:ascii="Century Gothic" w:hAnsi="Century Gothic"/>
                <w:sz w:val="21"/>
                <w:szCs w:val="24"/>
              </w:rPr>
            </w:pPr>
            <w:r>
              <w:rPr>
                <w:rFonts w:ascii="Century Gothic" w:hAnsi="Century Gothic"/>
                <w:sz w:val="21"/>
              </w:rPr>
              <w:t>Wann das Team Risiken identifiziert</w:t>
            </w:r>
          </w:p>
          <w:p w14:paraId="2F894F70" w14:textId="77777777" w:rsidR="007C76CA" w:rsidRPr="007C76CA" w:rsidRDefault="007C76CA" w:rsidP="00470E87">
            <w:pPr>
              <w:pStyle w:val="ListParagraph"/>
              <w:numPr>
                <w:ilvl w:val="0"/>
                <w:numId w:val="19"/>
              </w:numPr>
              <w:spacing w:after="160" w:line="360" w:lineRule="auto"/>
              <w:ind w:left="551"/>
              <w:contextualSpacing w:val="0"/>
              <w:rPr>
                <w:rFonts w:ascii="Century Gothic" w:hAnsi="Century Gothic"/>
                <w:sz w:val="21"/>
                <w:szCs w:val="24"/>
              </w:rPr>
            </w:pPr>
            <w:r>
              <w:rPr>
                <w:rFonts w:ascii="Century Gothic" w:hAnsi="Century Gothic"/>
                <w:sz w:val="21"/>
              </w:rPr>
              <w:t>Wie das Team Risiken dokumentiert und welches Teammitglied dafür zuständig ist</w:t>
            </w:r>
          </w:p>
        </w:tc>
      </w:tr>
      <w:tr w:rsidR="007C76CA" w:rsidRPr="007C76CA" w14:paraId="2307A57C" w14:textId="77777777" w:rsidTr="003A2C7E">
        <w:tc>
          <w:tcPr>
            <w:tcW w:w="2825" w:type="dxa"/>
            <w:shd w:val="clear" w:color="auto" w:fill="FFF2CC" w:themeFill="accent4" w:themeFillTint="33"/>
            <w:tcMar>
              <w:top w:w="144" w:type="dxa"/>
              <w:left w:w="144" w:type="dxa"/>
              <w:right w:w="115" w:type="dxa"/>
            </w:tcMar>
          </w:tcPr>
          <w:p w14:paraId="7D0A799C" w14:textId="77777777" w:rsidR="007C76CA" w:rsidRPr="007C76CA" w:rsidRDefault="007C76CA" w:rsidP="00470E87">
            <w:pPr>
              <w:spacing w:after="160"/>
            </w:pPr>
            <w:r>
              <w:t>RISIKOBEWERTUNG</w:t>
            </w:r>
          </w:p>
          <w:p w14:paraId="15E850EF" w14:textId="77777777" w:rsidR="007C76CA" w:rsidRPr="007C76CA" w:rsidRDefault="007C76CA" w:rsidP="00470E87">
            <w:pPr>
              <w:spacing w:after="160"/>
              <w:rPr>
                <w:b/>
                <w:bCs/>
              </w:rPr>
            </w:pPr>
          </w:p>
        </w:tc>
        <w:tc>
          <w:tcPr>
            <w:tcW w:w="7667" w:type="dxa"/>
            <w:tcMar>
              <w:top w:w="144" w:type="dxa"/>
              <w:left w:w="144" w:type="dxa"/>
              <w:right w:w="115" w:type="dxa"/>
            </w:tcMar>
          </w:tcPr>
          <w:p w14:paraId="0C758CA9" w14:textId="77777777" w:rsidR="007C76CA" w:rsidRPr="007C76CA" w:rsidRDefault="007C76CA" w:rsidP="00470E87">
            <w:pPr>
              <w:pStyle w:val="ListParagraph"/>
              <w:numPr>
                <w:ilvl w:val="0"/>
                <w:numId w:val="19"/>
              </w:numPr>
              <w:spacing w:after="160" w:line="360" w:lineRule="auto"/>
              <w:ind w:left="551"/>
              <w:contextualSpacing w:val="0"/>
              <w:rPr>
                <w:rFonts w:ascii="Century Gothic" w:hAnsi="Century Gothic"/>
                <w:sz w:val="21"/>
                <w:szCs w:val="24"/>
              </w:rPr>
            </w:pPr>
            <w:r>
              <w:rPr>
                <w:rFonts w:ascii="Century Gothic" w:hAnsi="Century Gothic"/>
                <w:sz w:val="21"/>
              </w:rPr>
              <w:t>Wie das Team die Risikobewertung durchführt</w:t>
            </w:r>
          </w:p>
          <w:p w14:paraId="14A1ECD7" w14:textId="77777777" w:rsidR="007C76CA" w:rsidRPr="007C76CA" w:rsidRDefault="007C76CA" w:rsidP="00470E87">
            <w:pPr>
              <w:pStyle w:val="ListParagraph"/>
              <w:numPr>
                <w:ilvl w:val="0"/>
                <w:numId w:val="19"/>
              </w:numPr>
              <w:spacing w:after="160" w:line="360" w:lineRule="auto"/>
              <w:ind w:left="551"/>
              <w:contextualSpacing w:val="0"/>
              <w:rPr>
                <w:rFonts w:ascii="Century Gothic" w:hAnsi="Century Gothic"/>
                <w:sz w:val="21"/>
                <w:szCs w:val="24"/>
              </w:rPr>
            </w:pPr>
            <w:r>
              <w:rPr>
                <w:rFonts w:ascii="Century Gothic" w:hAnsi="Century Gothic"/>
                <w:sz w:val="21"/>
              </w:rPr>
              <w:t>Was das Team in die Risikomatrix aufnimmt, um den Schweregrad des Risikos zu bestimmen</w:t>
            </w:r>
          </w:p>
        </w:tc>
      </w:tr>
      <w:tr w:rsidR="007C76CA" w:rsidRPr="007C76CA" w14:paraId="292BC1AD" w14:textId="77777777" w:rsidTr="003A2C7E">
        <w:tc>
          <w:tcPr>
            <w:tcW w:w="2825" w:type="dxa"/>
            <w:shd w:val="clear" w:color="auto" w:fill="FFF2CC" w:themeFill="accent4" w:themeFillTint="33"/>
            <w:tcMar>
              <w:top w:w="144" w:type="dxa"/>
              <w:left w:w="144" w:type="dxa"/>
              <w:right w:w="115" w:type="dxa"/>
            </w:tcMar>
          </w:tcPr>
          <w:p w14:paraId="7764546B" w14:textId="77777777" w:rsidR="007C76CA" w:rsidRPr="007C76CA" w:rsidRDefault="007C76CA" w:rsidP="00470E87">
            <w:pPr>
              <w:spacing w:after="160"/>
            </w:pPr>
            <w:r>
              <w:t>RISIKOBEWÄLTIGUNG</w:t>
            </w:r>
          </w:p>
          <w:p w14:paraId="5F078CEC" w14:textId="77777777" w:rsidR="007C76CA" w:rsidRPr="007C76CA" w:rsidRDefault="007C76CA" w:rsidP="00470E87">
            <w:pPr>
              <w:spacing w:after="160"/>
              <w:rPr>
                <w:b/>
                <w:bCs/>
              </w:rPr>
            </w:pPr>
          </w:p>
        </w:tc>
        <w:tc>
          <w:tcPr>
            <w:tcW w:w="7667" w:type="dxa"/>
            <w:tcMar>
              <w:top w:w="144" w:type="dxa"/>
              <w:left w:w="144" w:type="dxa"/>
              <w:right w:w="115" w:type="dxa"/>
            </w:tcMar>
          </w:tcPr>
          <w:p w14:paraId="3FB623E8" w14:textId="77777777" w:rsidR="007C76CA" w:rsidRPr="007C76CA" w:rsidRDefault="007C76CA" w:rsidP="00470E87">
            <w:pPr>
              <w:pStyle w:val="ListParagraph"/>
              <w:numPr>
                <w:ilvl w:val="0"/>
                <w:numId w:val="19"/>
              </w:numPr>
              <w:spacing w:after="160" w:line="360" w:lineRule="auto"/>
              <w:ind w:left="551"/>
              <w:contextualSpacing w:val="0"/>
              <w:rPr>
                <w:rFonts w:ascii="Century Gothic" w:hAnsi="Century Gothic"/>
                <w:sz w:val="21"/>
                <w:szCs w:val="24"/>
              </w:rPr>
            </w:pPr>
            <w:r>
              <w:rPr>
                <w:rFonts w:ascii="Century Gothic" w:hAnsi="Century Gothic"/>
                <w:sz w:val="21"/>
              </w:rPr>
              <w:t>Eine Übersicht über die verschiedenen Möglichkeiten des Teams, auf Risiken zu reagieren</w:t>
            </w:r>
          </w:p>
          <w:p w14:paraId="498C63E2" w14:textId="77777777" w:rsidR="007C76CA" w:rsidRPr="007C76CA" w:rsidRDefault="007C76CA" w:rsidP="00470E87">
            <w:pPr>
              <w:pStyle w:val="ListParagraph"/>
              <w:numPr>
                <w:ilvl w:val="0"/>
                <w:numId w:val="19"/>
              </w:numPr>
              <w:spacing w:after="160" w:line="360" w:lineRule="auto"/>
              <w:ind w:left="551"/>
              <w:contextualSpacing w:val="0"/>
              <w:rPr>
                <w:rFonts w:ascii="Century Gothic" w:hAnsi="Century Gothic"/>
                <w:sz w:val="21"/>
                <w:szCs w:val="24"/>
              </w:rPr>
            </w:pPr>
            <w:r>
              <w:rPr>
                <w:rFonts w:ascii="Century Gothic" w:hAnsi="Century Gothic"/>
                <w:sz w:val="21"/>
              </w:rPr>
              <w:t>Mögliche Reaktionen auf negative Risiken</w:t>
            </w:r>
          </w:p>
          <w:p w14:paraId="29E09E75" w14:textId="77777777" w:rsidR="007C76CA" w:rsidRPr="007C76CA" w:rsidRDefault="007C76CA" w:rsidP="00470E87">
            <w:pPr>
              <w:pStyle w:val="ListParagraph"/>
              <w:numPr>
                <w:ilvl w:val="0"/>
                <w:numId w:val="19"/>
              </w:numPr>
              <w:spacing w:after="160" w:line="360" w:lineRule="auto"/>
              <w:ind w:left="551"/>
              <w:contextualSpacing w:val="0"/>
              <w:rPr>
                <w:rFonts w:ascii="Century Gothic" w:hAnsi="Century Gothic"/>
                <w:sz w:val="21"/>
                <w:szCs w:val="24"/>
              </w:rPr>
            </w:pPr>
            <w:r>
              <w:rPr>
                <w:rFonts w:ascii="Century Gothic" w:hAnsi="Century Gothic"/>
                <w:sz w:val="21"/>
              </w:rPr>
              <w:t>Mögliche Reaktionen auf positive Risiken</w:t>
            </w:r>
          </w:p>
        </w:tc>
      </w:tr>
      <w:tr w:rsidR="007C76CA" w:rsidRPr="007C76CA" w14:paraId="2F680AD6" w14:textId="77777777" w:rsidTr="003A2C7E">
        <w:tc>
          <w:tcPr>
            <w:tcW w:w="2825" w:type="dxa"/>
            <w:shd w:val="clear" w:color="auto" w:fill="FFF2CC" w:themeFill="accent4" w:themeFillTint="33"/>
            <w:tcMar>
              <w:top w:w="144" w:type="dxa"/>
              <w:left w:w="144" w:type="dxa"/>
              <w:right w:w="115" w:type="dxa"/>
            </w:tcMar>
          </w:tcPr>
          <w:p w14:paraId="0EB1D527" w14:textId="77777777" w:rsidR="007C76CA" w:rsidRPr="007C76CA" w:rsidRDefault="007C76CA" w:rsidP="00470E87">
            <w:pPr>
              <w:spacing w:after="160"/>
            </w:pPr>
            <w:r>
              <w:t>RISIKOMINDERUNG</w:t>
            </w:r>
          </w:p>
          <w:p w14:paraId="574B01B3" w14:textId="77777777" w:rsidR="007C76CA" w:rsidRPr="007C76CA" w:rsidRDefault="007C76CA" w:rsidP="00470E87">
            <w:pPr>
              <w:spacing w:after="160"/>
              <w:rPr>
                <w:b/>
                <w:bCs/>
              </w:rPr>
            </w:pPr>
          </w:p>
        </w:tc>
        <w:tc>
          <w:tcPr>
            <w:tcW w:w="7667" w:type="dxa"/>
            <w:tcMar>
              <w:top w:w="144" w:type="dxa"/>
              <w:left w:w="144" w:type="dxa"/>
              <w:right w:w="115" w:type="dxa"/>
            </w:tcMar>
          </w:tcPr>
          <w:p w14:paraId="738D0345" w14:textId="77777777" w:rsidR="007C76CA" w:rsidRPr="007C76CA" w:rsidRDefault="007C76CA" w:rsidP="00470E87">
            <w:pPr>
              <w:pStyle w:val="ListParagraph"/>
              <w:numPr>
                <w:ilvl w:val="0"/>
                <w:numId w:val="20"/>
              </w:numPr>
              <w:spacing w:after="160" w:line="360" w:lineRule="auto"/>
              <w:ind w:left="551"/>
              <w:contextualSpacing w:val="0"/>
              <w:rPr>
                <w:rFonts w:ascii="Century Gothic" w:hAnsi="Century Gothic"/>
                <w:sz w:val="21"/>
                <w:szCs w:val="24"/>
              </w:rPr>
            </w:pPr>
            <w:r>
              <w:rPr>
                <w:rFonts w:ascii="Century Gothic" w:hAnsi="Century Gothic"/>
                <w:sz w:val="21"/>
              </w:rPr>
              <w:t>Die zwei Phasen des Prozesses zur Risikominderung:</w:t>
            </w:r>
          </w:p>
          <w:p w14:paraId="03C366B4" w14:textId="77777777" w:rsidR="007C76CA" w:rsidRPr="007C76CA" w:rsidRDefault="007C76CA" w:rsidP="00470E87">
            <w:pPr>
              <w:pStyle w:val="ListParagraph"/>
              <w:numPr>
                <w:ilvl w:val="1"/>
                <w:numId w:val="20"/>
              </w:numPr>
              <w:spacing w:after="160" w:line="360" w:lineRule="auto"/>
              <w:ind w:left="911"/>
              <w:contextualSpacing w:val="0"/>
              <w:rPr>
                <w:rFonts w:ascii="Century Gothic" w:hAnsi="Century Gothic"/>
                <w:sz w:val="21"/>
                <w:szCs w:val="24"/>
              </w:rPr>
            </w:pPr>
            <w:r>
              <w:rPr>
                <w:rFonts w:ascii="Century Gothic" w:hAnsi="Century Gothic"/>
                <w:sz w:val="21"/>
              </w:rPr>
              <w:t>Ermittlung der Möglichkeiten zur Verringerung der Wahrscheinlichkeit oder der Auswirkungen eines unerwünschten Risikoereignisses</w:t>
            </w:r>
          </w:p>
          <w:p w14:paraId="7A47CBF2" w14:textId="77777777" w:rsidR="007C76CA" w:rsidRPr="007C76CA" w:rsidRDefault="007C76CA" w:rsidP="00470E87">
            <w:pPr>
              <w:pStyle w:val="ListParagraph"/>
              <w:numPr>
                <w:ilvl w:val="1"/>
                <w:numId w:val="20"/>
              </w:numPr>
              <w:spacing w:after="160" w:line="360" w:lineRule="auto"/>
              <w:ind w:left="911"/>
              <w:contextualSpacing w:val="0"/>
              <w:rPr>
                <w:rFonts w:ascii="Century Gothic" w:hAnsi="Century Gothic"/>
                <w:sz w:val="21"/>
                <w:szCs w:val="24"/>
              </w:rPr>
            </w:pPr>
            <w:r>
              <w:rPr>
                <w:rFonts w:ascii="Century Gothic" w:hAnsi="Century Gothic"/>
                <w:sz w:val="21"/>
              </w:rPr>
              <w:t>Erstellen eines Plans für den Umgang mit auftretenden Risiken</w:t>
            </w:r>
          </w:p>
        </w:tc>
      </w:tr>
      <w:tr w:rsidR="007C76CA" w:rsidRPr="007C76CA" w14:paraId="218F339B" w14:textId="77777777" w:rsidTr="003A2C7E">
        <w:tc>
          <w:tcPr>
            <w:tcW w:w="2825" w:type="dxa"/>
            <w:shd w:val="clear" w:color="auto" w:fill="FFF2CC" w:themeFill="accent4" w:themeFillTint="33"/>
            <w:tcMar>
              <w:top w:w="144" w:type="dxa"/>
              <w:left w:w="144" w:type="dxa"/>
              <w:right w:w="115" w:type="dxa"/>
            </w:tcMar>
          </w:tcPr>
          <w:p w14:paraId="45747A66" w14:textId="77777777" w:rsidR="007C76CA" w:rsidRPr="007C76CA" w:rsidRDefault="007C76CA" w:rsidP="00470E87">
            <w:pPr>
              <w:spacing w:after="160"/>
            </w:pPr>
            <w:r>
              <w:t>RISIKOVERFOLGUNG UND -BERICHTERSTATTUNG</w:t>
            </w:r>
          </w:p>
        </w:tc>
        <w:tc>
          <w:tcPr>
            <w:tcW w:w="7667" w:type="dxa"/>
            <w:tcMar>
              <w:top w:w="144" w:type="dxa"/>
              <w:left w:w="144" w:type="dxa"/>
              <w:right w:w="115" w:type="dxa"/>
            </w:tcMar>
          </w:tcPr>
          <w:p w14:paraId="20887FE9" w14:textId="77777777" w:rsidR="007C76CA" w:rsidRPr="007C76CA" w:rsidRDefault="007C76CA" w:rsidP="00470E87">
            <w:pPr>
              <w:pStyle w:val="ListParagraph"/>
              <w:numPr>
                <w:ilvl w:val="0"/>
                <w:numId w:val="20"/>
              </w:numPr>
              <w:spacing w:after="160" w:line="360" w:lineRule="auto"/>
              <w:ind w:left="551"/>
              <w:contextualSpacing w:val="0"/>
              <w:rPr>
                <w:rFonts w:ascii="Century Gothic" w:hAnsi="Century Gothic"/>
                <w:sz w:val="21"/>
                <w:szCs w:val="24"/>
              </w:rPr>
            </w:pPr>
            <w:r>
              <w:rPr>
                <w:rFonts w:ascii="Century Gothic" w:hAnsi="Century Gothic"/>
                <w:sz w:val="21"/>
              </w:rPr>
              <w:t>Die Details und Verantwortlichkeiten für das Projektrisikoregister</w:t>
            </w:r>
          </w:p>
          <w:p w14:paraId="2F9FD3DB" w14:textId="77777777" w:rsidR="007C76CA" w:rsidRPr="007C76CA" w:rsidRDefault="007C76CA" w:rsidP="00470E87">
            <w:pPr>
              <w:pStyle w:val="ListParagraph"/>
              <w:numPr>
                <w:ilvl w:val="0"/>
                <w:numId w:val="20"/>
              </w:numPr>
              <w:spacing w:after="160" w:line="360" w:lineRule="auto"/>
              <w:ind w:left="551"/>
              <w:contextualSpacing w:val="0"/>
              <w:rPr>
                <w:rFonts w:ascii="Century Gothic" w:hAnsi="Century Gothic"/>
                <w:sz w:val="21"/>
                <w:szCs w:val="24"/>
              </w:rPr>
            </w:pPr>
            <w:r>
              <w:rPr>
                <w:rFonts w:ascii="Century Gothic" w:hAnsi="Century Gothic"/>
                <w:sz w:val="21"/>
              </w:rPr>
              <w:t>Die Verantwortlichkeiten für die regelmäßige Berichterstattung über Projektrisiken an die Stakeholder*innen und Führungskräfte der Organisation</w:t>
            </w:r>
          </w:p>
        </w:tc>
      </w:tr>
    </w:tbl>
    <w:p w14:paraId="0DBB79E2" w14:textId="77777777" w:rsidR="007C76CA" w:rsidRPr="007C76CA" w:rsidRDefault="007C76CA" w:rsidP="007C76CA">
      <w:pPr>
        <w:pStyle w:val="Heading1"/>
        <w:tabs>
          <w:tab w:val="left" w:pos="440"/>
        </w:tabs>
        <w:spacing w:before="76"/>
        <w:ind w:left="0"/>
      </w:pPr>
    </w:p>
    <w:p w14:paraId="6C3F8BE5" w14:textId="77777777" w:rsidR="007C76CA" w:rsidRPr="007C76CA" w:rsidRDefault="007C76CA" w:rsidP="007C76CA">
      <w:pPr>
        <w:sectPr w:rsidR="007C76CA" w:rsidRPr="007C76CA" w:rsidSect="007C76CA">
          <w:pgSz w:w="12240" w:h="15840"/>
          <w:pgMar w:top="490" w:right="720" w:bottom="360" w:left="1008" w:header="490" w:footer="720" w:gutter="0"/>
          <w:cols w:space="720"/>
          <w:titlePg/>
          <w:docGrid w:linePitch="360"/>
        </w:sectPr>
      </w:pPr>
    </w:p>
    <w:p w14:paraId="5CE6C441" w14:textId="77777777" w:rsidR="007C76CA" w:rsidRPr="007C76CA" w:rsidRDefault="007C76CA" w:rsidP="003A2C7E">
      <w:pPr>
        <w:pStyle w:val="Heading1"/>
        <w:numPr>
          <w:ilvl w:val="0"/>
          <w:numId w:val="1"/>
        </w:numPr>
        <w:spacing w:line="240" w:lineRule="auto"/>
        <w:ind w:right="22"/>
        <w:rPr>
          <w:szCs w:val="20"/>
        </w:rPr>
      </w:pPr>
      <w:bookmarkStart w:id="4" w:name="_Toc180680120"/>
      <w:r>
        <w:lastRenderedPageBreak/>
        <w:t>Risikomanagementstrategie – Details zu den wichtigsten Prozessen</w:t>
      </w:r>
      <w:bookmarkEnd w:id="4"/>
    </w:p>
    <w:p w14:paraId="1C03D964" w14:textId="77777777" w:rsidR="007C76CA" w:rsidRPr="007C76CA" w:rsidRDefault="007C76CA" w:rsidP="007C76CA">
      <w:pPr>
        <w:pStyle w:val="Heading2"/>
        <w:ind w:left="1080"/>
      </w:pPr>
    </w:p>
    <w:p w14:paraId="5AB79AC2" w14:textId="77777777" w:rsidR="007C76CA" w:rsidRPr="007C76CA" w:rsidRDefault="007C76CA" w:rsidP="007C76CA">
      <w:pPr>
        <w:pStyle w:val="Heading2"/>
        <w:numPr>
          <w:ilvl w:val="1"/>
          <w:numId w:val="1"/>
        </w:numPr>
      </w:pPr>
      <w:bookmarkStart w:id="5" w:name="_Toc180680121"/>
      <w:r>
        <w:t>Risikoidentifizierung</w:t>
      </w:r>
      <w:bookmarkEnd w:id="5"/>
    </w:p>
    <w:p w14:paraId="50B8DE9D" w14:textId="77777777" w:rsidR="007C76CA" w:rsidRPr="007C76CA" w:rsidRDefault="007C76CA" w:rsidP="007C76CA">
      <w:pPr>
        <w:spacing w:after="0" w:line="360" w:lineRule="auto"/>
        <w:ind w:left="360"/>
        <w:rPr>
          <w:szCs w:val="20"/>
        </w:rPr>
      </w:pPr>
      <w:r>
        <w:t>Stellen Sie nähere Informationen zu den folgenden Punkten bereit:</w:t>
      </w:r>
    </w:p>
    <w:p w14:paraId="5F411A94" w14:textId="77777777" w:rsidR="007C76CA" w:rsidRPr="007C76CA" w:rsidRDefault="007C76CA" w:rsidP="007C76CA">
      <w:pPr>
        <w:pStyle w:val="ListParagraph"/>
        <w:numPr>
          <w:ilvl w:val="0"/>
          <w:numId w:val="21"/>
        </w:numPr>
        <w:spacing w:line="360" w:lineRule="auto"/>
        <w:contextualSpacing w:val="0"/>
        <w:rPr>
          <w:rFonts w:ascii="Century Gothic" w:hAnsi="Century Gothic"/>
          <w:szCs w:val="20"/>
        </w:rPr>
      </w:pPr>
      <w:r>
        <w:rPr>
          <w:rFonts w:ascii="Century Gothic" w:hAnsi="Century Gothic"/>
        </w:rPr>
        <w:t>Wie Ihr Team Risiken definiert</w:t>
      </w:r>
    </w:p>
    <w:p w14:paraId="5FA58F08" w14:textId="77777777" w:rsidR="007C76CA" w:rsidRPr="007C76CA" w:rsidRDefault="007C76CA" w:rsidP="007C76CA">
      <w:pPr>
        <w:pStyle w:val="ListParagraph"/>
        <w:numPr>
          <w:ilvl w:val="0"/>
          <w:numId w:val="21"/>
        </w:numPr>
        <w:spacing w:line="360" w:lineRule="auto"/>
        <w:contextualSpacing w:val="0"/>
        <w:rPr>
          <w:rFonts w:ascii="Century Gothic" w:hAnsi="Century Gothic"/>
          <w:szCs w:val="20"/>
        </w:rPr>
      </w:pPr>
      <w:r>
        <w:rPr>
          <w:rFonts w:ascii="Century Gothic" w:hAnsi="Century Gothic"/>
        </w:rPr>
        <w:t>Wie Ihr Team Risiken im Zusammenhang mit dem Projekt identifiziert</w:t>
      </w:r>
    </w:p>
    <w:p w14:paraId="6D6D1BFE" w14:textId="77777777" w:rsidR="007C76CA" w:rsidRPr="007C76CA" w:rsidRDefault="007C76CA" w:rsidP="007C76CA">
      <w:pPr>
        <w:pStyle w:val="ListParagraph"/>
        <w:numPr>
          <w:ilvl w:val="0"/>
          <w:numId w:val="21"/>
        </w:numPr>
        <w:spacing w:line="360" w:lineRule="auto"/>
        <w:contextualSpacing w:val="0"/>
        <w:rPr>
          <w:rFonts w:ascii="Century Gothic" w:hAnsi="Century Gothic"/>
          <w:szCs w:val="20"/>
        </w:rPr>
      </w:pPr>
      <w:r>
        <w:rPr>
          <w:rFonts w:ascii="Century Gothic" w:hAnsi="Century Gothic"/>
        </w:rPr>
        <w:t>Die Bestimmung der Zuständigkeit für die Risikoidentifikation</w:t>
      </w:r>
    </w:p>
    <w:p w14:paraId="0DD7C34E" w14:textId="77777777" w:rsidR="007C76CA" w:rsidRPr="007C76CA" w:rsidRDefault="007C76CA" w:rsidP="007C76CA">
      <w:pPr>
        <w:pStyle w:val="ListParagraph"/>
        <w:numPr>
          <w:ilvl w:val="0"/>
          <w:numId w:val="21"/>
        </w:numPr>
        <w:spacing w:line="360" w:lineRule="auto"/>
        <w:contextualSpacing w:val="0"/>
        <w:rPr>
          <w:rFonts w:ascii="Century Gothic" w:hAnsi="Century Gothic"/>
          <w:szCs w:val="20"/>
        </w:rPr>
      </w:pPr>
      <w:r>
        <w:rPr>
          <w:rFonts w:ascii="Century Gothic" w:hAnsi="Century Gothic"/>
        </w:rPr>
        <w:t>Wie die verantwortliche Partei Risiken identifiziert und im Risikoregister erfasst und wie sie festlegt, welche Details enthalten sein müssen</w:t>
      </w:r>
      <w:r w:rsidRPr="007C76CA">
        <w:rPr>
          <w:rFonts w:ascii="Century Gothic" w:hAnsi="Century Gothic"/>
          <w:szCs w:val="20"/>
        </w:rPr>
        <w:br/>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7C76CA" w:rsidRPr="007C76CA" w14:paraId="3AED6EA5" w14:textId="77777777" w:rsidTr="00470E87">
        <w:trPr>
          <w:trHeight w:val="3456"/>
        </w:trPr>
        <w:tc>
          <w:tcPr>
            <w:tcW w:w="9990" w:type="dxa"/>
            <w:tcBorders>
              <w:bottom w:val="single" w:sz="18" w:space="0" w:color="BFBFBF" w:themeColor="background1" w:themeShade="BF"/>
            </w:tcBorders>
            <w:shd w:val="clear" w:color="auto" w:fill="auto"/>
            <w:tcMar>
              <w:top w:w="288" w:type="dxa"/>
              <w:left w:w="216" w:type="dxa"/>
              <w:right w:w="144" w:type="dxa"/>
            </w:tcMar>
          </w:tcPr>
          <w:p w14:paraId="296C4DB2" w14:textId="77777777" w:rsidR="007C76CA" w:rsidRPr="007C76CA" w:rsidRDefault="007C76CA" w:rsidP="00470E87">
            <w:pPr>
              <w:pStyle w:val="ListParagraph"/>
              <w:numPr>
                <w:ilvl w:val="0"/>
                <w:numId w:val="21"/>
              </w:numPr>
              <w:spacing w:after="120" w:line="276" w:lineRule="auto"/>
              <w:ind w:left="576" w:right="216"/>
              <w:contextualSpacing w:val="0"/>
              <w:rPr>
                <w:rFonts w:ascii="Century Gothic" w:hAnsi="Century Gothic"/>
                <w:sz w:val="21"/>
                <w:szCs w:val="21"/>
              </w:rPr>
            </w:pPr>
            <w:r w:rsidRPr="007C76CA">
              <w:rPr>
                <w:rFonts w:ascii="Century Gothic" w:hAnsi="Century Gothic"/>
                <w:sz w:val="21"/>
                <w:szCs w:val="21"/>
              </w:rPr>
              <w:br/>
            </w:r>
          </w:p>
        </w:tc>
      </w:tr>
    </w:tbl>
    <w:p w14:paraId="41BA86A2" w14:textId="77777777" w:rsidR="007C76CA" w:rsidRPr="007C76CA" w:rsidRDefault="007C76CA" w:rsidP="007C76CA"/>
    <w:p w14:paraId="2BCBD4C3" w14:textId="77777777" w:rsidR="007C76CA" w:rsidRPr="007C76CA" w:rsidRDefault="007C76CA" w:rsidP="007C76CA">
      <w:pPr>
        <w:pStyle w:val="Heading2"/>
        <w:numPr>
          <w:ilvl w:val="1"/>
          <w:numId w:val="1"/>
        </w:numPr>
        <w:sectPr w:rsidR="007C76CA" w:rsidRPr="007C76CA" w:rsidSect="007C76CA">
          <w:pgSz w:w="12240" w:h="15840"/>
          <w:pgMar w:top="490" w:right="720" w:bottom="360" w:left="1008" w:header="490" w:footer="720" w:gutter="0"/>
          <w:cols w:space="720"/>
          <w:titlePg/>
          <w:docGrid w:linePitch="360"/>
        </w:sectPr>
      </w:pPr>
    </w:p>
    <w:p w14:paraId="45AE037F" w14:textId="77777777" w:rsidR="007C76CA" w:rsidRPr="007C76CA" w:rsidRDefault="007C76CA" w:rsidP="007C76CA">
      <w:pPr>
        <w:pStyle w:val="Heading2"/>
        <w:numPr>
          <w:ilvl w:val="1"/>
          <w:numId w:val="1"/>
        </w:numPr>
      </w:pPr>
      <w:bookmarkStart w:id="6" w:name="_Toc180680122"/>
      <w:r>
        <w:lastRenderedPageBreak/>
        <w:t>Risikobewertung</w:t>
      </w:r>
      <w:bookmarkEnd w:id="6"/>
    </w:p>
    <w:p w14:paraId="3FC903FE" w14:textId="77777777" w:rsidR="007C76CA" w:rsidRPr="007C76CA" w:rsidRDefault="007C76CA" w:rsidP="007C76CA">
      <w:pPr>
        <w:spacing w:after="0" w:line="360" w:lineRule="auto"/>
        <w:ind w:left="360"/>
        <w:rPr>
          <w:szCs w:val="20"/>
        </w:rPr>
      </w:pPr>
      <w:r>
        <w:t>Stellen Sie nähere Informationen zu den folgenden Punkten bereit:</w:t>
      </w:r>
    </w:p>
    <w:p w14:paraId="1DAAED7C" w14:textId="77777777" w:rsidR="007C76CA" w:rsidRPr="007C76CA" w:rsidRDefault="007C76CA" w:rsidP="007C76CA">
      <w:pPr>
        <w:pStyle w:val="ListParagraph"/>
        <w:numPr>
          <w:ilvl w:val="0"/>
          <w:numId w:val="21"/>
        </w:numPr>
        <w:spacing w:line="360" w:lineRule="auto"/>
        <w:contextualSpacing w:val="0"/>
        <w:rPr>
          <w:rFonts w:ascii="Century Gothic" w:hAnsi="Century Gothic"/>
          <w:szCs w:val="20"/>
        </w:rPr>
      </w:pPr>
      <w:r>
        <w:rPr>
          <w:rFonts w:ascii="Century Gothic" w:hAnsi="Century Gothic"/>
        </w:rPr>
        <w:t>Wie Ihr Team die Wahrscheinlichkeit und die potenziellen Auswirkungen eines Risikos bewertet</w:t>
      </w:r>
    </w:p>
    <w:p w14:paraId="41656917" w14:textId="77777777" w:rsidR="007C76CA" w:rsidRPr="007C76CA" w:rsidRDefault="007C76CA" w:rsidP="007C76CA">
      <w:pPr>
        <w:pStyle w:val="ListParagraph"/>
        <w:numPr>
          <w:ilvl w:val="0"/>
          <w:numId w:val="21"/>
        </w:numPr>
        <w:spacing w:line="360" w:lineRule="auto"/>
        <w:contextualSpacing w:val="0"/>
        <w:rPr>
          <w:rFonts w:ascii="Century Gothic" w:hAnsi="Century Gothic"/>
          <w:szCs w:val="20"/>
        </w:rPr>
      </w:pPr>
      <w:r>
        <w:rPr>
          <w:rFonts w:ascii="Century Gothic" w:hAnsi="Century Gothic"/>
        </w:rPr>
        <w:t>Die spezifischen Bereiche, auf die sich ein Risiko auswirkt und die Ihr Team bewertet, d. h. die Kosten, der Programmumfang, der Programmzeitplan und die Leistung/Qualität des Endprodukts</w:t>
      </w:r>
    </w:p>
    <w:p w14:paraId="6A7D764A" w14:textId="77777777" w:rsidR="007C76CA" w:rsidRPr="007C76CA" w:rsidRDefault="007C76CA" w:rsidP="007C76CA">
      <w:pPr>
        <w:pStyle w:val="ListParagraph"/>
        <w:numPr>
          <w:ilvl w:val="0"/>
          <w:numId w:val="21"/>
        </w:numPr>
        <w:spacing w:line="360" w:lineRule="auto"/>
        <w:contextualSpacing w:val="0"/>
        <w:rPr>
          <w:rFonts w:ascii="Century Gothic" w:hAnsi="Century Gothic"/>
          <w:szCs w:val="20"/>
        </w:rPr>
      </w:pPr>
      <w:r>
        <w:rPr>
          <w:rFonts w:ascii="Century Gothic" w:hAnsi="Century Gothic"/>
        </w:rPr>
        <w:t>Die Details zu einer Risikomatrix, die Ihr Team verwendet, um die Wahrscheinlichkeit und die Auswirkungen eines Risikos zu bewerten, einschließlich der Scoring-Werte, die laut Matrix bestimmten Wahrscheinlichkeits- und Auswirkungsstufen zugewiesen werden</w:t>
      </w:r>
    </w:p>
    <w:p w14:paraId="6A2FD40A" w14:textId="77777777" w:rsidR="007C76CA" w:rsidRPr="007C76CA" w:rsidRDefault="007C76CA" w:rsidP="007C76CA">
      <w:pPr>
        <w:pStyle w:val="ListParagraph"/>
        <w:numPr>
          <w:ilvl w:val="0"/>
          <w:numId w:val="21"/>
        </w:numPr>
        <w:spacing w:line="360" w:lineRule="auto"/>
        <w:contextualSpacing w:val="0"/>
        <w:rPr>
          <w:rFonts w:ascii="Century Gothic" w:hAnsi="Century Gothic"/>
          <w:szCs w:val="20"/>
        </w:rPr>
      </w:pPr>
      <w:r>
        <w:rPr>
          <w:rFonts w:ascii="Century Gothic" w:hAnsi="Century Gothic"/>
        </w:rPr>
        <w:t>Wie Ihr Team Risiken basierend auf Risikobewertungen priorisiert</w:t>
      </w:r>
      <w:r w:rsidRPr="007C76CA">
        <w:rPr>
          <w:rFonts w:ascii="Century Gothic" w:hAnsi="Century Gothic"/>
          <w:szCs w:val="20"/>
        </w:rPr>
        <w:br/>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7C76CA" w:rsidRPr="007C76CA" w14:paraId="6F8ACF5D" w14:textId="77777777" w:rsidTr="00470E87">
        <w:trPr>
          <w:trHeight w:val="3456"/>
        </w:trPr>
        <w:tc>
          <w:tcPr>
            <w:tcW w:w="9990" w:type="dxa"/>
            <w:tcBorders>
              <w:bottom w:val="single" w:sz="18" w:space="0" w:color="BFBFBF" w:themeColor="background1" w:themeShade="BF"/>
            </w:tcBorders>
            <w:shd w:val="clear" w:color="auto" w:fill="auto"/>
            <w:tcMar>
              <w:top w:w="288" w:type="dxa"/>
              <w:left w:w="216" w:type="dxa"/>
              <w:right w:w="144" w:type="dxa"/>
            </w:tcMar>
          </w:tcPr>
          <w:p w14:paraId="47E677B2" w14:textId="77777777" w:rsidR="007C76CA" w:rsidRPr="007C76CA" w:rsidRDefault="007C76CA" w:rsidP="00470E87">
            <w:pPr>
              <w:spacing w:line="276" w:lineRule="auto"/>
              <w:ind w:right="217"/>
              <w:rPr>
                <w:sz w:val="21"/>
                <w:szCs w:val="21"/>
              </w:rPr>
            </w:pPr>
          </w:p>
        </w:tc>
      </w:tr>
    </w:tbl>
    <w:p w14:paraId="3B420B9C" w14:textId="77777777" w:rsidR="007C76CA" w:rsidRPr="007C76CA" w:rsidRDefault="007C76CA" w:rsidP="007C76CA"/>
    <w:p w14:paraId="6FC43E01" w14:textId="77777777" w:rsidR="007C76CA" w:rsidRPr="007C76CA" w:rsidRDefault="007C76CA" w:rsidP="007C76CA">
      <w:pPr>
        <w:pStyle w:val="Heading2"/>
        <w:numPr>
          <w:ilvl w:val="1"/>
          <w:numId w:val="1"/>
        </w:numPr>
        <w:sectPr w:rsidR="007C76CA" w:rsidRPr="007C76CA" w:rsidSect="007C76CA">
          <w:pgSz w:w="12240" w:h="15840"/>
          <w:pgMar w:top="490" w:right="720" w:bottom="360" w:left="1008" w:header="490" w:footer="720" w:gutter="0"/>
          <w:cols w:space="720"/>
          <w:titlePg/>
          <w:docGrid w:linePitch="360"/>
        </w:sectPr>
      </w:pPr>
    </w:p>
    <w:p w14:paraId="568BA080" w14:textId="77777777" w:rsidR="007C76CA" w:rsidRPr="007C76CA" w:rsidRDefault="007C76CA" w:rsidP="007C76CA">
      <w:pPr>
        <w:pStyle w:val="Heading2"/>
        <w:numPr>
          <w:ilvl w:val="1"/>
          <w:numId w:val="1"/>
        </w:numPr>
      </w:pPr>
      <w:bookmarkStart w:id="7" w:name="_Toc180680123"/>
      <w:r>
        <w:lastRenderedPageBreak/>
        <w:t>Risikobewältigung</w:t>
      </w:r>
      <w:bookmarkEnd w:id="7"/>
    </w:p>
    <w:p w14:paraId="45993D52" w14:textId="77777777" w:rsidR="007C76CA" w:rsidRPr="007C76CA" w:rsidRDefault="007C76CA" w:rsidP="007C76CA">
      <w:pPr>
        <w:spacing w:after="0" w:line="360" w:lineRule="auto"/>
        <w:ind w:left="360"/>
        <w:rPr>
          <w:szCs w:val="20"/>
        </w:rPr>
      </w:pPr>
      <w:r>
        <w:t>Stellen Sie nähere Informationen zu den folgenden Punkten bereit:</w:t>
      </w:r>
    </w:p>
    <w:p w14:paraId="22D23F11" w14:textId="77777777" w:rsidR="007C76CA" w:rsidRPr="007C76CA" w:rsidRDefault="007C76CA" w:rsidP="007C76CA">
      <w:pPr>
        <w:pStyle w:val="ListParagraph"/>
        <w:numPr>
          <w:ilvl w:val="0"/>
          <w:numId w:val="21"/>
        </w:numPr>
        <w:spacing w:line="360" w:lineRule="auto"/>
        <w:contextualSpacing w:val="0"/>
        <w:rPr>
          <w:rFonts w:ascii="Century Gothic" w:hAnsi="Century Gothic"/>
          <w:szCs w:val="20"/>
        </w:rPr>
      </w:pPr>
      <w:r>
        <w:rPr>
          <w:rFonts w:ascii="Century Gothic" w:hAnsi="Century Gothic"/>
        </w:rPr>
        <w:t>Die verschiedenen Möglichkeiten, wie Ihr Team auf die Risiken reagieren kann, die es in der Phase der Risikobewertung identifiziert, z. B. Implementierung eines Präventions- oder Minderungsplans, Risikoteilung via Versicherungen, keine Reaktion</w:t>
      </w:r>
    </w:p>
    <w:p w14:paraId="76CA4591" w14:textId="77777777" w:rsidR="007C76CA" w:rsidRPr="007C76CA" w:rsidRDefault="007C76CA" w:rsidP="007C76CA">
      <w:pPr>
        <w:pStyle w:val="ListParagraph"/>
        <w:numPr>
          <w:ilvl w:val="0"/>
          <w:numId w:val="21"/>
        </w:numPr>
        <w:spacing w:line="360" w:lineRule="auto"/>
        <w:contextualSpacing w:val="0"/>
        <w:rPr>
          <w:rFonts w:ascii="Century Gothic" w:hAnsi="Century Gothic"/>
          <w:szCs w:val="20"/>
        </w:rPr>
      </w:pPr>
      <w:r>
        <w:rPr>
          <w:rFonts w:ascii="Century Gothic" w:hAnsi="Century Gothic"/>
        </w:rPr>
        <w:t>Wie Ihr Team die Kosten und den Nutzen von Aktivitäten zur Risikoprävention und -minderung bewertet</w:t>
      </w:r>
    </w:p>
    <w:p w14:paraId="48DBB613" w14:textId="77777777" w:rsidR="007C76CA" w:rsidRPr="007C76CA" w:rsidRDefault="007C76CA" w:rsidP="007C76CA">
      <w:pPr>
        <w:pStyle w:val="ListParagraph"/>
        <w:numPr>
          <w:ilvl w:val="0"/>
          <w:numId w:val="21"/>
        </w:numPr>
        <w:spacing w:line="360" w:lineRule="auto"/>
        <w:contextualSpacing w:val="0"/>
        <w:rPr>
          <w:rFonts w:ascii="Century Gothic" w:hAnsi="Century Gothic"/>
          <w:szCs w:val="20"/>
        </w:rPr>
      </w:pPr>
      <w:r>
        <w:rPr>
          <w:rFonts w:ascii="Century Gothic" w:hAnsi="Century Gothic"/>
        </w:rPr>
        <w:t>Wie Ihr Team die Zuständigkeit und Verantwortung für jede Aktivität im Minderungsplan zuweist</w:t>
      </w:r>
      <w:r w:rsidRPr="007C76CA">
        <w:rPr>
          <w:rFonts w:ascii="Century Gothic" w:hAnsi="Century Gothic"/>
          <w:szCs w:val="20"/>
        </w:rPr>
        <w:br/>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7C76CA" w:rsidRPr="007C76CA" w14:paraId="3B00A10D" w14:textId="77777777" w:rsidTr="00470E87">
        <w:trPr>
          <w:trHeight w:val="3456"/>
        </w:trPr>
        <w:tc>
          <w:tcPr>
            <w:tcW w:w="9990" w:type="dxa"/>
            <w:tcBorders>
              <w:bottom w:val="single" w:sz="18" w:space="0" w:color="BFBFBF" w:themeColor="background1" w:themeShade="BF"/>
            </w:tcBorders>
            <w:shd w:val="clear" w:color="auto" w:fill="auto"/>
            <w:tcMar>
              <w:top w:w="288" w:type="dxa"/>
              <w:left w:w="216" w:type="dxa"/>
              <w:right w:w="144" w:type="dxa"/>
            </w:tcMar>
          </w:tcPr>
          <w:p w14:paraId="2FE4CE0C" w14:textId="77777777" w:rsidR="007C76CA" w:rsidRPr="007C76CA" w:rsidRDefault="007C76CA" w:rsidP="00470E87">
            <w:pPr>
              <w:spacing w:line="276" w:lineRule="auto"/>
              <w:ind w:right="217"/>
              <w:rPr>
                <w:sz w:val="21"/>
                <w:szCs w:val="21"/>
              </w:rPr>
            </w:pPr>
            <w:r>
              <w:rPr>
                <w:sz w:val="21"/>
              </w:rPr>
              <w:t>Unser Projektteam reagiert auf jedes Risiko auf eine der folgenden Arten:</w:t>
            </w:r>
            <w:r w:rsidRPr="007C76CA">
              <w:rPr>
                <w:sz w:val="21"/>
                <w:szCs w:val="21"/>
              </w:rPr>
              <w:br/>
            </w:r>
          </w:p>
          <w:p w14:paraId="77C15F59" w14:textId="77777777" w:rsidR="007C76CA" w:rsidRPr="007C76CA" w:rsidRDefault="007C76CA" w:rsidP="00470E87">
            <w:pPr>
              <w:spacing w:after="120" w:line="360" w:lineRule="auto"/>
              <w:ind w:right="216"/>
              <w:rPr>
                <w:b/>
                <w:bCs/>
                <w:sz w:val="21"/>
                <w:szCs w:val="21"/>
                <w:u w:val="single"/>
              </w:rPr>
            </w:pPr>
            <w:r>
              <w:rPr>
                <w:b/>
                <w:sz w:val="21"/>
                <w:u w:val="single"/>
              </w:rPr>
              <w:t>NEGATIVE RISIKEN:</w:t>
            </w:r>
          </w:p>
          <w:p w14:paraId="5073D3FD" w14:textId="77777777" w:rsidR="007C76CA" w:rsidRPr="007C76CA" w:rsidRDefault="007C76CA" w:rsidP="00470E87">
            <w:pPr>
              <w:spacing w:after="120" w:line="360" w:lineRule="auto"/>
              <w:ind w:right="216"/>
              <w:rPr>
                <w:sz w:val="21"/>
                <w:szCs w:val="21"/>
              </w:rPr>
            </w:pPr>
            <w:r>
              <w:rPr>
                <w:b/>
                <w:sz w:val="21"/>
              </w:rPr>
              <w:t xml:space="preserve">Vermeiden: </w:t>
            </w:r>
            <w:r w:rsidRPr="007C76CA">
              <w:rPr>
                <w:sz w:val="21"/>
                <w:szCs w:val="21"/>
              </w:rPr>
              <w:t>Projekt ändern – den Umfang, die Vorgaben usw. – um das Risiko vollständig zu vermeiden.</w:t>
            </w:r>
          </w:p>
          <w:p w14:paraId="06987817" w14:textId="77777777" w:rsidR="007C76CA" w:rsidRPr="007C76CA" w:rsidRDefault="007C76CA" w:rsidP="00470E87">
            <w:pPr>
              <w:spacing w:after="120" w:line="360" w:lineRule="auto"/>
              <w:ind w:right="216"/>
              <w:rPr>
                <w:sz w:val="21"/>
                <w:szCs w:val="21"/>
              </w:rPr>
            </w:pPr>
            <w:r>
              <w:rPr>
                <w:b/>
                <w:sz w:val="21"/>
              </w:rPr>
              <w:t xml:space="preserve">Risikominderung: </w:t>
            </w:r>
            <w:r w:rsidRPr="007C76CA">
              <w:rPr>
                <w:sz w:val="21"/>
                <w:szCs w:val="21"/>
              </w:rPr>
              <w:t>Maßnahmen ergreifen, um die Wahrscheinlichkeit oder die Auswirkungen des Risikos zu verringern.</w:t>
            </w:r>
          </w:p>
          <w:p w14:paraId="2243C267" w14:textId="77777777" w:rsidR="007C76CA" w:rsidRPr="007C76CA" w:rsidRDefault="007C76CA" w:rsidP="00470E87">
            <w:pPr>
              <w:spacing w:after="120" w:line="360" w:lineRule="auto"/>
              <w:ind w:right="216"/>
              <w:rPr>
                <w:sz w:val="21"/>
                <w:szCs w:val="21"/>
              </w:rPr>
            </w:pPr>
            <w:r>
              <w:rPr>
                <w:b/>
                <w:sz w:val="21"/>
              </w:rPr>
              <w:t xml:space="preserve">Übertragung: </w:t>
            </w:r>
            <w:r w:rsidRPr="007C76CA">
              <w:rPr>
                <w:sz w:val="21"/>
                <w:szCs w:val="21"/>
              </w:rPr>
              <w:t>Risiken auf einen Dritten übertragen – zum Beispiel auf einen Subunternehmer oder durch den Abschluss einer Versicherung auf eine Versicherungsgesellschaft.</w:t>
            </w:r>
          </w:p>
          <w:p w14:paraId="1C85BE2A" w14:textId="77777777" w:rsidR="007C76CA" w:rsidRPr="007C76CA" w:rsidRDefault="007C76CA" w:rsidP="00470E87">
            <w:pPr>
              <w:spacing w:after="120" w:line="360" w:lineRule="auto"/>
              <w:ind w:right="216"/>
              <w:rPr>
                <w:sz w:val="21"/>
                <w:szCs w:val="21"/>
              </w:rPr>
            </w:pPr>
            <w:r>
              <w:rPr>
                <w:b/>
                <w:sz w:val="21"/>
              </w:rPr>
              <w:t xml:space="preserve">Eskalieren: </w:t>
            </w:r>
            <w:r w:rsidRPr="007C76CA">
              <w:rPr>
                <w:sz w:val="21"/>
                <w:szCs w:val="21"/>
              </w:rPr>
              <w:t>Sicherstellen, dass die Führungskräfte unserer Organisation das spezifische Risiko vollständig verstehen. So können sie bei Bedarf weitere Maßnahmen ergreifen.</w:t>
            </w:r>
          </w:p>
          <w:p w14:paraId="51DD1571" w14:textId="77777777" w:rsidR="007C76CA" w:rsidRPr="007C76CA" w:rsidRDefault="007C76CA" w:rsidP="00470E87">
            <w:pPr>
              <w:spacing w:after="120" w:line="360" w:lineRule="auto"/>
              <w:ind w:right="216"/>
              <w:rPr>
                <w:sz w:val="21"/>
                <w:szCs w:val="21"/>
              </w:rPr>
            </w:pPr>
            <w:r>
              <w:rPr>
                <w:b/>
                <w:sz w:val="21"/>
              </w:rPr>
              <w:t xml:space="preserve">Akzeptieren: </w:t>
            </w:r>
            <w:r w:rsidRPr="007C76CA">
              <w:rPr>
                <w:sz w:val="21"/>
                <w:szCs w:val="21"/>
              </w:rPr>
              <w:t>Das Risiko anerkennen, aber keinerlei Änderungen vornehmen. Diese Risikobewältigungsmaßnahme kann bei unwahrscheinlichen Risiken, sehr geringen Risiken oder Risiken, die Sie nicht verhindern oder abschwächen können, ohne unverhältnismäßige Kosten zu verursachen, angemessen sein.</w:t>
            </w:r>
            <w:r w:rsidRPr="007C76CA">
              <w:rPr>
                <w:sz w:val="21"/>
                <w:szCs w:val="21"/>
              </w:rPr>
              <w:br/>
            </w:r>
          </w:p>
          <w:p w14:paraId="298C7521" w14:textId="77777777" w:rsidR="007C76CA" w:rsidRPr="007C76CA" w:rsidRDefault="007C76CA" w:rsidP="00470E87">
            <w:pPr>
              <w:spacing w:after="120" w:line="360" w:lineRule="auto"/>
              <w:ind w:right="216"/>
              <w:rPr>
                <w:b/>
                <w:bCs/>
                <w:sz w:val="21"/>
                <w:szCs w:val="21"/>
                <w:u w:val="single"/>
              </w:rPr>
            </w:pPr>
            <w:r>
              <w:rPr>
                <w:b/>
                <w:sz w:val="21"/>
                <w:u w:val="single"/>
              </w:rPr>
              <w:t>POSITIVE RISIKEN:</w:t>
            </w:r>
          </w:p>
          <w:p w14:paraId="0C764E1B" w14:textId="77777777" w:rsidR="007C76CA" w:rsidRPr="007C76CA" w:rsidRDefault="007C76CA" w:rsidP="00470E87">
            <w:pPr>
              <w:spacing w:after="120" w:line="360" w:lineRule="auto"/>
              <w:ind w:right="216"/>
              <w:rPr>
                <w:sz w:val="21"/>
                <w:szCs w:val="21"/>
              </w:rPr>
            </w:pPr>
            <w:r>
              <w:rPr>
                <w:b/>
                <w:sz w:val="21"/>
              </w:rPr>
              <w:t xml:space="preserve">Ausnutzen: </w:t>
            </w:r>
            <w:r w:rsidRPr="007C76CA">
              <w:rPr>
                <w:sz w:val="21"/>
                <w:szCs w:val="21"/>
              </w:rPr>
              <w:t>Änderungen vornehmen, um das positive Risiko oder die Chance zu nutzen.</w:t>
            </w:r>
          </w:p>
          <w:p w14:paraId="319F107D" w14:textId="77777777" w:rsidR="007C76CA" w:rsidRPr="007C76CA" w:rsidRDefault="007C76CA" w:rsidP="00470E87">
            <w:pPr>
              <w:spacing w:after="120" w:line="360" w:lineRule="auto"/>
              <w:ind w:right="216"/>
              <w:rPr>
                <w:sz w:val="21"/>
                <w:szCs w:val="21"/>
              </w:rPr>
            </w:pPr>
            <w:r>
              <w:rPr>
                <w:b/>
                <w:sz w:val="21"/>
              </w:rPr>
              <w:t xml:space="preserve">Teilen: </w:t>
            </w:r>
            <w:r w:rsidRPr="007C76CA">
              <w:rPr>
                <w:sz w:val="21"/>
                <w:szCs w:val="21"/>
              </w:rPr>
              <w:t>Das positive Risiko oder die Chance gemeinsam mit einem Partner nutzen.</w:t>
            </w:r>
          </w:p>
          <w:p w14:paraId="3E486B78" w14:textId="77777777" w:rsidR="007C76CA" w:rsidRPr="007C76CA" w:rsidRDefault="007C76CA" w:rsidP="00470E87">
            <w:pPr>
              <w:spacing w:after="120" w:line="360" w:lineRule="auto"/>
              <w:ind w:right="216"/>
              <w:rPr>
                <w:sz w:val="21"/>
                <w:szCs w:val="21"/>
              </w:rPr>
            </w:pPr>
            <w:r>
              <w:rPr>
                <w:b/>
                <w:sz w:val="21"/>
              </w:rPr>
              <w:t>Verbessern:</w:t>
            </w:r>
            <w:r w:rsidRPr="007C76CA">
              <w:rPr>
                <w:sz w:val="21"/>
                <w:szCs w:val="21"/>
              </w:rPr>
              <w:t xml:space="preserve"> Dafür sorgen, die Wahrscheinlichkeit für das erneute Eintreten einer solchen Gelegenheit zu erhöhen.</w:t>
            </w:r>
          </w:p>
          <w:p w14:paraId="7B4FAF2F" w14:textId="77777777" w:rsidR="007C76CA" w:rsidRPr="007C76CA" w:rsidRDefault="007C76CA" w:rsidP="00470E87">
            <w:pPr>
              <w:spacing w:line="276" w:lineRule="auto"/>
              <w:ind w:right="217"/>
              <w:rPr>
                <w:sz w:val="21"/>
                <w:szCs w:val="21"/>
              </w:rPr>
            </w:pPr>
          </w:p>
        </w:tc>
      </w:tr>
    </w:tbl>
    <w:p w14:paraId="222F36AF" w14:textId="77777777" w:rsidR="007C76CA" w:rsidRPr="007C76CA" w:rsidRDefault="007C76CA" w:rsidP="007C76CA"/>
    <w:p w14:paraId="08518B94" w14:textId="77777777" w:rsidR="007C76CA" w:rsidRPr="007C76CA" w:rsidRDefault="007C76CA" w:rsidP="007C76CA">
      <w:pPr>
        <w:pStyle w:val="Heading2"/>
        <w:numPr>
          <w:ilvl w:val="1"/>
          <w:numId w:val="1"/>
        </w:numPr>
        <w:sectPr w:rsidR="007C76CA" w:rsidRPr="007C76CA" w:rsidSect="007C76CA">
          <w:pgSz w:w="12240" w:h="15840"/>
          <w:pgMar w:top="490" w:right="720" w:bottom="360" w:left="1008" w:header="490" w:footer="720" w:gutter="0"/>
          <w:cols w:space="720"/>
          <w:titlePg/>
          <w:docGrid w:linePitch="360"/>
        </w:sectPr>
      </w:pPr>
    </w:p>
    <w:p w14:paraId="3B64627D" w14:textId="77777777" w:rsidR="007C76CA" w:rsidRPr="007C76CA" w:rsidRDefault="007C76CA" w:rsidP="007C76CA">
      <w:pPr>
        <w:pStyle w:val="Heading2"/>
        <w:numPr>
          <w:ilvl w:val="1"/>
          <w:numId w:val="1"/>
        </w:numPr>
      </w:pPr>
      <w:bookmarkStart w:id="8" w:name="_Toc180680124"/>
      <w:r>
        <w:lastRenderedPageBreak/>
        <w:t>Risikominderung</w:t>
      </w:r>
      <w:bookmarkEnd w:id="8"/>
    </w:p>
    <w:p w14:paraId="15233852" w14:textId="77777777" w:rsidR="007C76CA" w:rsidRPr="007C76CA" w:rsidRDefault="007C76CA" w:rsidP="007C76CA">
      <w:pPr>
        <w:spacing w:after="0" w:line="360" w:lineRule="auto"/>
        <w:ind w:left="360"/>
        <w:rPr>
          <w:szCs w:val="20"/>
        </w:rPr>
      </w:pPr>
      <w:r>
        <w:t>Stellen Sie nähere Informationen zu den folgenden Punkten bereit:</w:t>
      </w:r>
    </w:p>
    <w:p w14:paraId="03344C47" w14:textId="77777777" w:rsidR="007C76CA" w:rsidRPr="007C76CA" w:rsidRDefault="007C76CA" w:rsidP="007C76CA">
      <w:pPr>
        <w:pStyle w:val="ListParagraph"/>
        <w:numPr>
          <w:ilvl w:val="0"/>
          <w:numId w:val="21"/>
        </w:numPr>
        <w:spacing w:line="360" w:lineRule="auto"/>
        <w:contextualSpacing w:val="0"/>
        <w:rPr>
          <w:rFonts w:ascii="Century Gothic" w:hAnsi="Century Gothic"/>
          <w:szCs w:val="20"/>
        </w:rPr>
      </w:pPr>
      <w:r>
        <w:rPr>
          <w:rFonts w:ascii="Century Gothic" w:hAnsi="Century Gothic"/>
        </w:rPr>
        <w:t>Wie Ihr Team plant, die Wahrscheinlichkeit oder die Auswirkungen des Auftretens der einzelnen unerwünschten Risiken zu verringern</w:t>
      </w:r>
    </w:p>
    <w:p w14:paraId="085EF2E6" w14:textId="77777777" w:rsidR="007C76CA" w:rsidRPr="007C76CA" w:rsidRDefault="007C76CA" w:rsidP="007C76CA">
      <w:pPr>
        <w:pStyle w:val="ListParagraph"/>
        <w:numPr>
          <w:ilvl w:val="0"/>
          <w:numId w:val="21"/>
        </w:numPr>
        <w:spacing w:line="360" w:lineRule="auto"/>
        <w:contextualSpacing w:val="0"/>
        <w:rPr>
          <w:rFonts w:ascii="Century Gothic" w:hAnsi="Century Gothic"/>
          <w:szCs w:val="20"/>
        </w:rPr>
      </w:pPr>
      <w:r>
        <w:rPr>
          <w:rFonts w:ascii="Century Gothic" w:hAnsi="Century Gothic"/>
        </w:rPr>
        <w:t>Wie Ihr Team die Wirksamkeit der Aktivitäten zur Risikominderung überwacht</w:t>
      </w:r>
    </w:p>
    <w:p w14:paraId="3D991063" w14:textId="77777777" w:rsidR="007C76CA" w:rsidRPr="007C76CA" w:rsidRDefault="007C76CA" w:rsidP="007C76CA">
      <w:pPr>
        <w:pStyle w:val="ListParagraph"/>
        <w:numPr>
          <w:ilvl w:val="0"/>
          <w:numId w:val="21"/>
        </w:numPr>
        <w:spacing w:line="360" w:lineRule="auto"/>
        <w:contextualSpacing w:val="0"/>
        <w:rPr>
          <w:rFonts w:ascii="Century Gothic" w:hAnsi="Century Gothic"/>
          <w:szCs w:val="20"/>
        </w:rPr>
      </w:pPr>
      <w:r>
        <w:rPr>
          <w:rFonts w:ascii="Century Gothic" w:hAnsi="Century Gothic"/>
        </w:rPr>
        <w:t>Wie Ihr Team die Aktivitäten zur Risikominderung bei Bedarf überarbeitet</w:t>
      </w:r>
      <w:r w:rsidRPr="007C76CA">
        <w:rPr>
          <w:rFonts w:ascii="Century Gothic" w:hAnsi="Century Gothic"/>
          <w:szCs w:val="20"/>
        </w:rPr>
        <w:br/>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7C76CA" w:rsidRPr="007C76CA" w14:paraId="5EE96F38" w14:textId="77777777" w:rsidTr="00470E87">
        <w:trPr>
          <w:trHeight w:val="3456"/>
        </w:trPr>
        <w:tc>
          <w:tcPr>
            <w:tcW w:w="9990" w:type="dxa"/>
            <w:tcBorders>
              <w:bottom w:val="single" w:sz="18" w:space="0" w:color="BFBFBF" w:themeColor="background1" w:themeShade="BF"/>
            </w:tcBorders>
            <w:shd w:val="clear" w:color="auto" w:fill="auto"/>
            <w:tcMar>
              <w:top w:w="288" w:type="dxa"/>
              <w:left w:w="216" w:type="dxa"/>
              <w:right w:w="144" w:type="dxa"/>
            </w:tcMar>
          </w:tcPr>
          <w:p w14:paraId="34168497" w14:textId="77777777" w:rsidR="007C76CA" w:rsidRPr="007C76CA" w:rsidRDefault="007C76CA" w:rsidP="00470E87">
            <w:pPr>
              <w:spacing w:after="120" w:line="276" w:lineRule="auto"/>
              <w:ind w:right="217"/>
              <w:rPr>
                <w:sz w:val="21"/>
                <w:szCs w:val="21"/>
              </w:rPr>
            </w:pPr>
          </w:p>
        </w:tc>
      </w:tr>
    </w:tbl>
    <w:p w14:paraId="3C5C936E" w14:textId="77777777" w:rsidR="007C76CA" w:rsidRPr="007C76CA" w:rsidRDefault="007C76CA" w:rsidP="007C76CA"/>
    <w:p w14:paraId="4690C5DE" w14:textId="77777777" w:rsidR="007C76CA" w:rsidRPr="007C76CA" w:rsidRDefault="007C76CA" w:rsidP="007C76CA">
      <w:pPr>
        <w:pStyle w:val="Heading2"/>
        <w:numPr>
          <w:ilvl w:val="1"/>
          <w:numId w:val="1"/>
        </w:numPr>
        <w:sectPr w:rsidR="007C76CA" w:rsidRPr="007C76CA" w:rsidSect="007C76CA">
          <w:pgSz w:w="12240" w:h="15840"/>
          <w:pgMar w:top="490" w:right="720" w:bottom="360" w:left="1008" w:header="490" w:footer="720" w:gutter="0"/>
          <w:cols w:space="720"/>
          <w:titlePg/>
          <w:docGrid w:linePitch="360"/>
        </w:sectPr>
      </w:pPr>
    </w:p>
    <w:p w14:paraId="3B03A67F" w14:textId="77777777" w:rsidR="007C76CA" w:rsidRPr="007C76CA" w:rsidRDefault="007C76CA" w:rsidP="007C76CA">
      <w:pPr>
        <w:pStyle w:val="Heading2"/>
        <w:numPr>
          <w:ilvl w:val="1"/>
          <w:numId w:val="1"/>
        </w:numPr>
      </w:pPr>
      <w:bookmarkStart w:id="9" w:name="_Toc180680125"/>
      <w:r>
        <w:lastRenderedPageBreak/>
        <w:t>Risikoverfolgung und -berichterstattung</w:t>
      </w:r>
      <w:bookmarkEnd w:id="9"/>
    </w:p>
    <w:p w14:paraId="16172F9B" w14:textId="77777777" w:rsidR="007C76CA" w:rsidRPr="007C76CA" w:rsidRDefault="007C76CA" w:rsidP="007C76CA">
      <w:pPr>
        <w:spacing w:after="0" w:line="360" w:lineRule="auto"/>
        <w:ind w:left="360"/>
        <w:rPr>
          <w:szCs w:val="20"/>
        </w:rPr>
      </w:pPr>
      <w:r>
        <w:t>Stellen Sie nähere Informationen zu den folgenden Punkten bereit:</w:t>
      </w:r>
    </w:p>
    <w:p w14:paraId="1289FC24" w14:textId="77777777" w:rsidR="007C76CA" w:rsidRPr="007C76CA" w:rsidRDefault="007C76CA" w:rsidP="007C76CA">
      <w:pPr>
        <w:pStyle w:val="ListParagraph"/>
        <w:numPr>
          <w:ilvl w:val="0"/>
          <w:numId w:val="21"/>
        </w:numPr>
        <w:spacing w:line="360" w:lineRule="auto"/>
        <w:contextualSpacing w:val="0"/>
        <w:rPr>
          <w:rFonts w:ascii="Century Gothic" w:hAnsi="Century Gothic"/>
          <w:szCs w:val="20"/>
        </w:rPr>
      </w:pPr>
      <w:r>
        <w:rPr>
          <w:rFonts w:ascii="Century Gothic" w:hAnsi="Century Gothic"/>
        </w:rPr>
        <w:t>Wie Ihr Team Risiken und Teamaktivitäten nachverfolgt und Projekt-Stakeholder*innen und Führungskräften entsprechend Bericht erstattet</w:t>
      </w:r>
    </w:p>
    <w:p w14:paraId="529AB8B5" w14:textId="77777777" w:rsidR="007C76CA" w:rsidRPr="007C76CA" w:rsidRDefault="007C76CA" w:rsidP="007C76CA">
      <w:pPr>
        <w:pStyle w:val="ListParagraph"/>
        <w:numPr>
          <w:ilvl w:val="0"/>
          <w:numId w:val="21"/>
        </w:numPr>
        <w:spacing w:line="360" w:lineRule="auto"/>
        <w:contextualSpacing w:val="0"/>
        <w:rPr>
          <w:rFonts w:ascii="Century Gothic" w:hAnsi="Century Gothic"/>
          <w:szCs w:val="20"/>
        </w:rPr>
      </w:pPr>
      <w:r>
        <w:rPr>
          <w:rFonts w:ascii="Century Gothic" w:hAnsi="Century Gothic"/>
        </w:rPr>
        <w:t>Geplantes Risikoregister / Risikomatrizen Ihres Teams</w:t>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7C76CA" w:rsidRPr="007C76CA" w14:paraId="48ABDAF4" w14:textId="77777777" w:rsidTr="00470E87">
        <w:trPr>
          <w:trHeight w:val="3456"/>
        </w:trPr>
        <w:tc>
          <w:tcPr>
            <w:tcW w:w="9990" w:type="dxa"/>
            <w:tcBorders>
              <w:bottom w:val="single" w:sz="18" w:space="0" w:color="BFBFBF" w:themeColor="background1" w:themeShade="BF"/>
            </w:tcBorders>
            <w:shd w:val="clear" w:color="auto" w:fill="auto"/>
            <w:tcMar>
              <w:top w:w="288" w:type="dxa"/>
              <w:left w:w="216" w:type="dxa"/>
              <w:right w:w="144" w:type="dxa"/>
            </w:tcMar>
          </w:tcPr>
          <w:p w14:paraId="14ACEA79" w14:textId="77777777" w:rsidR="007C76CA" w:rsidRPr="007C76CA" w:rsidRDefault="007C76CA" w:rsidP="00470E87">
            <w:pPr>
              <w:spacing w:line="276" w:lineRule="auto"/>
              <w:ind w:right="217"/>
              <w:rPr>
                <w:sz w:val="21"/>
                <w:szCs w:val="21"/>
              </w:rPr>
            </w:pPr>
          </w:p>
        </w:tc>
      </w:tr>
    </w:tbl>
    <w:p w14:paraId="03FBA8EC" w14:textId="77777777" w:rsidR="007C76CA" w:rsidRPr="007C76CA" w:rsidRDefault="007C76CA" w:rsidP="007C76CA"/>
    <w:p w14:paraId="688C16E3" w14:textId="77777777" w:rsidR="007C76CA" w:rsidRPr="007C76CA" w:rsidRDefault="007C76CA" w:rsidP="007C76CA">
      <w:pPr>
        <w:spacing w:line="240" w:lineRule="auto"/>
        <w:rPr>
          <w:szCs w:val="20"/>
        </w:rPr>
        <w:sectPr w:rsidR="007C76CA" w:rsidRPr="007C76CA" w:rsidSect="007C76CA">
          <w:pgSz w:w="12240" w:h="15840"/>
          <w:pgMar w:top="1210" w:right="720" w:bottom="950" w:left="1008" w:header="490" w:footer="720" w:gutter="0"/>
          <w:cols w:space="720"/>
          <w:titlePg/>
          <w:docGrid w:linePitch="360"/>
        </w:sectPr>
      </w:pPr>
      <w:bookmarkStart w:id="10" w:name="_Hlk536359931"/>
    </w:p>
    <w:bookmarkEnd w:id="10"/>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7C76CA" w:rsidRPr="007C76CA" w14:paraId="1DE4D9E6" w14:textId="77777777" w:rsidTr="005276AA">
        <w:trPr>
          <w:trHeight w:val="3208"/>
        </w:trPr>
        <w:tc>
          <w:tcPr>
            <w:tcW w:w="9662" w:type="dxa"/>
          </w:tcPr>
          <w:p w14:paraId="6156E24C" w14:textId="77777777" w:rsidR="007C76CA" w:rsidRPr="007C76CA" w:rsidRDefault="007C76CA" w:rsidP="00470E87">
            <w:pPr>
              <w:jc w:val="center"/>
              <w:rPr>
                <w:b/>
              </w:rPr>
            </w:pPr>
          </w:p>
          <w:p w14:paraId="5D3463A9" w14:textId="77777777" w:rsidR="007C76CA" w:rsidRPr="007C76CA" w:rsidRDefault="007C76CA" w:rsidP="00470E87">
            <w:pPr>
              <w:jc w:val="center"/>
              <w:rPr>
                <w:b/>
              </w:rPr>
            </w:pPr>
            <w:r>
              <w:rPr>
                <w:b/>
              </w:rPr>
              <w:t>HAFTUNGSAUSSCHLUSS</w:t>
            </w:r>
          </w:p>
          <w:p w14:paraId="3DE0335F" w14:textId="77777777" w:rsidR="007C76CA" w:rsidRPr="007C76CA" w:rsidRDefault="007C76CA" w:rsidP="00470E87"/>
          <w:p w14:paraId="5D1F8958" w14:textId="77777777" w:rsidR="007C76CA" w:rsidRPr="007C76CA" w:rsidRDefault="007C76CA" w:rsidP="00470E87">
            <w:pPr>
              <w:spacing w:line="276" w:lineRule="auto"/>
            </w:pPr>
            <w: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Die Nutzung dieser Informationen erfolgt deshalb auf eigenes Risiko.</w:t>
            </w:r>
          </w:p>
        </w:tc>
      </w:tr>
    </w:tbl>
    <w:p w14:paraId="6F8819BA" w14:textId="77777777" w:rsidR="007C76CA" w:rsidRPr="007C76CA" w:rsidRDefault="007C76CA" w:rsidP="007C76CA">
      <w:pPr>
        <w:spacing w:line="240" w:lineRule="auto"/>
        <w:rPr>
          <w:szCs w:val="20"/>
        </w:rPr>
      </w:pPr>
    </w:p>
    <w:sectPr w:rsidR="007C76CA" w:rsidRPr="007C76CA" w:rsidSect="00C805C2">
      <w:headerReference w:type="even" r:id="rId16"/>
      <w:headerReference w:type="default" r:id="rId17"/>
      <w:footerReference w:type="even" r:id="rId18"/>
      <w:footerReference w:type="default" r:id="rId19"/>
      <w:headerReference w:type="first" r:id="rId20"/>
      <w:footerReference w:type="first" r:id="rId21"/>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2FABC" w14:textId="77777777" w:rsidR="00DC07E4" w:rsidRPr="007C76CA" w:rsidRDefault="00DC07E4" w:rsidP="00480F66">
      <w:pPr>
        <w:spacing w:after="0" w:line="240" w:lineRule="auto"/>
      </w:pPr>
      <w:r w:rsidRPr="007C76CA">
        <w:separator/>
      </w:r>
    </w:p>
  </w:endnote>
  <w:endnote w:type="continuationSeparator" w:id="0">
    <w:p w14:paraId="101C91C2" w14:textId="77777777" w:rsidR="00DC07E4" w:rsidRPr="007C76CA" w:rsidRDefault="00DC07E4" w:rsidP="00480F66">
      <w:pPr>
        <w:spacing w:after="0" w:line="240" w:lineRule="auto"/>
      </w:pPr>
      <w:r w:rsidRPr="007C76C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75956" w14:textId="77777777" w:rsidR="007C76CA" w:rsidRDefault="007C76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A5CFB" w14:textId="77777777" w:rsidR="007C76CA" w:rsidRPr="007C76CA" w:rsidRDefault="007C76CA" w:rsidP="00770091">
    <w:pPr>
      <w:pStyle w:val="Footer"/>
      <w:tabs>
        <w:tab w:val="clear" w:pos="9360"/>
        <w:tab w:val="right" w:pos="10440"/>
      </w:tabs>
      <w:spacing w:line="360" w:lineRule="auto"/>
    </w:pPr>
    <w:r w:rsidRPr="007C76CA">
      <w:rPr>
        <w:bCs/>
      </w:rPr>
      <w:tab/>
    </w:r>
    <w:r w:rsidRPr="007C76CA">
      <w:rPr>
        <w:bCs/>
      </w:rPr>
      <w:tab/>
    </w:r>
    <w:r>
      <w:t xml:space="preserve">Seite </w:t>
    </w:r>
    <w:r w:rsidRPr="007C76CA">
      <w:rPr>
        <w:bCs/>
      </w:rPr>
      <w:fldChar w:fldCharType="begin"/>
    </w:r>
    <w:r w:rsidRPr="007C76CA">
      <w:rPr>
        <w:bCs/>
      </w:rPr>
      <w:instrText xml:space="preserve"> PAGE  \* Arabic  \* MERGEFORMAT </w:instrText>
    </w:r>
    <w:r w:rsidRPr="007C76CA">
      <w:rPr>
        <w:bCs/>
      </w:rPr>
      <w:fldChar w:fldCharType="separate"/>
    </w:r>
    <w:r>
      <w:t>14</w:t>
    </w:r>
    <w:r w:rsidRPr="007C76CA">
      <w:rPr>
        <w:bCs/>
      </w:rPr>
      <w:fldChar w:fldCharType="end"/>
    </w:r>
    <w:r>
      <w:t xml:space="preserve"> von </w:t>
    </w:r>
    <w:r w:rsidRPr="007C76CA">
      <w:rPr>
        <w:bCs/>
      </w:rPr>
      <w:fldChar w:fldCharType="begin"/>
    </w:r>
    <w:r w:rsidRPr="007C76CA">
      <w:rPr>
        <w:bCs/>
      </w:rPr>
      <w:instrText xml:space="preserve"> NUMPAGES  \* Arabic  \* MERGEFORMAT </w:instrText>
    </w:r>
    <w:r w:rsidRPr="007C76CA">
      <w:rPr>
        <w:bCs/>
      </w:rPr>
      <w:fldChar w:fldCharType="separate"/>
    </w:r>
    <w:r>
      <w:t>18</w:t>
    </w:r>
    <w:r w:rsidRPr="007C76CA">
      <w:rPr>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D3077" w14:textId="77777777" w:rsidR="007C76CA" w:rsidRPr="007C76CA" w:rsidRDefault="007C76CA" w:rsidP="00C805C2">
    <w:pPr>
      <w:pStyle w:val="Footer"/>
      <w:tabs>
        <w:tab w:val="clear" w:pos="9360"/>
        <w:tab w:val="right" w:pos="10440"/>
      </w:tabs>
      <w:spacing w:line="360" w:lineRule="auto"/>
      <w:rPr>
        <w:bCs/>
      </w:rPr>
    </w:pPr>
    <w:r w:rsidRPr="007C76CA">
      <w:rPr>
        <w:bCs/>
      </w:rPr>
      <w:tab/>
    </w:r>
    <w:r w:rsidRPr="007C76CA">
      <w:rPr>
        <w:bCs/>
      </w:rPr>
      <w:tab/>
    </w:r>
    <w:r>
      <w:t xml:space="preserve">Seite </w:t>
    </w:r>
    <w:r w:rsidRPr="007C76CA">
      <w:rPr>
        <w:bCs/>
      </w:rPr>
      <w:fldChar w:fldCharType="begin"/>
    </w:r>
    <w:r w:rsidRPr="007C76CA">
      <w:rPr>
        <w:bCs/>
      </w:rPr>
      <w:instrText xml:space="preserve"> PAGE  \* Arabic  \* MERGEFORMAT </w:instrText>
    </w:r>
    <w:r w:rsidRPr="007C76CA">
      <w:rPr>
        <w:bCs/>
      </w:rPr>
      <w:fldChar w:fldCharType="separate"/>
    </w:r>
    <w:r>
      <w:t>17</w:t>
    </w:r>
    <w:r w:rsidRPr="007C76CA">
      <w:rPr>
        <w:bCs/>
      </w:rPr>
      <w:fldChar w:fldCharType="end"/>
    </w:r>
    <w:r>
      <w:t xml:space="preserve"> von </w:t>
    </w:r>
    <w:r w:rsidRPr="007C76CA">
      <w:rPr>
        <w:bCs/>
      </w:rPr>
      <w:fldChar w:fldCharType="begin"/>
    </w:r>
    <w:r w:rsidRPr="007C76CA">
      <w:rPr>
        <w:bCs/>
      </w:rPr>
      <w:instrText xml:space="preserve"> NUMPAGES  \* Arabic  \* MERGEFORMAT </w:instrText>
    </w:r>
    <w:r w:rsidRPr="007C76CA">
      <w:rPr>
        <w:bCs/>
      </w:rPr>
      <w:fldChar w:fldCharType="separate"/>
    </w:r>
    <w:r>
      <w:t>18</w:t>
    </w:r>
    <w:r w:rsidRPr="007C76CA">
      <w:rPr>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9DD85" w14:textId="77777777" w:rsidR="007C76CA" w:rsidRDefault="007C76C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78D00" w14:textId="77777777" w:rsidR="006C6E43" w:rsidRPr="007C76CA" w:rsidRDefault="006C6E43" w:rsidP="00770091">
    <w:pPr>
      <w:pStyle w:val="Footer"/>
      <w:tabs>
        <w:tab w:val="clear" w:pos="9360"/>
        <w:tab w:val="right" w:pos="10440"/>
      </w:tabs>
      <w:spacing w:line="360" w:lineRule="auto"/>
    </w:pPr>
    <w:r w:rsidRPr="007C76CA">
      <w:rPr>
        <w:bCs/>
      </w:rPr>
      <w:tab/>
    </w:r>
    <w:r w:rsidRPr="007C76CA">
      <w:rPr>
        <w:bCs/>
      </w:rPr>
      <w:tab/>
    </w:r>
    <w:r>
      <w:t xml:space="preserve">Seite </w:t>
    </w:r>
    <w:r w:rsidRPr="007C76CA">
      <w:rPr>
        <w:bCs/>
      </w:rPr>
      <w:fldChar w:fldCharType="begin"/>
    </w:r>
    <w:r w:rsidRPr="007C76CA">
      <w:rPr>
        <w:bCs/>
      </w:rPr>
      <w:instrText xml:space="preserve"> PAGE  \* Arabic  \* MERGEFORMAT </w:instrText>
    </w:r>
    <w:r w:rsidRPr="007C76CA">
      <w:rPr>
        <w:bCs/>
      </w:rPr>
      <w:fldChar w:fldCharType="separate"/>
    </w:r>
    <w:r>
      <w:t>14</w:t>
    </w:r>
    <w:r w:rsidRPr="007C76CA">
      <w:rPr>
        <w:bCs/>
      </w:rPr>
      <w:fldChar w:fldCharType="end"/>
    </w:r>
    <w:r>
      <w:t xml:space="preserve"> von </w:t>
    </w:r>
    <w:r w:rsidRPr="007C76CA">
      <w:rPr>
        <w:bCs/>
      </w:rPr>
      <w:fldChar w:fldCharType="begin"/>
    </w:r>
    <w:r w:rsidRPr="007C76CA">
      <w:rPr>
        <w:bCs/>
      </w:rPr>
      <w:instrText xml:space="preserve"> NUMPAGES  \* Arabic  \* MERGEFORMAT </w:instrText>
    </w:r>
    <w:r w:rsidRPr="007C76CA">
      <w:rPr>
        <w:bCs/>
      </w:rPr>
      <w:fldChar w:fldCharType="separate"/>
    </w:r>
    <w:r>
      <w:t>18</w:t>
    </w:r>
    <w:r w:rsidRPr="007C76CA">
      <w:rPr>
        <w:bC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48BF1" w14:textId="77777777" w:rsidR="006C6E43" w:rsidRPr="007C76CA" w:rsidRDefault="006C6E43" w:rsidP="00C805C2">
    <w:pPr>
      <w:pStyle w:val="Footer"/>
      <w:tabs>
        <w:tab w:val="clear" w:pos="9360"/>
        <w:tab w:val="right" w:pos="10440"/>
      </w:tabs>
      <w:spacing w:line="360" w:lineRule="auto"/>
      <w:rPr>
        <w:bCs/>
      </w:rPr>
    </w:pPr>
    <w:r w:rsidRPr="007C76CA">
      <w:rPr>
        <w:bCs/>
      </w:rPr>
      <w:tab/>
    </w:r>
    <w:r w:rsidRPr="007C76CA">
      <w:rPr>
        <w:bCs/>
      </w:rPr>
      <w:tab/>
    </w:r>
    <w:r>
      <w:t xml:space="preserve">Seite </w:t>
    </w:r>
    <w:r w:rsidRPr="007C76CA">
      <w:rPr>
        <w:bCs/>
      </w:rPr>
      <w:fldChar w:fldCharType="begin"/>
    </w:r>
    <w:r w:rsidRPr="007C76CA">
      <w:rPr>
        <w:bCs/>
      </w:rPr>
      <w:instrText xml:space="preserve"> PAGE  \* Arabic  \* MERGEFORMAT </w:instrText>
    </w:r>
    <w:r w:rsidRPr="007C76CA">
      <w:rPr>
        <w:bCs/>
      </w:rPr>
      <w:fldChar w:fldCharType="separate"/>
    </w:r>
    <w:r>
      <w:t>17</w:t>
    </w:r>
    <w:r w:rsidRPr="007C76CA">
      <w:rPr>
        <w:bCs/>
      </w:rPr>
      <w:fldChar w:fldCharType="end"/>
    </w:r>
    <w:r>
      <w:t xml:space="preserve"> von </w:t>
    </w:r>
    <w:r w:rsidRPr="007C76CA">
      <w:rPr>
        <w:bCs/>
      </w:rPr>
      <w:fldChar w:fldCharType="begin"/>
    </w:r>
    <w:r w:rsidRPr="007C76CA">
      <w:rPr>
        <w:bCs/>
      </w:rPr>
      <w:instrText xml:space="preserve"> NUMPAGES  \* Arabic  \* MERGEFORMAT </w:instrText>
    </w:r>
    <w:r w:rsidRPr="007C76CA">
      <w:rPr>
        <w:bCs/>
      </w:rPr>
      <w:fldChar w:fldCharType="separate"/>
    </w:r>
    <w:r>
      <w:t>18</w:t>
    </w:r>
    <w:r w:rsidRPr="007C76CA">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A2357" w14:textId="77777777" w:rsidR="00DC07E4" w:rsidRPr="007C76CA" w:rsidRDefault="00DC07E4" w:rsidP="00480F66">
      <w:pPr>
        <w:spacing w:after="0" w:line="240" w:lineRule="auto"/>
      </w:pPr>
      <w:r w:rsidRPr="007C76CA">
        <w:separator/>
      </w:r>
    </w:p>
  </w:footnote>
  <w:footnote w:type="continuationSeparator" w:id="0">
    <w:p w14:paraId="1F451766" w14:textId="77777777" w:rsidR="00DC07E4" w:rsidRPr="007C76CA" w:rsidRDefault="00DC07E4" w:rsidP="00480F66">
      <w:pPr>
        <w:spacing w:after="0" w:line="240" w:lineRule="auto"/>
      </w:pPr>
      <w:r w:rsidRPr="007C76C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5D12E" w14:textId="77777777" w:rsidR="007C76CA" w:rsidRDefault="007C76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9D187" w14:textId="77777777" w:rsidR="007C76CA" w:rsidRPr="00C805C2" w:rsidRDefault="007C76CA" w:rsidP="00615CFE">
    <w:pPr>
      <w:pStyle w:val="Heading5"/>
      <w:spacing w:line="240" w:lineRule="auto"/>
      <w:ind w:right="72"/>
      <w:jc w:val="right"/>
      <w:rPr>
        <w:color w:val="A6A6A6" w:themeColor="background1" w:themeShade="A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8F29F" w14:textId="77777777" w:rsidR="007C76CA" w:rsidRPr="00C805C2" w:rsidRDefault="007C76CA" w:rsidP="00692B21">
    <w:pPr>
      <w:pStyle w:val="Heading5"/>
      <w:spacing w:after="0" w:line="240" w:lineRule="auto"/>
      <w:ind w:left="-806" w:right="158"/>
      <w:jc w:val="right"/>
      <w:rPr>
        <w:color w:val="A6A6A6" w:themeColor="background1" w:themeShade="A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F11D4" w14:textId="77777777" w:rsidR="007C76CA" w:rsidRDefault="007C76C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41765" w14:textId="77777777" w:rsidR="006C6E43" w:rsidRPr="00C805C2" w:rsidRDefault="006C6E43"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55336"/>
    <w:multiLevelType w:val="hybridMultilevel"/>
    <w:tmpl w:val="1E587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30CE0"/>
    <w:multiLevelType w:val="hybridMultilevel"/>
    <w:tmpl w:val="40F42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C2012"/>
    <w:multiLevelType w:val="hybridMultilevel"/>
    <w:tmpl w:val="1772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97596E"/>
    <w:multiLevelType w:val="hybridMultilevel"/>
    <w:tmpl w:val="40FEC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A45F5F"/>
    <w:multiLevelType w:val="hybridMultilevel"/>
    <w:tmpl w:val="8C96E3DC"/>
    <w:lvl w:ilvl="0" w:tplc="04090001">
      <w:start w:val="1"/>
      <w:numFmt w:val="bullet"/>
      <w:lvlText w:val=""/>
      <w:lvlJc w:val="left"/>
      <w:pPr>
        <w:ind w:left="1080" w:hanging="360"/>
      </w:pPr>
      <w:rPr>
        <w:rFonts w:ascii="Symbol" w:hAnsi="Symbol" w:hint="default"/>
      </w:rPr>
    </w:lvl>
    <w:lvl w:ilvl="1" w:tplc="FCF865F0">
      <w:numFmt w:val="bullet"/>
      <w:lvlText w:val="•"/>
      <w:lvlJc w:val="left"/>
      <w:pPr>
        <w:ind w:left="2160" w:hanging="720"/>
      </w:pPr>
      <w:rPr>
        <w:rFonts w:ascii="Century Gothic" w:eastAsiaTheme="minorHAnsi" w:hAnsi="Century Gothic" w:cstheme="minorBid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3EF4D7C"/>
    <w:multiLevelType w:val="hybridMultilevel"/>
    <w:tmpl w:val="8D185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B10E8D"/>
    <w:multiLevelType w:val="hybridMultilevel"/>
    <w:tmpl w:val="C02CF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AB1A47"/>
    <w:multiLevelType w:val="hybridMultilevel"/>
    <w:tmpl w:val="1AC41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9"/>
  </w:num>
  <w:num w:numId="2" w16cid:durableId="272906003">
    <w:abstractNumId w:val="5"/>
  </w:num>
  <w:num w:numId="3" w16cid:durableId="1257903489">
    <w:abstractNumId w:val="4"/>
  </w:num>
  <w:num w:numId="4" w16cid:durableId="2108035108">
    <w:abstractNumId w:val="16"/>
  </w:num>
  <w:num w:numId="5" w16cid:durableId="1579290143">
    <w:abstractNumId w:val="19"/>
  </w:num>
  <w:num w:numId="6" w16cid:durableId="1609969353">
    <w:abstractNumId w:val="15"/>
  </w:num>
  <w:num w:numId="7" w16cid:durableId="169102384">
    <w:abstractNumId w:val="14"/>
  </w:num>
  <w:num w:numId="8" w16cid:durableId="1849326077">
    <w:abstractNumId w:val="8"/>
  </w:num>
  <w:num w:numId="9" w16cid:durableId="706180830">
    <w:abstractNumId w:val="10"/>
  </w:num>
  <w:num w:numId="10" w16cid:durableId="612519124">
    <w:abstractNumId w:val="21"/>
  </w:num>
  <w:num w:numId="11" w16cid:durableId="1834031096">
    <w:abstractNumId w:val="18"/>
  </w:num>
  <w:num w:numId="12" w16cid:durableId="1035542164">
    <w:abstractNumId w:val="7"/>
  </w:num>
  <w:num w:numId="13" w16cid:durableId="2057310269">
    <w:abstractNumId w:val="0"/>
  </w:num>
  <w:num w:numId="14" w16cid:durableId="771976355">
    <w:abstractNumId w:val="1"/>
  </w:num>
  <w:num w:numId="15" w16cid:durableId="603148149">
    <w:abstractNumId w:val="3"/>
  </w:num>
  <w:num w:numId="16" w16cid:durableId="2079131394">
    <w:abstractNumId w:val="11"/>
  </w:num>
  <w:num w:numId="17" w16cid:durableId="313880208">
    <w:abstractNumId w:val="6"/>
  </w:num>
  <w:num w:numId="18" w16cid:durableId="1558929143">
    <w:abstractNumId w:val="20"/>
  </w:num>
  <w:num w:numId="19" w16cid:durableId="2011830286">
    <w:abstractNumId w:val="17"/>
  </w:num>
  <w:num w:numId="20" w16cid:durableId="1490704843">
    <w:abstractNumId w:val="2"/>
  </w:num>
  <w:num w:numId="21" w16cid:durableId="73669525">
    <w:abstractNumId w:val="12"/>
  </w:num>
  <w:num w:numId="22" w16cid:durableId="15588555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hideGrammaticalErrors/>
  <w:proofState w:grammar="clean"/>
  <w:defaultTabStop w:val="720"/>
  <w:hyphenationZone w:val="425"/>
  <w:doNotHyphenateCap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20D66"/>
    <w:rsid w:val="000439D0"/>
    <w:rsid w:val="00043B56"/>
    <w:rsid w:val="0004771F"/>
    <w:rsid w:val="00054D51"/>
    <w:rsid w:val="000555F6"/>
    <w:rsid w:val="0006384B"/>
    <w:rsid w:val="00066D26"/>
    <w:rsid w:val="00084DC6"/>
    <w:rsid w:val="000B7461"/>
    <w:rsid w:val="000C7A8B"/>
    <w:rsid w:val="000E13F9"/>
    <w:rsid w:val="000F1C6A"/>
    <w:rsid w:val="000F3D23"/>
    <w:rsid w:val="00104901"/>
    <w:rsid w:val="00104E3A"/>
    <w:rsid w:val="00112F9D"/>
    <w:rsid w:val="00116590"/>
    <w:rsid w:val="001228CB"/>
    <w:rsid w:val="00130D91"/>
    <w:rsid w:val="00134460"/>
    <w:rsid w:val="00136549"/>
    <w:rsid w:val="001416AE"/>
    <w:rsid w:val="00143339"/>
    <w:rsid w:val="00144067"/>
    <w:rsid w:val="00152789"/>
    <w:rsid w:val="001769BD"/>
    <w:rsid w:val="00184DC6"/>
    <w:rsid w:val="00186202"/>
    <w:rsid w:val="001A628F"/>
    <w:rsid w:val="001A6860"/>
    <w:rsid w:val="001C6DA8"/>
    <w:rsid w:val="001D6017"/>
    <w:rsid w:val="001F54B4"/>
    <w:rsid w:val="00203F44"/>
    <w:rsid w:val="00206318"/>
    <w:rsid w:val="00223549"/>
    <w:rsid w:val="00250EF4"/>
    <w:rsid w:val="00271E78"/>
    <w:rsid w:val="00274428"/>
    <w:rsid w:val="002755BB"/>
    <w:rsid w:val="0027725D"/>
    <w:rsid w:val="00286814"/>
    <w:rsid w:val="00291275"/>
    <w:rsid w:val="002A0189"/>
    <w:rsid w:val="002A26DA"/>
    <w:rsid w:val="002B385A"/>
    <w:rsid w:val="002B39BC"/>
    <w:rsid w:val="002C79C1"/>
    <w:rsid w:val="002D5E3D"/>
    <w:rsid w:val="002E065B"/>
    <w:rsid w:val="002F268F"/>
    <w:rsid w:val="0030555E"/>
    <w:rsid w:val="00312656"/>
    <w:rsid w:val="003210AB"/>
    <w:rsid w:val="00323215"/>
    <w:rsid w:val="003269AD"/>
    <w:rsid w:val="00335259"/>
    <w:rsid w:val="00341FCC"/>
    <w:rsid w:val="00342FAB"/>
    <w:rsid w:val="003521E3"/>
    <w:rsid w:val="00397870"/>
    <w:rsid w:val="00397DBE"/>
    <w:rsid w:val="003A2C7E"/>
    <w:rsid w:val="003B37F1"/>
    <w:rsid w:val="003C6D62"/>
    <w:rsid w:val="003D75D2"/>
    <w:rsid w:val="0040361B"/>
    <w:rsid w:val="00410889"/>
    <w:rsid w:val="00412703"/>
    <w:rsid w:val="00414587"/>
    <w:rsid w:val="00424A44"/>
    <w:rsid w:val="00425A77"/>
    <w:rsid w:val="00434028"/>
    <w:rsid w:val="00440BD7"/>
    <w:rsid w:val="00443CC7"/>
    <w:rsid w:val="0045153B"/>
    <w:rsid w:val="00454B77"/>
    <w:rsid w:val="00480F66"/>
    <w:rsid w:val="0048129D"/>
    <w:rsid w:val="00494038"/>
    <w:rsid w:val="004C08B0"/>
    <w:rsid w:val="005076B8"/>
    <w:rsid w:val="00517CA8"/>
    <w:rsid w:val="005276AA"/>
    <w:rsid w:val="005367EA"/>
    <w:rsid w:val="00541C9F"/>
    <w:rsid w:val="00541D2D"/>
    <w:rsid w:val="0054268D"/>
    <w:rsid w:val="00570608"/>
    <w:rsid w:val="00590A01"/>
    <w:rsid w:val="005959BA"/>
    <w:rsid w:val="005B1E3F"/>
    <w:rsid w:val="005D3585"/>
    <w:rsid w:val="005D5740"/>
    <w:rsid w:val="005E4666"/>
    <w:rsid w:val="005F3691"/>
    <w:rsid w:val="005F405E"/>
    <w:rsid w:val="00602BC2"/>
    <w:rsid w:val="006149B1"/>
    <w:rsid w:val="00615CFE"/>
    <w:rsid w:val="00621B2C"/>
    <w:rsid w:val="006224C1"/>
    <w:rsid w:val="00624E07"/>
    <w:rsid w:val="0062611F"/>
    <w:rsid w:val="00632CB7"/>
    <w:rsid w:val="0063502B"/>
    <w:rsid w:val="00637C66"/>
    <w:rsid w:val="0064485A"/>
    <w:rsid w:val="00647EEB"/>
    <w:rsid w:val="00652ED3"/>
    <w:rsid w:val="0065656A"/>
    <w:rsid w:val="00667375"/>
    <w:rsid w:val="00671A46"/>
    <w:rsid w:val="00682D60"/>
    <w:rsid w:val="00692B21"/>
    <w:rsid w:val="00697DE1"/>
    <w:rsid w:val="006A0235"/>
    <w:rsid w:val="006B00FC"/>
    <w:rsid w:val="006B74C2"/>
    <w:rsid w:val="006C5F2C"/>
    <w:rsid w:val="006C6E43"/>
    <w:rsid w:val="006F2B95"/>
    <w:rsid w:val="00703605"/>
    <w:rsid w:val="00722E71"/>
    <w:rsid w:val="00727EB9"/>
    <w:rsid w:val="0073279A"/>
    <w:rsid w:val="00744401"/>
    <w:rsid w:val="00745C3E"/>
    <w:rsid w:val="0074789A"/>
    <w:rsid w:val="00755171"/>
    <w:rsid w:val="0076173D"/>
    <w:rsid w:val="00770091"/>
    <w:rsid w:val="0077063E"/>
    <w:rsid w:val="00773199"/>
    <w:rsid w:val="0077444D"/>
    <w:rsid w:val="0078472A"/>
    <w:rsid w:val="0078514D"/>
    <w:rsid w:val="00790174"/>
    <w:rsid w:val="007B404E"/>
    <w:rsid w:val="007C2D33"/>
    <w:rsid w:val="007C76CA"/>
    <w:rsid w:val="007D5EBC"/>
    <w:rsid w:val="007E12C8"/>
    <w:rsid w:val="007E79B5"/>
    <w:rsid w:val="007F3839"/>
    <w:rsid w:val="007F5B48"/>
    <w:rsid w:val="007F744B"/>
    <w:rsid w:val="00801DF5"/>
    <w:rsid w:val="00802E66"/>
    <w:rsid w:val="008047D3"/>
    <w:rsid w:val="008106B4"/>
    <w:rsid w:val="00815741"/>
    <w:rsid w:val="00822903"/>
    <w:rsid w:val="00826077"/>
    <w:rsid w:val="00842B42"/>
    <w:rsid w:val="00850B58"/>
    <w:rsid w:val="00865101"/>
    <w:rsid w:val="008654EC"/>
    <w:rsid w:val="00866D24"/>
    <w:rsid w:val="00870E2C"/>
    <w:rsid w:val="008752AF"/>
    <w:rsid w:val="00886DDF"/>
    <w:rsid w:val="0089235E"/>
    <w:rsid w:val="008939B0"/>
    <w:rsid w:val="008A2B06"/>
    <w:rsid w:val="008B189B"/>
    <w:rsid w:val="008D2AB6"/>
    <w:rsid w:val="008D3852"/>
    <w:rsid w:val="008D538B"/>
    <w:rsid w:val="008E7254"/>
    <w:rsid w:val="008F2E98"/>
    <w:rsid w:val="008F7553"/>
    <w:rsid w:val="00906570"/>
    <w:rsid w:val="0092117C"/>
    <w:rsid w:val="0092169A"/>
    <w:rsid w:val="00927613"/>
    <w:rsid w:val="00942AA1"/>
    <w:rsid w:val="00947186"/>
    <w:rsid w:val="00955D6F"/>
    <w:rsid w:val="0096046A"/>
    <w:rsid w:val="00962F3A"/>
    <w:rsid w:val="009736A5"/>
    <w:rsid w:val="009749F6"/>
    <w:rsid w:val="009770E4"/>
    <w:rsid w:val="0099531C"/>
    <w:rsid w:val="009969C0"/>
    <w:rsid w:val="009A177A"/>
    <w:rsid w:val="009B24E9"/>
    <w:rsid w:val="009D4B4D"/>
    <w:rsid w:val="009E083A"/>
    <w:rsid w:val="009E4124"/>
    <w:rsid w:val="009E7554"/>
    <w:rsid w:val="009F30CA"/>
    <w:rsid w:val="009F740D"/>
    <w:rsid w:val="00A11A26"/>
    <w:rsid w:val="00A122C8"/>
    <w:rsid w:val="00A15940"/>
    <w:rsid w:val="00A15E56"/>
    <w:rsid w:val="00A32F89"/>
    <w:rsid w:val="00A44D75"/>
    <w:rsid w:val="00A54153"/>
    <w:rsid w:val="00A61614"/>
    <w:rsid w:val="00A64F9A"/>
    <w:rsid w:val="00A6517C"/>
    <w:rsid w:val="00A72DB9"/>
    <w:rsid w:val="00A74BE2"/>
    <w:rsid w:val="00AA2CD1"/>
    <w:rsid w:val="00AC3409"/>
    <w:rsid w:val="00AC41EA"/>
    <w:rsid w:val="00AC78FF"/>
    <w:rsid w:val="00AF0690"/>
    <w:rsid w:val="00B06F48"/>
    <w:rsid w:val="00B11A9D"/>
    <w:rsid w:val="00B14E5B"/>
    <w:rsid w:val="00B31143"/>
    <w:rsid w:val="00B343C2"/>
    <w:rsid w:val="00B36680"/>
    <w:rsid w:val="00B41B66"/>
    <w:rsid w:val="00B5116F"/>
    <w:rsid w:val="00B53DFE"/>
    <w:rsid w:val="00B8104B"/>
    <w:rsid w:val="00B84C2A"/>
    <w:rsid w:val="00B91F65"/>
    <w:rsid w:val="00BA0391"/>
    <w:rsid w:val="00BC4FB8"/>
    <w:rsid w:val="00BE044A"/>
    <w:rsid w:val="00BE17FF"/>
    <w:rsid w:val="00BE210B"/>
    <w:rsid w:val="00BF08D2"/>
    <w:rsid w:val="00C06EC0"/>
    <w:rsid w:val="00C23C39"/>
    <w:rsid w:val="00C24B15"/>
    <w:rsid w:val="00C264F2"/>
    <w:rsid w:val="00C3274A"/>
    <w:rsid w:val="00C345FD"/>
    <w:rsid w:val="00C41E1D"/>
    <w:rsid w:val="00C436EC"/>
    <w:rsid w:val="00C454ED"/>
    <w:rsid w:val="00C4718F"/>
    <w:rsid w:val="00C47688"/>
    <w:rsid w:val="00C642BB"/>
    <w:rsid w:val="00C66134"/>
    <w:rsid w:val="00C72135"/>
    <w:rsid w:val="00C73FC3"/>
    <w:rsid w:val="00C76A4E"/>
    <w:rsid w:val="00C805C2"/>
    <w:rsid w:val="00C8089D"/>
    <w:rsid w:val="00C87BC2"/>
    <w:rsid w:val="00C94911"/>
    <w:rsid w:val="00C95788"/>
    <w:rsid w:val="00CA207F"/>
    <w:rsid w:val="00CA5F14"/>
    <w:rsid w:val="00CB57BF"/>
    <w:rsid w:val="00CB693F"/>
    <w:rsid w:val="00CC5D16"/>
    <w:rsid w:val="00CD0676"/>
    <w:rsid w:val="00CF0CB6"/>
    <w:rsid w:val="00CF25AC"/>
    <w:rsid w:val="00CF4E22"/>
    <w:rsid w:val="00CF7D4E"/>
    <w:rsid w:val="00D0504F"/>
    <w:rsid w:val="00D15EE8"/>
    <w:rsid w:val="00D27F25"/>
    <w:rsid w:val="00D46F77"/>
    <w:rsid w:val="00D54AED"/>
    <w:rsid w:val="00D550C5"/>
    <w:rsid w:val="00D56FC8"/>
    <w:rsid w:val="00D73DE2"/>
    <w:rsid w:val="00D75CFD"/>
    <w:rsid w:val="00D802C1"/>
    <w:rsid w:val="00D80F32"/>
    <w:rsid w:val="00D81548"/>
    <w:rsid w:val="00D93AA6"/>
    <w:rsid w:val="00D943A5"/>
    <w:rsid w:val="00D95479"/>
    <w:rsid w:val="00DC07E4"/>
    <w:rsid w:val="00DC1C71"/>
    <w:rsid w:val="00DC3B3B"/>
    <w:rsid w:val="00DC3E6F"/>
    <w:rsid w:val="00DF1DA5"/>
    <w:rsid w:val="00DF533A"/>
    <w:rsid w:val="00E04780"/>
    <w:rsid w:val="00E11F8E"/>
    <w:rsid w:val="00E42343"/>
    <w:rsid w:val="00E44F48"/>
    <w:rsid w:val="00E45053"/>
    <w:rsid w:val="00E47880"/>
    <w:rsid w:val="00E53CCA"/>
    <w:rsid w:val="00E63191"/>
    <w:rsid w:val="00E8459A"/>
    <w:rsid w:val="00EA1A4A"/>
    <w:rsid w:val="00EB0564"/>
    <w:rsid w:val="00ED5E43"/>
    <w:rsid w:val="00EE200C"/>
    <w:rsid w:val="00EF1047"/>
    <w:rsid w:val="00F02752"/>
    <w:rsid w:val="00F12F4E"/>
    <w:rsid w:val="00F21222"/>
    <w:rsid w:val="00F303EB"/>
    <w:rsid w:val="00F3182E"/>
    <w:rsid w:val="00F31A79"/>
    <w:rsid w:val="00F4066E"/>
    <w:rsid w:val="00F46CF3"/>
    <w:rsid w:val="00F80693"/>
    <w:rsid w:val="00F85C9A"/>
    <w:rsid w:val="00F86879"/>
    <w:rsid w:val="00F9203C"/>
    <w:rsid w:val="00F95BD0"/>
    <w:rsid w:val="00F95E8E"/>
    <w:rsid w:val="00F9767C"/>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B8104B"/>
    <w:pPr>
      <w:keepNext/>
      <w:spacing w:after="120"/>
      <w:ind w:left="-1080" w:right="-1440"/>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B8104B"/>
    <w:pPr>
      <w:keepNext/>
      <w:spacing w:after="80" w:line="240" w:lineRule="auto"/>
      <w:outlineLvl w:val="1"/>
    </w:pPr>
    <w:rPr>
      <w:rFonts w:cs="Times New Roman (Body CS)"/>
      <w:caps/>
      <w:color w:val="323E4F" w:themeColor="text2" w:themeShade="BF"/>
      <w:sz w:val="26"/>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04B"/>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B8104B"/>
    <w:rPr>
      <w:rFonts w:ascii="Century Gothic" w:hAnsi="Century Gothic" w:cs="Times New Roman (Body CS)"/>
      <w:caps/>
      <w:color w:val="323E4F" w:themeColor="text2" w:themeShade="BF"/>
      <w:sz w:val="26"/>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3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1416AE"/>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3A2C7E"/>
    <w:pPr>
      <w:tabs>
        <w:tab w:val="left" w:pos="960"/>
        <w:tab w:val="right" w:leader="dot" w:pos="10348"/>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paragraph" w:styleId="Title">
    <w:name w:val="Title"/>
    <w:basedOn w:val="Normal"/>
    <w:link w:val="TitleChar"/>
    <w:uiPriority w:val="10"/>
    <w:qFormat/>
    <w:rsid w:val="005D3585"/>
    <w:pPr>
      <w:widowControl w:val="0"/>
      <w:autoSpaceDE w:val="0"/>
      <w:autoSpaceDN w:val="0"/>
      <w:spacing w:before="53" w:after="0" w:line="240" w:lineRule="auto"/>
      <w:ind w:left="260"/>
    </w:pPr>
    <w:rPr>
      <w:rFonts w:ascii="Times New Roman" w:eastAsia="Times New Roman" w:hAnsi="Times New Roman" w:cs="Times New Roman"/>
      <w:sz w:val="40"/>
      <w:szCs w:val="40"/>
    </w:rPr>
  </w:style>
  <w:style w:type="character" w:customStyle="1" w:styleId="TitleChar">
    <w:name w:val="Title Char"/>
    <w:basedOn w:val="DefaultParagraphFont"/>
    <w:link w:val="Title"/>
    <w:uiPriority w:val="10"/>
    <w:rsid w:val="005D3585"/>
    <w:rPr>
      <w:rFonts w:ascii="Times New Roman" w:eastAsia="Times New Roman" w:hAnsi="Times New Roman" w:cs="Times New Roman"/>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50058"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1233</Words>
  <Characters>6005</Characters>
  <Application>Microsoft Office Word</Application>
  <DocSecurity>0</DocSecurity>
  <Lines>428</Lines>
  <Paragraphs>86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7152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Nicole Li （李虹）</cp:lastModifiedBy>
  <cp:revision>12</cp:revision>
  <cp:lastPrinted>2019-01-22T01:48:00Z</cp:lastPrinted>
  <dcterms:created xsi:type="dcterms:W3CDTF">2023-03-14T03:59:00Z</dcterms:created>
  <dcterms:modified xsi:type="dcterms:W3CDTF">2024-10-24T08:40:00Z</dcterms:modified>
</cp:coreProperties>
</file>