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ADFF6" w14:textId="33573482" w:rsidR="00392831" w:rsidRPr="00392831" w:rsidRDefault="00392831" w:rsidP="00392831">
      <w:pPr>
        <w:rPr>
          <w:rFonts w:ascii="Century Gothic" w:eastAsia="Times New Roman" w:hAnsi="Century Gothic"/>
          <w:b/>
          <w:bCs/>
          <w:color w:val="595959" w:themeColor="text1" w:themeTint="A6"/>
          <w:sz w:val="44"/>
          <w:szCs w:val="44"/>
        </w:rPr>
      </w:pPr>
      <w:r w:rsidRPr="00392831">
        <w:rPr>
          <w:rFonts w:ascii="Century Gothic" w:hAnsi="Century Gothic"/>
          <w:b/>
          <w:bCs/>
          <w:noProof/>
          <w:color w:val="595959" w:themeColor="text1" w:themeTint="A6"/>
          <w:sz w:val="44"/>
          <w:szCs w:val="44"/>
        </w:rPr>
        <w:drawing>
          <wp:anchor distT="0" distB="0" distL="114300" distR="114300" simplePos="0" relativeHeight="251659264" behindDoc="0" locked="0" layoutInCell="1" allowOverlap="1" wp14:anchorId="690E3B79" wp14:editId="16A31371">
            <wp:simplePos x="0" y="0"/>
            <wp:positionH relativeFrom="column">
              <wp:posOffset>4124325</wp:posOffset>
            </wp:positionH>
            <wp:positionV relativeFrom="paragraph">
              <wp:posOffset>-19050</wp:posOffset>
            </wp:positionV>
            <wp:extent cx="2736000" cy="544174"/>
            <wp:effectExtent l="0" t="0" r="0" b="8890"/>
            <wp:wrapNone/>
            <wp:docPr id="1" name="Рисунок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736000" cy="544174"/>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44"/>
        </w:rPr>
        <w:t xml:space="preserve">VORLAGE FÜR EINEN </w:t>
      </w:r>
      <w:r w:rsidRPr="00392831">
        <w:rPr>
          <w:rFonts w:ascii="Century Gothic" w:hAnsi="Century Gothic"/>
          <w:b/>
          <w:bCs/>
          <w:color w:val="595959" w:themeColor="text1" w:themeTint="A6"/>
          <w:sz w:val="44"/>
          <w:szCs w:val="44"/>
        </w:rPr>
        <w:br/>
      </w:r>
      <w:r>
        <w:rPr>
          <w:rFonts w:ascii="Century Gothic" w:hAnsi="Century Gothic"/>
          <w:b/>
          <w:color w:val="595959" w:themeColor="text1" w:themeTint="A6"/>
          <w:sz w:val="44"/>
        </w:rPr>
        <w:t>GESCHÄFTSSTRATEGIE-</w:t>
      </w:r>
      <w:r w:rsidR="00920978">
        <w:rPr>
          <w:rFonts w:ascii="Century Gothic" w:hAnsi="Century Gothic"/>
          <w:b/>
          <w:color w:val="595959" w:themeColor="text1" w:themeTint="A6"/>
          <w:sz w:val="44"/>
        </w:rPr>
        <w:br/>
      </w:r>
      <w:r>
        <w:rPr>
          <w:rFonts w:ascii="Century Gothic" w:hAnsi="Century Gothic"/>
          <w:b/>
          <w:color w:val="595959" w:themeColor="text1" w:themeTint="A6"/>
          <w:sz w:val="44"/>
        </w:rPr>
        <w:t>IMPLEMENTIERUNGSPLAN</w:t>
      </w:r>
      <w:r w:rsidRPr="00392831">
        <w:rPr>
          <w:rFonts w:ascii="Century Gothic" w:hAnsi="Century Gothic"/>
          <w:b/>
          <w:bCs/>
          <w:color w:val="595959" w:themeColor="text1" w:themeTint="A6"/>
          <w:sz w:val="44"/>
          <w:szCs w:val="44"/>
        </w:rPr>
        <w:br/>
      </w:r>
      <w:r>
        <w:rPr>
          <w:rFonts w:ascii="Century Gothic" w:hAnsi="Century Gothic"/>
          <w:b/>
          <w:color w:val="595959" w:themeColor="text1" w:themeTint="A6"/>
          <w:sz w:val="44"/>
        </w:rPr>
        <w:t xml:space="preserve"> </w:t>
      </w:r>
    </w:p>
    <w:p w14:paraId="259EB783" w14:textId="77777777" w:rsidR="00392831" w:rsidRPr="00392831" w:rsidRDefault="00392831" w:rsidP="00392831">
      <w:pPr>
        <w:rPr>
          <w:rFonts w:ascii="Century Gothic" w:eastAsia="Times New Roman" w:hAnsi="Century Gothic"/>
          <w:b/>
          <w:bCs/>
          <w:color w:val="A6A6A6" w:themeColor="background1" w:themeShade="A6"/>
          <w:sz w:val="40"/>
          <w:szCs w:val="44"/>
        </w:rPr>
      </w:pPr>
    </w:p>
    <w:p w14:paraId="54F2D995" w14:textId="77777777" w:rsidR="00392831" w:rsidRPr="00392831" w:rsidRDefault="00392831" w:rsidP="00392831">
      <w:pPr>
        <w:jc w:val="center"/>
        <w:rPr>
          <w:rFonts w:ascii="Century Gothic" w:eastAsia="Times New Roman" w:hAnsi="Century Gothic"/>
          <w:b/>
          <w:bCs/>
          <w:color w:val="A6A6A6" w:themeColor="background1" w:themeShade="A6"/>
          <w:sz w:val="40"/>
          <w:szCs w:val="44"/>
        </w:rPr>
      </w:pPr>
    </w:p>
    <w:p w14:paraId="0391FD6D" w14:textId="77777777" w:rsidR="00392831" w:rsidRPr="00392831" w:rsidRDefault="00392831" w:rsidP="00392831">
      <w:pPr>
        <w:jc w:val="center"/>
        <w:rPr>
          <w:rFonts w:ascii="Century Gothic" w:eastAsia="Times New Roman" w:hAnsi="Century Gothic"/>
          <w:b/>
          <w:bCs/>
          <w:color w:val="A6A6A6" w:themeColor="background1" w:themeShade="A6"/>
          <w:sz w:val="40"/>
          <w:szCs w:val="44"/>
        </w:rPr>
      </w:pPr>
    </w:p>
    <w:p w14:paraId="12B3FF57" w14:textId="77777777" w:rsidR="00392831" w:rsidRPr="00392831" w:rsidRDefault="00392831" w:rsidP="00392831">
      <w:pPr>
        <w:jc w:val="center"/>
        <w:rPr>
          <w:rFonts w:ascii="Century Gothic" w:eastAsia="Times New Roman" w:hAnsi="Century Gothic"/>
          <w:b/>
          <w:bCs/>
          <w:color w:val="A6A6A6" w:themeColor="background1" w:themeShade="A6"/>
          <w:sz w:val="40"/>
          <w:szCs w:val="44"/>
        </w:rPr>
      </w:pPr>
    </w:p>
    <w:p w14:paraId="1E575DB0" w14:textId="77777777" w:rsidR="00392831" w:rsidRPr="00392831" w:rsidRDefault="00392831" w:rsidP="00392831">
      <w:pPr>
        <w:rPr>
          <w:rFonts w:ascii="Century Gothic" w:eastAsia="Times New Roman" w:hAnsi="Century Gothic"/>
          <w:color w:val="2E74B5" w:themeColor="accent5" w:themeShade="BF"/>
          <w:sz w:val="84"/>
          <w:szCs w:val="84"/>
        </w:rPr>
      </w:pPr>
      <w:r>
        <w:rPr>
          <w:rFonts w:ascii="Century Gothic" w:hAnsi="Century Gothic"/>
          <w:color w:val="2E74B5" w:themeColor="accent5" w:themeShade="BF"/>
          <w:sz w:val="84"/>
        </w:rPr>
        <w:t>[ PROJEKTNAME ]</w:t>
      </w:r>
    </w:p>
    <w:p w14:paraId="18B1DB71" w14:textId="77777777" w:rsidR="00392831" w:rsidRPr="00392831" w:rsidRDefault="00392831" w:rsidP="00392831">
      <w:pPr>
        <w:rPr>
          <w:rFonts w:ascii="Century Gothic" w:eastAsia="Times New Roman" w:hAnsi="Century Gothic"/>
          <w:color w:val="5B9BD5" w:themeColor="accent5"/>
          <w:sz w:val="36"/>
          <w:szCs w:val="36"/>
        </w:rPr>
      </w:pPr>
      <w:r>
        <w:rPr>
          <w:rFonts w:ascii="Century Gothic" w:hAnsi="Century Gothic"/>
          <w:color w:val="5B9BD5" w:themeColor="accent5"/>
          <w:sz w:val="36"/>
        </w:rPr>
        <w:t>IMPLEMENTIERUNGSPLAN</w:t>
      </w:r>
    </w:p>
    <w:p w14:paraId="7A3C41DC" w14:textId="77777777" w:rsidR="00392831" w:rsidRPr="00392831" w:rsidRDefault="00392831" w:rsidP="00392831">
      <w:pPr>
        <w:rPr>
          <w:rFonts w:ascii="Century Gothic" w:eastAsia="Times New Roman" w:hAnsi="Century Gothic"/>
          <w:color w:val="5B9BD5" w:themeColor="accent5"/>
          <w:sz w:val="36"/>
          <w:szCs w:val="36"/>
        </w:rPr>
      </w:pPr>
      <w:r w:rsidRPr="00392831">
        <w:rPr>
          <w:rFonts w:ascii="Century Gothic" w:hAnsi="Century Gothic"/>
          <w:b/>
          <w:bCs/>
          <w:noProof/>
          <w:color w:val="BFBFBF" w:themeColor="background1" w:themeShade="BF"/>
          <w:sz w:val="30"/>
          <w:szCs w:val="30"/>
        </w:rPr>
        <mc:AlternateContent>
          <mc:Choice Requires="wps">
            <w:drawing>
              <wp:anchor distT="0" distB="0" distL="114300" distR="114300" simplePos="0" relativeHeight="251661312" behindDoc="0" locked="0" layoutInCell="1" allowOverlap="1" wp14:anchorId="13B72B46" wp14:editId="7503CEA1">
                <wp:simplePos x="0" y="0"/>
                <wp:positionH relativeFrom="column">
                  <wp:posOffset>-47625</wp:posOffset>
                </wp:positionH>
                <wp:positionV relativeFrom="paragraph">
                  <wp:posOffset>286385</wp:posOffset>
                </wp:positionV>
                <wp:extent cx="6819900" cy="0"/>
                <wp:effectExtent l="57150" t="57150" r="57150" b="95250"/>
                <wp:wrapNone/>
                <wp:docPr id="1891060672" name="Straight Connector 1"/>
                <wp:cNvGraphicFramePr/>
                <a:graphic xmlns:a="http://schemas.openxmlformats.org/drawingml/2006/main">
                  <a:graphicData uri="http://schemas.microsoft.com/office/word/2010/wordprocessingShape">
                    <wps:wsp>
                      <wps:cNvCnPr/>
                      <wps:spPr>
                        <a:xfrm>
                          <a:off x="0" y="0"/>
                          <a:ext cx="6819900" cy="0"/>
                        </a:xfrm>
                        <a:prstGeom prst="line">
                          <a:avLst/>
                        </a:prstGeom>
                        <a:ln w="28575">
                          <a:solidFill>
                            <a:schemeClr val="accent5">
                              <a:lumMod val="75000"/>
                            </a:schemeClr>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E4B98D3"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5pt,22.55pt" to="533.2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" strokecolor="#2e74b5 [2408]" strokeweight="2.25pt">
                <v:stroke dashstyle="dash"/>
                <v:shadow on="t" color="black" opacity="24903f" origin=",.5" offset="0,.55556mm"/>
              </v:line>
            </w:pict>
          </mc:Fallback>
        </mc:AlternateContent>
      </w:r>
    </w:p>
    <w:p w14:paraId="74B77D85" w14:textId="77777777" w:rsidR="00392831" w:rsidRPr="00392831" w:rsidRDefault="00392831" w:rsidP="00392831">
      <w:pPr>
        <w:rPr>
          <w:rFonts w:ascii="Century Gothic" w:eastAsia="Times New Roman" w:hAnsi="Century Gothic"/>
          <w:color w:val="5B9BD5" w:themeColor="accent5"/>
          <w:sz w:val="36"/>
          <w:szCs w:val="36"/>
        </w:rPr>
      </w:pPr>
    </w:p>
    <w:p w14:paraId="3E574709" w14:textId="77777777" w:rsidR="00392831" w:rsidRPr="00392831" w:rsidRDefault="00392831" w:rsidP="00392831">
      <w:pPr>
        <w:rPr>
          <w:rFonts w:ascii="Century Gothic" w:eastAsia="Times New Roman" w:hAnsi="Century Gothic"/>
          <w:color w:val="5B9BD5" w:themeColor="accent5"/>
          <w:sz w:val="30"/>
          <w:szCs w:val="30"/>
        </w:rPr>
      </w:pPr>
      <w:r>
        <w:rPr>
          <w:rFonts w:ascii="Century Gothic" w:hAnsi="Century Gothic"/>
          <w:color w:val="5B9BD5" w:themeColor="accent5"/>
          <w:sz w:val="30"/>
        </w:rPr>
        <w:t>Version: 1.0</w:t>
      </w:r>
    </w:p>
    <w:p w14:paraId="354CF784" w14:textId="77777777" w:rsidR="00392831" w:rsidRPr="00392831" w:rsidRDefault="00392831" w:rsidP="00392831">
      <w:pPr>
        <w:rPr>
          <w:rFonts w:ascii="Century Gothic" w:eastAsia="Times New Roman" w:hAnsi="Century Gothic"/>
          <w:color w:val="5B9BD5" w:themeColor="accent5"/>
          <w:sz w:val="30"/>
          <w:szCs w:val="30"/>
        </w:rPr>
      </w:pPr>
      <w:r>
        <w:rPr>
          <w:rFonts w:ascii="Century Gothic" w:hAnsi="Century Gothic"/>
          <w:color w:val="5B9BD5" w:themeColor="accent5"/>
          <w:sz w:val="30"/>
        </w:rPr>
        <w:t>Datum: TT.MM.JJ</w:t>
      </w:r>
    </w:p>
    <w:p w14:paraId="64C05539" w14:textId="77777777" w:rsidR="00392831" w:rsidRPr="00392831" w:rsidRDefault="00392831" w:rsidP="00392831">
      <w:pPr>
        <w:rPr>
          <w:rFonts w:ascii="Century Gothic" w:eastAsia="Times New Roman" w:hAnsi="Century Gothic"/>
          <w:color w:val="5B9BD5" w:themeColor="accent5"/>
          <w:sz w:val="30"/>
          <w:szCs w:val="30"/>
        </w:rPr>
      </w:pPr>
    </w:p>
    <w:p w14:paraId="4192567B" w14:textId="77777777" w:rsidR="00392831" w:rsidRPr="00392831" w:rsidRDefault="00392831" w:rsidP="00392831">
      <w:pPr>
        <w:rPr>
          <w:rFonts w:ascii="Century Gothic" w:eastAsia="Times New Roman" w:hAnsi="Century Gothic"/>
          <w:b/>
          <w:bCs/>
          <w:color w:val="BFBFBF" w:themeColor="background1" w:themeShade="BF"/>
          <w:sz w:val="30"/>
          <w:szCs w:val="30"/>
        </w:rPr>
      </w:pPr>
      <w:r w:rsidRPr="00392831">
        <w:rPr>
          <w:rFonts w:ascii="Century Gothic" w:hAnsi="Century Gothic"/>
          <w:b/>
          <w:bCs/>
          <w:noProof/>
          <w:color w:val="BFBFBF" w:themeColor="background1" w:themeShade="BF"/>
          <w:sz w:val="30"/>
          <w:szCs w:val="30"/>
        </w:rPr>
        <mc:AlternateContent>
          <mc:Choice Requires="wps">
            <w:drawing>
              <wp:anchor distT="0" distB="0" distL="114300" distR="114300" simplePos="0" relativeHeight="251660288" behindDoc="0" locked="0" layoutInCell="1" allowOverlap="1" wp14:anchorId="2E1AEB27" wp14:editId="59BC09F6">
                <wp:simplePos x="0" y="0"/>
                <wp:positionH relativeFrom="column">
                  <wp:posOffset>9525</wp:posOffset>
                </wp:positionH>
                <wp:positionV relativeFrom="paragraph">
                  <wp:posOffset>121920</wp:posOffset>
                </wp:positionV>
                <wp:extent cx="6819900" cy="0"/>
                <wp:effectExtent l="57150" t="57150" r="57150" b="95250"/>
                <wp:wrapNone/>
                <wp:docPr id="812515978" name="Straight Connector 1"/>
                <wp:cNvGraphicFramePr/>
                <a:graphic xmlns:a="http://schemas.openxmlformats.org/drawingml/2006/main">
                  <a:graphicData uri="http://schemas.microsoft.com/office/word/2010/wordprocessingShape">
                    <wps:wsp>
                      <wps:cNvCnPr/>
                      <wps:spPr>
                        <a:xfrm>
                          <a:off x="0" y="0"/>
                          <a:ext cx="6819900" cy="0"/>
                        </a:xfrm>
                        <a:prstGeom prst="line">
                          <a:avLst/>
                        </a:prstGeom>
                        <a:ln w="28575">
                          <a:solidFill>
                            <a:schemeClr val="accent5">
                              <a:lumMod val="75000"/>
                            </a:schemeClr>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8F38621"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9.6pt" to="537.7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" strokecolor="#2e74b5 [2408]" strokeweight="2.25pt">
                <v:stroke dashstyle="dash"/>
                <v:shadow on="t" color="black" opacity="24903f" origin=",.5" offset="0,.55556mm"/>
              </v:line>
            </w:pict>
          </mc:Fallback>
        </mc:AlternateContent>
      </w:r>
    </w:p>
    <w:p w14:paraId="260C804E" w14:textId="77777777" w:rsidR="00392831" w:rsidRPr="00392831" w:rsidRDefault="00392831" w:rsidP="00392831">
      <w:pPr>
        <w:jc w:val="center"/>
        <w:rPr>
          <w:rFonts w:ascii="Century Gothic" w:eastAsia="Times New Roman" w:hAnsi="Century Gothic"/>
          <w:b/>
          <w:bCs/>
          <w:color w:val="BFBFBF" w:themeColor="background1" w:themeShade="BF"/>
          <w:sz w:val="44"/>
          <w:szCs w:val="44"/>
        </w:rPr>
      </w:pPr>
    </w:p>
    <w:p w14:paraId="48A2FF16" w14:textId="77777777" w:rsidR="00392831" w:rsidRPr="00392831" w:rsidRDefault="00392831" w:rsidP="00392831">
      <w:pPr>
        <w:jc w:val="center"/>
        <w:rPr>
          <w:rFonts w:ascii="Century Gothic" w:eastAsia="Times New Roman" w:hAnsi="Century Gothic"/>
          <w:b/>
          <w:bCs/>
          <w:color w:val="BFBFBF" w:themeColor="background1" w:themeShade="BF"/>
          <w:sz w:val="44"/>
          <w:szCs w:val="44"/>
        </w:rPr>
      </w:pPr>
    </w:p>
    <w:p w14:paraId="3020C529" w14:textId="77777777" w:rsidR="00392831" w:rsidRPr="00392831" w:rsidRDefault="00392831" w:rsidP="00392831">
      <w:pPr>
        <w:jc w:val="center"/>
        <w:rPr>
          <w:rFonts w:ascii="Century Gothic" w:eastAsia="Times New Roman" w:hAnsi="Century Gothic"/>
          <w:b/>
          <w:bCs/>
          <w:color w:val="BFBFBF" w:themeColor="background1" w:themeShade="BF"/>
          <w:sz w:val="32"/>
          <w:szCs w:val="44"/>
        </w:rPr>
      </w:pPr>
    </w:p>
    <w:p w14:paraId="74388B63" w14:textId="77777777" w:rsidR="00392831" w:rsidRPr="00392831" w:rsidRDefault="00392831" w:rsidP="00392831">
      <w:pPr>
        <w:rPr>
          <w:rFonts w:ascii="Century Gothic" w:eastAsia="Times New Roman" w:hAnsi="Century Gothic"/>
          <w:b/>
          <w:bCs/>
          <w:color w:val="BFBFBF" w:themeColor="background1" w:themeShade="BF"/>
          <w:sz w:val="32"/>
          <w:szCs w:val="44"/>
        </w:rPr>
      </w:pPr>
      <w:r w:rsidRPr="00392831">
        <w:rPr>
          <w:rFonts w:ascii="Century Gothic" w:hAnsi="Century Gothic"/>
          <w:b/>
          <w:bCs/>
          <w:color w:val="BFBFBF" w:themeColor="background1" w:themeShade="BF"/>
          <w:sz w:val="32"/>
          <w:szCs w:val="44"/>
        </w:rPr>
        <w:br w:type="page"/>
      </w:r>
    </w:p>
    <w:p w14:paraId="38483878" w14:textId="77777777" w:rsidR="00392831" w:rsidRPr="00392831" w:rsidRDefault="00392831" w:rsidP="00392831">
      <w:pPr>
        <w:pStyle w:val="Heading1"/>
        <w:keepNext w:val="0"/>
        <w:keepLines w:val="0"/>
        <w:spacing w:before="480"/>
        <w:rPr>
          <w:rFonts w:ascii="Century Gothic" w:hAnsi="Century Gothic"/>
          <w:bCs/>
          <w:color w:val="2E74B5" w:themeColor="accent5" w:themeShade="BF"/>
          <w:sz w:val="36"/>
          <w:szCs w:val="36"/>
        </w:rPr>
      </w:pPr>
      <w:r>
        <w:rPr>
          <w:rFonts w:ascii="Century Gothic" w:hAnsi="Century Gothic"/>
          <w:color w:val="2E74B5" w:themeColor="accent5" w:themeShade="BF"/>
          <w:sz w:val="36"/>
        </w:rPr>
        <w:lastRenderedPageBreak/>
        <w:t>PHASE 1: Machbarkeitsstudie</w:t>
      </w:r>
      <w:bookmarkStart w:id="0" w:name="_irnie2cyzxq6"/>
      <w:bookmarkEnd w:id="0"/>
    </w:p>
    <w:p w14:paraId="45AB35D3" w14:textId="77777777" w:rsidR="00392831" w:rsidRPr="00392831" w:rsidRDefault="00392831" w:rsidP="00392831">
      <w:pPr>
        <w:pStyle w:val="Heading2"/>
        <w:keepNext w:val="0"/>
        <w:keepLines w:val="0"/>
        <w:spacing w:after="80"/>
        <w:rPr>
          <w:rFonts w:ascii="Century Gothic" w:hAnsi="Century Gothic"/>
          <w:b/>
          <w:sz w:val="22"/>
          <w:szCs w:val="24"/>
        </w:rPr>
      </w:pPr>
      <w:r>
        <w:rPr>
          <w:rFonts w:ascii="Century Gothic" w:hAnsi="Century Gothic"/>
          <w:b/>
          <w:sz w:val="22"/>
        </w:rPr>
        <w:t>Phase 1: Maßnahmen</w:t>
      </w:r>
      <w:bookmarkStart w:id="1" w:name="_3rfqwv9st2h2"/>
      <w:bookmarkEnd w:id="1"/>
    </w:p>
    <w:p w14:paraId="543CBE83" w14:textId="77777777" w:rsidR="00392831" w:rsidRPr="00392831" w:rsidRDefault="00392831" w:rsidP="00392831">
      <w:pPr>
        <w:rPr>
          <w:rFonts w:ascii="Century Gothic" w:hAnsi="Century Gothic"/>
          <w:i/>
          <w:sz w:val="21"/>
        </w:rPr>
      </w:pPr>
      <w:r>
        <w:rPr>
          <w:rFonts w:ascii="Century Gothic" w:hAnsi="Century Gothic"/>
          <w:i/>
          <w:sz w:val="21"/>
        </w:rPr>
        <w:t>Beschreiben Sie die Maßnahmen, die in dieser Phase durchgeführt werden.</w:t>
      </w:r>
    </w:p>
    <w:p w14:paraId="39657FC8" w14:textId="77777777" w:rsidR="00392831" w:rsidRPr="00392831" w:rsidRDefault="00392831" w:rsidP="00392831">
      <w:pPr>
        <w:pStyle w:val="Heading1"/>
        <w:keepNext w:val="0"/>
        <w:keepLines w:val="0"/>
        <w:spacing w:before="480"/>
        <w:rPr>
          <w:rFonts w:ascii="Century Gothic" w:hAnsi="Century Gothic"/>
          <w:bCs/>
          <w:color w:val="2E74B5" w:themeColor="accent5" w:themeShade="BF"/>
          <w:sz w:val="36"/>
          <w:szCs w:val="36"/>
        </w:rPr>
      </w:pPr>
      <w:r>
        <w:rPr>
          <w:rFonts w:ascii="Century Gothic" w:hAnsi="Century Gothic"/>
          <w:color w:val="2E74B5" w:themeColor="accent5" w:themeShade="BF"/>
          <w:sz w:val="36"/>
        </w:rPr>
        <w:t>PHASE 2: Design und Entwicklung</w:t>
      </w:r>
      <w:bookmarkStart w:id="2" w:name="_mnw7wztcsjbm"/>
      <w:bookmarkStart w:id="3" w:name="_1ifofafsulba"/>
      <w:bookmarkEnd w:id="2"/>
      <w:bookmarkEnd w:id="3"/>
    </w:p>
    <w:p w14:paraId="05E3ED7B" w14:textId="77777777" w:rsidR="00392831" w:rsidRPr="00392831" w:rsidRDefault="00392831" w:rsidP="00392831">
      <w:pPr>
        <w:pStyle w:val="Heading2"/>
        <w:keepNext w:val="0"/>
        <w:keepLines w:val="0"/>
        <w:spacing w:after="80"/>
        <w:rPr>
          <w:rFonts w:ascii="Century Gothic" w:hAnsi="Century Gothic"/>
          <w:b/>
          <w:sz w:val="22"/>
          <w:szCs w:val="24"/>
        </w:rPr>
      </w:pPr>
      <w:r>
        <w:rPr>
          <w:rFonts w:ascii="Century Gothic" w:hAnsi="Century Gothic"/>
          <w:b/>
          <w:sz w:val="22"/>
        </w:rPr>
        <w:t>Phase 2: Maßnahmen</w:t>
      </w:r>
    </w:p>
    <w:p w14:paraId="141A48A6" w14:textId="77777777" w:rsidR="00392831" w:rsidRPr="00392831" w:rsidRDefault="00392831" w:rsidP="00392831">
      <w:pPr>
        <w:rPr>
          <w:rFonts w:ascii="Century Gothic" w:hAnsi="Century Gothic"/>
          <w:i/>
          <w:sz w:val="21"/>
        </w:rPr>
      </w:pPr>
      <w:r>
        <w:rPr>
          <w:rFonts w:ascii="Century Gothic" w:hAnsi="Century Gothic"/>
          <w:i/>
          <w:sz w:val="21"/>
        </w:rPr>
        <w:t>Beschreiben Sie die Maßnahmen, die in dieser Phase durchgeführt werden.</w:t>
      </w:r>
    </w:p>
    <w:p w14:paraId="4F61CE49" w14:textId="77777777" w:rsidR="00392831" w:rsidRPr="00392831" w:rsidRDefault="00392831" w:rsidP="00392831">
      <w:pPr>
        <w:rPr>
          <w:rFonts w:ascii="Century Gothic" w:hAnsi="Century Gothic"/>
          <w:b/>
          <w:sz w:val="24"/>
          <w:szCs w:val="28"/>
        </w:rPr>
      </w:pPr>
    </w:p>
    <w:p w14:paraId="7633B962" w14:textId="77777777" w:rsidR="00392831" w:rsidRPr="00392831" w:rsidRDefault="00392831" w:rsidP="00392831">
      <w:pPr>
        <w:rPr>
          <w:rFonts w:ascii="Century Gothic" w:hAnsi="Century Gothic"/>
          <w:b/>
          <w:sz w:val="24"/>
          <w:szCs w:val="28"/>
        </w:rPr>
      </w:pPr>
    </w:p>
    <w:p w14:paraId="395BCFE6" w14:textId="77777777" w:rsidR="00392831" w:rsidRPr="00392831" w:rsidRDefault="00392831" w:rsidP="00392831">
      <w:pPr>
        <w:rPr>
          <w:rFonts w:ascii="Century Gothic" w:hAnsi="Century Gothic"/>
          <w:bCs/>
          <w:color w:val="2E74B5" w:themeColor="accent5" w:themeShade="BF"/>
          <w:sz w:val="36"/>
          <w:szCs w:val="36"/>
        </w:rPr>
      </w:pPr>
      <w:r>
        <w:rPr>
          <w:rFonts w:ascii="Century Gothic" w:hAnsi="Century Gothic"/>
          <w:color w:val="2E74B5" w:themeColor="accent5" w:themeShade="BF"/>
          <w:sz w:val="36"/>
        </w:rPr>
        <w:t>PHASE 3: Pilotversuch</w:t>
      </w:r>
    </w:p>
    <w:p w14:paraId="12438898" w14:textId="77777777" w:rsidR="00392831" w:rsidRPr="00392831" w:rsidRDefault="00392831" w:rsidP="00392831">
      <w:pPr>
        <w:pStyle w:val="Heading2"/>
        <w:keepNext w:val="0"/>
        <w:keepLines w:val="0"/>
        <w:spacing w:after="80"/>
        <w:rPr>
          <w:rFonts w:ascii="Century Gothic" w:hAnsi="Century Gothic"/>
          <w:b/>
          <w:sz w:val="22"/>
          <w:szCs w:val="24"/>
        </w:rPr>
      </w:pPr>
      <w:r>
        <w:rPr>
          <w:rFonts w:ascii="Century Gothic" w:hAnsi="Century Gothic"/>
          <w:b/>
          <w:sz w:val="22"/>
        </w:rPr>
        <w:t>Phase 3: Maßnahmen</w:t>
      </w:r>
      <w:bookmarkStart w:id="4" w:name="_5vh8mkgb0vre"/>
      <w:bookmarkEnd w:id="4"/>
    </w:p>
    <w:p w14:paraId="43DBE11F" w14:textId="77777777" w:rsidR="00392831" w:rsidRPr="00392831" w:rsidRDefault="00392831" w:rsidP="00392831">
      <w:pPr>
        <w:rPr>
          <w:rFonts w:ascii="Century Gothic" w:hAnsi="Century Gothic"/>
          <w:i/>
          <w:sz w:val="21"/>
        </w:rPr>
      </w:pPr>
      <w:r>
        <w:rPr>
          <w:rFonts w:ascii="Century Gothic" w:hAnsi="Century Gothic"/>
          <w:i/>
          <w:sz w:val="21"/>
        </w:rPr>
        <w:t>Beschreiben Sie die Maßnahmen, die in dieser Phase durchgeführt werden.</w:t>
      </w:r>
    </w:p>
    <w:p w14:paraId="65583B0D" w14:textId="77777777" w:rsidR="00392831" w:rsidRPr="00392831" w:rsidRDefault="00392831" w:rsidP="00392831">
      <w:pPr>
        <w:rPr>
          <w:rFonts w:ascii="Century Gothic" w:hAnsi="Century Gothic"/>
          <w:i/>
          <w:sz w:val="21"/>
        </w:rPr>
      </w:pPr>
    </w:p>
    <w:p w14:paraId="04DE44EF" w14:textId="77777777" w:rsidR="00392831" w:rsidRPr="00392831" w:rsidRDefault="00392831" w:rsidP="00392831">
      <w:pPr>
        <w:pStyle w:val="Heading2"/>
        <w:keepNext w:val="0"/>
        <w:keepLines w:val="0"/>
        <w:spacing w:after="80"/>
        <w:rPr>
          <w:rFonts w:ascii="Century Gothic" w:hAnsi="Century Gothic"/>
          <w:bCs/>
          <w:color w:val="2E74B5" w:themeColor="accent5" w:themeShade="BF"/>
          <w:sz w:val="36"/>
          <w:szCs w:val="36"/>
        </w:rPr>
      </w:pPr>
      <w:r>
        <w:rPr>
          <w:rFonts w:ascii="Century Gothic" w:hAnsi="Century Gothic"/>
          <w:color w:val="2E74B5" w:themeColor="accent5" w:themeShade="BF"/>
          <w:sz w:val="36"/>
        </w:rPr>
        <w:t>PHASE 4: Umfassender Rollout</w:t>
      </w:r>
    </w:p>
    <w:p w14:paraId="5E0724D1" w14:textId="77777777" w:rsidR="00392831" w:rsidRPr="00392831" w:rsidRDefault="00392831" w:rsidP="00392831">
      <w:pPr>
        <w:pStyle w:val="Heading2"/>
        <w:keepNext w:val="0"/>
        <w:keepLines w:val="0"/>
        <w:spacing w:after="80"/>
        <w:rPr>
          <w:rFonts w:ascii="Century Gothic" w:hAnsi="Century Gothic"/>
          <w:b/>
          <w:sz w:val="22"/>
          <w:szCs w:val="24"/>
        </w:rPr>
      </w:pPr>
      <w:r>
        <w:rPr>
          <w:rFonts w:ascii="Century Gothic" w:hAnsi="Century Gothic"/>
          <w:b/>
          <w:sz w:val="22"/>
        </w:rPr>
        <w:t>Phase 4: Maßnahmen</w:t>
      </w:r>
    </w:p>
    <w:p w14:paraId="531C5545" w14:textId="77777777" w:rsidR="00392831" w:rsidRPr="00392831" w:rsidRDefault="00392831" w:rsidP="00392831">
      <w:pPr>
        <w:rPr>
          <w:rFonts w:ascii="Century Gothic" w:hAnsi="Century Gothic"/>
          <w:i/>
          <w:sz w:val="21"/>
        </w:rPr>
      </w:pPr>
      <w:r>
        <w:rPr>
          <w:rFonts w:ascii="Century Gothic" w:hAnsi="Century Gothic"/>
          <w:i/>
          <w:sz w:val="21"/>
        </w:rPr>
        <w:t>Beschreiben Sie die Maßnahmen, die in dieser Phase durchgeführt werden.</w:t>
      </w:r>
    </w:p>
    <w:p w14:paraId="01000EC3" w14:textId="77777777" w:rsidR="00392831" w:rsidRPr="00392831" w:rsidRDefault="00392831" w:rsidP="00392831">
      <w:pPr>
        <w:rPr>
          <w:rFonts w:ascii="Century Gothic" w:hAnsi="Century Gothic"/>
          <w:i/>
          <w:sz w:val="21"/>
        </w:rPr>
      </w:pPr>
    </w:p>
    <w:p w14:paraId="7A430862" w14:textId="77777777" w:rsidR="00392831" w:rsidRPr="00392831" w:rsidRDefault="00392831" w:rsidP="00392831">
      <w:pPr>
        <w:pStyle w:val="Heading2"/>
        <w:keepNext w:val="0"/>
        <w:keepLines w:val="0"/>
        <w:spacing w:after="80"/>
        <w:rPr>
          <w:rFonts w:ascii="Century Gothic" w:hAnsi="Century Gothic"/>
          <w:bCs/>
          <w:color w:val="2E74B5" w:themeColor="accent5" w:themeShade="BF"/>
          <w:sz w:val="36"/>
          <w:szCs w:val="36"/>
        </w:rPr>
      </w:pPr>
      <w:r>
        <w:rPr>
          <w:rFonts w:ascii="Century Gothic" w:hAnsi="Century Gothic"/>
          <w:color w:val="2E74B5" w:themeColor="accent5" w:themeShade="BF"/>
          <w:sz w:val="36"/>
        </w:rPr>
        <w:t>PHASE 5: Betriebsmanagement</w:t>
      </w:r>
      <w:bookmarkStart w:id="5" w:name="_ikaiut97fsms"/>
      <w:bookmarkEnd w:id="5"/>
    </w:p>
    <w:p w14:paraId="78A5849F" w14:textId="77777777" w:rsidR="00392831" w:rsidRPr="00392831" w:rsidRDefault="00392831" w:rsidP="00392831">
      <w:pPr>
        <w:pStyle w:val="Heading2"/>
        <w:keepNext w:val="0"/>
        <w:keepLines w:val="0"/>
        <w:spacing w:after="80"/>
        <w:rPr>
          <w:rFonts w:ascii="Century Gothic" w:hAnsi="Century Gothic"/>
          <w:b/>
          <w:sz w:val="22"/>
          <w:szCs w:val="24"/>
        </w:rPr>
      </w:pPr>
      <w:r>
        <w:rPr>
          <w:rFonts w:ascii="Century Gothic" w:hAnsi="Century Gothic"/>
          <w:b/>
          <w:sz w:val="22"/>
        </w:rPr>
        <w:t>Phase 5: Maßnahmen</w:t>
      </w:r>
    </w:p>
    <w:p w14:paraId="00DDB83C" w14:textId="77777777" w:rsidR="00392831" w:rsidRPr="00392831" w:rsidRDefault="00392831" w:rsidP="00392831">
      <w:pPr>
        <w:rPr>
          <w:rFonts w:ascii="Century Gothic" w:hAnsi="Century Gothic"/>
          <w:i/>
          <w:sz w:val="21"/>
        </w:rPr>
      </w:pPr>
      <w:r>
        <w:rPr>
          <w:rFonts w:ascii="Century Gothic" w:hAnsi="Century Gothic"/>
          <w:i/>
          <w:sz w:val="21"/>
        </w:rPr>
        <w:t>Beschreiben Sie die Maßnahmen, die in dieser Phase durchgeführt werden.</w:t>
      </w:r>
    </w:p>
    <w:p w14:paraId="54F17BA2" w14:textId="77777777" w:rsidR="00392831" w:rsidRPr="00392831" w:rsidRDefault="00392831" w:rsidP="00392831">
      <w:pPr>
        <w:rPr>
          <w:rFonts w:ascii="Century Gothic" w:hAnsi="Century Gothic"/>
          <w:i/>
          <w:sz w:val="21"/>
        </w:rPr>
      </w:pPr>
    </w:p>
    <w:p w14:paraId="4F20EBA4" w14:textId="77777777" w:rsidR="00392831" w:rsidRPr="00392831" w:rsidRDefault="00392831" w:rsidP="00392831">
      <w:pPr>
        <w:pStyle w:val="Heading1"/>
        <w:keepNext w:val="0"/>
        <w:keepLines w:val="0"/>
        <w:spacing w:before="480"/>
        <w:rPr>
          <w:rFonts w:ascii="Century Gothic" w:hAnsi="Century Gothic"/>
          <w:bCs/>
          <w:color w:val="2E74B5" w:themeColor="accent5" w:themeShade="BF"/>
          <w:sz w:val="36"/>
          <w:szCs w:val="36"/>
        </w:rPr>
      </w:pPr>
      <w:r>
        <w:rPr>
          <w:rFonts w:ascii="Century Gothic" w:hAnsi="Century Gothic"/>
          <w:color w:val="2E74B5" w:themeColor="accent5" w:themeShade="BF"/>
          <w:sz w:val="36"/>
        </w:rPr>
        <w:t>PHASE 6: Kundenbindung und Support</w:t>
      </w:r>
      <w:bookmarkStart w:id="6" w:name="_ctu05f3xura3"/>
      <w:bookmarkEnd w:id="6"/>
    </w:p>
    <w:p w14:paraId="3CFCC633" w14:textId="77777777" w:rsidR="00392831" w:rsidRPr="00392831" w:rsidRDefault="00392831" w:rsidP="00392831">
      <w:pPr>
        <w:pStyle w:val="Heading2"/>
        <w:keepNext w:val="0"/>
        <w:keepLines w:val="0"/>
        <w:spacing w:after="80"/>
        <w:rPr>
          <w:rFonts w:ascii="Century Gothic" w:hAnsi="Century Gothic"/>
          <w:b/>
          <w:sz w:val="22"/>
          <w:szCs w:val="24"/>
        </w:rPr>
      </w:pPr>
      <w:r>
        <w:rPr>
          <w:rFonts w:ascii="Century Gothic" w:hAnsi="Century Gothic"/>
          <w:b/>
          <w:sz w:val="22"/>
        </w:rPr>
        <w:t>Phase 6: Maßnahmen</w:t>
      </w:r>
    </w:p>
    <w:p w14:paraId="484C6147" w14:textId="77777777" w:rsidR="00392831" w:rsidRPr="00392831" w:rsidRDefault="00392831" w:rsidP="00392831">
      <w:pPr>
        <w:rPr>
          <w:rFonts w:ascii="Century Gothic" w:hAnsi="Century Gothic"/>
          <w:i/>
          <w:sz w:val="21"/>
        </w:rPr>
      </w:pPr>
      <w:r>
        <w:rPr>
          <w:rFonts w:ascii="Century Gothic" w:hAnsi="Century Gothic"/>
          <w:i/>
          <w:sz w:val="21"/>
        </w:rPr>
        <w:t>Beschreiben Sie die Maßnahmen, die in dieser Phase durchgeführt werden.</w:t>
      </w:r>
    </w:p>
    <w:p w14:paraId="353CB6F6" w14:textId="77777777" w:rsidR="00392831" w:rsidRPr="00392831" w:rsidRDefault="00392831" w:rsidP="00392831">
      <w:pPr>
        <w:rPr>
          <w:rFonts w:ascii="Century Gothic" w:hAnsi="Century Gothic"/>
          <w:i/>
          <w:sz w:val="21"/>
        </w:rPr>
      </w:pPr>
      <w:r>
        <w:rPr>
          <w:rFonts w:ascii="Century Gothic" w:hAnsi="Century Gothic"/>
          <w:i/>
          <w:sz w:val="21"/>
        </w:rPr>
        <w:t>Nummern, Versionsnummern, die Verantwortlichen und alle damit verbundenen Wartungs- oder Betriebskosten.</w:t>
      </w:r>
    </w:p>
    <w:p w14:paraId="7543D0DC" w14:textId="77777777" w:rsidR="00392831" w:rsidRPr="00392831" w:rsidRDefault="00392831" w:rsidP="00392831">
      <w:pPr>
        <w:rPr>
          <w:rFonts w:ascii="Century Gothic" w:hAnsi="Century Gothic"/>
          <w:i/>
          <w:sz w:val="21"/>
        </w:rPr>
      </w:pPr>
      <w:r w:rsidRPr="00392831">
        <w:rPr>
          <w:rFonts w:ascii="Century Gothic" w:hAnsi="Century Gothic"/>
          <w:i/>
          <w:sz w:val="21"/>
        </w:rPr>
        <w:br w:type="page"/>
      </w:r>
    </w:p>
    <w:p w14:paraId="45B06B6D" w14:textId="77777777" w:rsidR="00392831" w:rsidRPr="00392831" w:rsidRDefault="00392831" w:rsidP="00392831">
      <w:pPr>
        <w:rPr>
          <w:rFonts w:ascii="Century Gothic" w:hAnsi="Century Gothic"/>
          <w:i/>
          <w:sz w:val="21"/>
        </w:rPr>
      </w:pPr>
    </w:p>
    <w:p w14:paraId="1C1616D5" w14:textId="77777777" w:rsidR="00392831" w:rsidRPr="00392831" w:rsidRDefault="00392831" w:rsidP="00392831">
      <w:pPr>
        <w:pStyle w:val="Heading2"/>
        <w:keepNext w:val="0"/>
        <w:keepLines w:val="0"/>
        <w:spacing w:after="80"/>
        <w:rPr>
          <w:rFonts w:ascii="Century Gothic" w:hAnsi="Century Gothic"/>
          <w:bCs/>
          <w:color w:val="2E74B5" w:themeColor="accent5" w:themeShade="BF"/>
          <w:sz w:val="36"/>
          <w:szCs w:val="36"/>
        </w:rPr>
      </w:pPr>
      <w:r>
        <w:rPr>
          <w:rFonts w:ascii="Century Gothic" w:hAnsi="Century Gothic"/>
          <w:color w:val="2E74B5" w:themeColor="accent5" w:themeShade="BF"/>
          <w:sz w:val="36"/>
        </w:rPr>
        <w:t>PHASE 7: Leistungsüberprüfung und Optimierung</w:t>
      </w:r>
      <w:bookmarkStart w:id="7" w:name="_xasq114rstf8"/>
      <w:bookmarkEnd w:id="7"/>
    </w:p>
    <w:p w14:paraId="1676A1E1" w14:textId="77777777" w:rsidR="00392831" w:rsidRPr="00392831" w:rsidRDefault="00392831" w:rsidP="00392831">
      <w:pPr>
        <w:pStyle w:val="Heading2"/>
        <w:keepNext w:val="0"/>
        <w:keepLines w:val="0"/>
        <w:spacing w:after="80"/>
        <w:rPr>
          <w:rFonts w:ascii="Century Gothic" w:hAnsi="Century Gothic"/>
          <w:b/>
          <w:sz w:val="22"/>
          <w:szCs w:val="24"/>
        </w:rPr>
      </w:pPr>
      <w:r>
        <w:rPr>
          <w:rFonts w:ascii="Century Gothic" w:hAnsi="Century Gothic"/>
          <w:b/>
          <w:sz w:val="22"/>
        </w:rPr>
        <w:t>Phase 7: Maßnahmen</w:t>
      </w:r>
    </w:p>
    <w:p w14:paraId="602CE690" w14:textId="77777777" w:rsidR="00392831" w:rsidRPr="00392831" w:rsidRDefault="00392831" w:rsidP="00392831">
      <w:pPr>
        <w:rPr>
          <w:rFonts w:ascii="Century Gothic" w:hAnsi="Century Gothic"/>
          <w:i/>
          <w:sz w:val="21"/>
        </w:rPr>
      </w:pPr>
      <w:r>
        <w:rPr>
          <w:rFonts w:ascii="Century Gothic" w:hAnsi="Century Gothic"/>
          <w:i/>
          <w:sz w:val="21"/>
        </w:rPr>
        <w:t>Beschreiben Sie die Maßnahmen, die in dieser Phase durchgeführt werden.</w:t>
      </w:r>
    </w:p>
    <w:p w14:paraId="35961A80" w14:textId="77777777" w:rsidR="00392831" w:rsidRPr="00392831" w:rsidRDefault="00392831" w:rsidP="00392831">
      <w:pPr>
        <w:rPr>
          <w:rFonts w:ascii="Century Gothic" w:hAnsi="Century Gothic"/>
          <w:i/>
          <w:sz w:val="21"/>
        </w:rPr>
      </w:pPr>
    </w:p>
    <w:p w14:paraId="5A836176" w14:textId="77777777" w:rsidR="00392831" w:rsidRPr="00392831" w:rsidRDefault="00392831" w:rsidP="00392831">
      <w:pPr>
        <w:pStyle w:val="Heading2"/>
        <w:keepNext w:val="0"/>
        <w:keepLines w:val="0"/>
        <w:spacing w:after="80"/>
        <w:rPr>
          <w:rFonts w:ascii="Century Gothic" w:hAnsi="Century Gothic"/>
          <w:bCs/>
          <w:color w:val="2E74B5" w:themeColor="accent5" w:themeShade="BF"/>
          <w:sz w:val="36"/>
          <w:szCs w:val="36"/>
        </w:rPr>
      </w:pPr>
      <w:r>
        <w:rPr>
          <w:rFonts w:ascii="Century Gothic" w:hAnsi="Century Gothic"/>
          <w:color w:val="2E74B5" w:themeColor="accent5" w:themeShade="BF"/>
          <w:sz w:val="36"/>
        </w:rPr>
        <w:t>PHASE 8: Expansion und Wachstum</w:t>
      </w:r>
      <w:bookmarkStart w:id="8" w:name="_iidjy02nmmj8"/>
      <w:bookmarkEnd w:id="8"/>
    </w:p>
    <w:p w14:paraId="7D3ED836" w14:textId="77777777" w:rsidR="00392831" w:rsidRPr="00392831" w:rsidRDefault="00392831" w:rsidP="00392831">
      <w:pPr>
        <w:pStyle w:val="Heading2"/>
        <w:keepNext w:val="0"/>
        <w:keepLines w:val="0"/>
        <w:spacing w:after="80"/>
        <w:rPr>
          <w:rFonts w:ascii="Century Gothic" w:hAnsi="Century Gothic"/>
          <w:b/>
          <w:sz w:val="22"/>
          <w:szCs w:val="24"/>
        </w:rPr>
      </w:pPr>
      <w:r>
        <w:rPr>
          <w:rFonts w:ascii="Century Gothic" w:hAnsi="Century Gothic"/>
          <w:b/>
          <w:sz w:val="22"/>
        </w:rPr>
        <w:t>Phase 8: Maßnahmen</w:t>
      </w:r>
    </w:p>
    <w:p w14:paraId="6EF9827B" w14:textId="77777777" w:rsidR="00392831" w:rsidRPr="00392831" w:rsidRDefault="00392831" w:rsidP="00392831">
      <w:pPr>
        <w:rPr>
          <w:rFonts w:ascii="Century Gothic" w:hAnsi="Century Gothic"/>
          <w:i/>
          <w:sz w:val="21"/>
        </w:rPr>
      </w:pPr>
      <w:r>
        <w:rPr>
          <w:rFonts w:ascii="Century Gothic" w:hAnsi="Century Gothic"/>
          <w:i/>
          <w:sz w:val="21"/>
        </w:rPr>
        <w:t>Beschreiben Sie die Maßnahmen, die in dieser Phase durchgeführt werden.</w:t>
      </w:r>
    </w:p>
    <w:p w14:paraId="750F940E" w14:textId="77777777" w:rsidR="00392831" w:rsidRPr="00392831" w:rsidRDefault="00392831" w:rsidP="00392831">
      <w:pPr>
        <w:rPr>
          <w:rFonts w:ascii="Century Gothic" w:hAnsi="Century Gothic"/>
          <w:b/>
          <w:sz w:val="21"/>
        </w:rPr>
      </w:pPr>
    </w:p>
    <w:p w14:paraId="71AFC229" w14:textId="77777777" w:rsidR="00392831" w:rsidRPr="00392831" w:rsidRDefault="00392831" w:rsidP="00392831">
      <w:pPr>
        <w:rPr>
          <w:rFonts w:ascii="Century Gothic" w:hAnsi="Century Gothic"/>
          <w:i/>
          <w:sz w:val="21"/>
        </w:rPr>
      </w:pPr>
      <w:r w:rsidRPr="00392831">
        <w:rPr>
          <w:rFonts w:ascii="Century Gothic" w:hAnsi="Century Gothic"/>
          <w:i/>
          <w:sz w:val="21"/>
        </w:rPr>
        <w:br w:type="page"/>
      </w:r>
      <w:bookmarkStart w:id="9" w:name="_8mmdhuwb4l02"/>
      <w:bookmarkEnd w:id="9"/>
    </w:p>
    <w:p w14:paraId="7EB8A071" w14:textId="77777777" w:rsidR="00392831" w:rsidRPr="00392831" w:rsidRDefault="00392831" w:rsidP="00392831">
      <w:pPr>
        <w:rPr>
          <w:rFonts w:ascii="Century Gothic" w:hAnsi="Century Gothic"/>
          <w:b/>
          <w:sz w:val="21"/>
        </w:rPr>
      </w:pPr>
    </w:p>
    <w:p w14:paraId="0BF01181" w14:textId="77777777" w:rsidR="00392831" w:rsidRPr="00392831" w:rsidRDefault="00392831" w:rsidP="00392831">
      <w:pPr>
        <w:rPr>
          <w:rFonts w:ascii="Century Gothic" w:eastAsia="Times New Roman" w:hAnsi="Century Gothic"/>
          <w:b/>
          <w:bCs/>
          <w:color w:val="495241"/>
          <w:szCs w:val="44"/>
        </w:rPr>
      </w:pPr>
    </w:p>
    <w:tbl>
      <w:tblPr>
        <w:tblStyle w:val="TableGrid"/>
        <w:tblW w:w="10080" w:type="dxa"/>
        <w:tblInd w:w="514"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0"/>
      </w:tblGrid>
      <w:tr w:rsidR="00392831" w:rsidRPr="00392831" w14:paraId="17987EBF" w14:textId="77777777" w:rsidTr="00D31DF1">
        <w:trPr>
          <w:trHeight w:val="2394"/>
        </w:trPr>
        <w:tc>
          <w:tcPr>
            <w:tcW w:w="10080" w:type="dxa"/>
          </w:tcPr>
          <w:p w14:paraId="13DC3E7C" w14:textId="77777777" w:rsidR="00392831" w:rsidRPr="00392831" w:rsidRDefault="00392831" w:rsidP="00D31DF1">
            <w:pPr>
              <w:jc w:val="center"/>
              <w:rPr>
                <w:rFonts w:ascii="Century Gothic" w:hAnsi="Century Gothic" w:cs="Arial"/>
                <w:b/>
                <w:sz w:val="20"/>
                <w:szCs w:val="20"/>
              </w:rPr>
            </w:pPr>
            <w:r w:rsidRPr="00392831">
              <w:rPr>
                <w:rFonts w:ascii="Century Gothic" w:hAnsi="Century Gothic"/>
                <w:b/>
                <w:sz w:val="20"/>
                <w:szCs w:val="20"/>
              </w:rPr>
              <w:br w:type="page"/>
            </w:r>
            <w:r>
              <w:rPr>
                <w:rFonts w:ascii="Century Gothic" w:hAnsi="Century Gothic"/>
                <w:b/>
                <w:sz w:val="20"/>
              </w:rPr>
              <w:t>HAFTUNGSAUSSCHLUSS</w:t>
            </w:r>
          </w:p>
          <w:p w14:paraId="0355CC81" w14:textId="77777777" w:rsidR="00392831" w:rsidRPr="00392831" w:rsidRDefault="00392831" w:rsidP="00D31DF1">
            <w:pPr>
              <w:rPr>
                <w:rFonts w:ascii="Century Gothic" w:hAnsi="Century Gothic" w:cs="Arial"/>
                <w:szCs w:val="20"/>
              </w:rPr>
            </w:pPr>
          </w:p>
          <w:p w14:paraId="0D931FD9" w14:textId="77777777" w:rsidR="00392831" w:rsidRPr="00392831" w:rsidRDefault="00392831" w:rsidP="00D31DF1">
            <w:pPr>
              <w:rPr>
                <w:rFonts w:ascii="Century Gothic" w:hAnsi="Century Gothic" w:cs="Arial"/>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60397709" w14:textId="77777777" w:rsidR="00392831" w:rsidRPr="00392831" w:rsidRDefault="00392831" w:rsidP="00D31DF1">
            <w:pPr>
              <w:rPr>
                <w:rFonts w:ascii="Century Gothic" w:hAnsi="Century Gothic" w:cs="Arial"/>
                <w:sz w:val="20"/>
                <w:szCs w:val="20"/>
              </w:rPr>
            </w:pPr>
          </w:p>
        </w:tc>
      </w:tr>
    </w:tbl>
    <w:p w14:paraId="50431D22" w14:textId="77777777" w:rsidR="00392831" w:rsidRPr="00392831" w:rsidRDefault="00392831" w:rsidP="00392831">
      <w:pPr>
        <w:rPr>
          <w:rFonts w:ascii="Century Gothic" w:hAnsi="Century Gothic" w:cs="Times New Roman"/>
        </w:rPr>
      </w:pPr>
    </w:p>
    <w:p w14:paraId="39C18096" w14:textId="77777777" w:rsidR="00392831" w:rsidRPr="00392831" w:rsidRDefault="00392831" w:rsidP="00392831">
      <w:pPr>
        <w:rPr>
          <w:rFonts w:ascii="Century Gothic" w:hAnsi="Century Gothic" w:cs="Times New Roman"/>
        </w:rPr>
      </w:pPr>
    </w:p>
    <w:p w14:paraId="4F6ECF29" w14:textId="77777777" w:rsidR="00392831" w:rsidRPr="00392831" w:rsidRDefault="00392831" w:rsidP="00392831">
      <w:pPr>
        <w:rPr>
          <w:rFonts w:ascii="Century Gothic" w:hAnsi="Century Gothic"/>
          <w:sz w:val="21"/>
        </w:rPr>
      </w:pPr>
    </w:p>
    <w:sectPr w:rsidR="00392831" w:rsidRPr="00392831" w:rsidSect="00801A6C">
      <w:headerReference w:type="even" r:id="rId9"/>
      <w:headerReference w:type="default" r:id="rId10"/>
      <w:footerReference w:type="even" r:id="rId11"/>
      <w:footerReference w:type="default" r:id="rId12"/>
      <w:headerReference w:type="first" r:id="rId13"/>
      <w:footerReference w:type="first" r:id="rId14"/>
      <w:pgSz w:w="12240" w:h="15840"/>
      <w:pgMar w:top="81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E40F1" w14:textId="77777777" w:rsidR="00E64935" w:rsidRPr="00392831" w:rsidRDefault="00E64935" w:rsidP="00823630">
      <w:pPr>
        <w:spacing w:line="240" w:lineRule="auto"/>
      </w:pPr>
      <w:r w:rsidRPr="00392831">
        <w:separator/>
      </w:r>
    </w:p>
  </w:endnote>
  <w:endnote w:type="continuationSeparator" w:id="0">
    <w:p w14:paraId="7EED0E7C" w14:textId="77777777" w:rsidR="00E64935" w:rsidRPr="00392831" w:rsidRDefault="00E64935" w:rsidP="00823630">
      <w:pPr>
        <w:spacing w:line="240" w:lineRule="auto"/>
      </w:pPr>
      <w:r w:rsidRPr="0039283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B7905" w14:textId="77777777" w:rsidR="00392831" w:rsidRDefault="003928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4DA60" w14:textId="77777777" w:rsidR="00392831" w:rsidRDefault="003928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F8636" w14:textId="77777777" w:rsidR="00392831" w:rsidRDefault="003928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C82B6" w14:textId="77777777" w:rsidR="00E64935" w:rsidRPr="00392831" w:rsidRDefault="00E64935" w:rsidP="00823630">
      <w:pPr>
        <w:spacing w:line="240" w:lineRule="auto"/>
      </w:pPr>
      <w:r w:rsidRPr="00392831">
        <w:separator/>
      </w:r>
    </w:p>
  </w:footnote>
  <w:footnote w:type="continuationSeparator" w:id="0">
    <w:p w14:paraId="2D9EB64E" w14:textId="77777777" w:rsidR="00E64935" w:rsidRPr="00392831" w:rsidRDefault="00E64935" w:rsidP="00823630">
      <w:pPr>
        <w:spacing w:line="240" w:lineRule="auto"/>
      </w:pPr>
      <w:r w:rsidRPr="0039283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A9CC7" w14:textId="77777777" w:rsidR="00392831" w:rsidRDefault="003928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C6BF8" w14:textId="77777777" w:rsidR="00392831" w:rsidRDefault="003928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43CA2" w14:textId="77777777" w:rsidR="00392831" w:rsidRDefault="003928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D84036"/>
    <w:multiLevelType w:val="multilevel"/>
    <w:tmpl w:val="4A7E4D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F2806A6"/>
    <w:multiLevelType w:val="multilevel"/>
    <w:tmpl w:val="66DC7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08626417">
    <w:abstractNumId w:val="1"/>
  </w:num>
  <w:num w:numId="2" w16cid:durableId="437675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grammar="clean"/>
  <w:attachedTemplate r:id="rId1"/>
  <w:defaultTabStop w:val="720"/>
  <w:hyphenationZone w:val="425"/>
  <w:doNotHyphenateCaps/>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7A"/>
    <w:rsid w:val="00047097"/>
    <w:rsid w:val="00080A8E"/>
    <w:rsid w:val="00153116"/>
    <w:rsid w:val="0017355E"/>
    <w:rsid w:val="001D54C5"/>
    <w:rsid w:val="00251655"/>
    <w:rsid w:val="00335BB4"/>
    <w:rsid w:val="00392831"/>
    <w:rsid w:val="0044203E"/>
    <w:rsid w:val="004E670B"/>
    <w:rsid w:val="0057653E"/>
    <w:rsid w:val="0060379D"/>
    <w:rsid w:val="00606CB1"/>
    <w:rsid w:val="00652EAD"/>
    <w:rsid w:val="0067302F"/>
    <w:rsid w:val="00801A6C"/>
    <w:rsid w:val="00823630"/>
    <w:rsid w:val="008A56EF"/>
    <w:rsid w:val="00920978"/>
    <w:rsid w:val="00976038"/>
    <w:rsid w:val="00A47352"/>
    <w:rsid w:val="00AD7E96"/>
    <w:rsid w:val="00B951EC"/>
    <w:rsid w:val="00C010C3"/>
    <w:rsid w:val="00C43AFA"/>
    <w:rsid w:val="00D00CFE"/>
    <w:rsid w:val="00D01614"/>
    <w:rsid w:val="00DC0283"/>
    <w:rsid w:val="00DC317A"/>
    <w:rsid w:val="00E64935"/>
    <w:rsid w:val="00E845C8"/>
    <w:rsid w:val="00F527A6"/>
    <w:rsid w:val="00FB576E"/>
    <w:rsid w:val="00FF34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118AB"/>
  <w15:docId w15:val="{6875B865-C08A-4656-9CEE-367147A6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SimSun" w:hAnsi="Arial" w:cs="Arial"/>
        <w:color w:val="000000"/>
        <w:sz w:val="22"/>
        <w:szCs w:val="22"/>
        <w:lang w:val="de-DE"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606CB1"/>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2831"/>
    <w:pPr>
      <w:tabs>
        <w:tab w:val="center" w:pos="4419"/>
        <w:tab w:val="right" w:pos="8838"/>
      </w:tabs>
      <w:spacing w:line="240" w:lineRule="auto"/>
    </w:pPr>
  </w:style>
  <w:style w:type="character" w:customStyle="1" w:styleId="HeaderChar">
    <w:name w:val="Header Char"/>
    <w:basedOn w:val="DefaultParagraphFont"/>
    <w:link w:val="Header"/>
    <w:uiPriority w:val="99"/>
    <w:rsid w:val="00392831"/>
  </w:style>
  <w:style w:type="paragraph" w:styleId="Footer">
    <w:name w:val="footer"/>
    <w:basedOn w:val="Normal"/>
    <w:link w:val="FooterChar"/>
    <w:uiPriority w:val="99"/>
    <w:unhideWhenUsed/>
    <w:rsid w:val="00392831"/>
    <w:pPr>
      <w:tabs>
        <w:tab w:val="center" w:pos="4419"/>
        <w:tab w:val="right" w:pos="8838"/>
      </w:tabs>
      <w:spacing w:line="240" w:lineRule="auto"/>
    </w:pPr>
  </w:style>
  <w:style w:type="character" w:customStyle="1" w:styleId="FooterChar">
    <w:name w:val="Footer Char"/>
    <w:basedOn w:val="DefaultParagraphFont"/>
    <w:link w:val="Footer"/>
    <w:uiPriority w:val="99"/>
    <w:rsid w:val="00392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e.smartsheet.com/try-it?trp=50028"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Implementation-Plan-Templates_Aaron_Bannister\REF\ref4-IC-Implementation-Project-Plan-9126_WORD%20(1).dotx"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ref4-IC-Implementation-Project-Plan-9126_WORD (1).dotx</Template>
  <TotalTime>0</TotalTime>
  <Pages>4</Pages>
  <Words>287</Words>
  <Characters>1580</Characters>
  <Application>Microsoft Office Word</Application>
  <DocSecurity>0</DocSecurity>
  <Lines>13</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Nicole Li （李虹）</cp:lastModifiedBy>
  <cp:revision>8</cp:revision>
  <dcterms:created xsi:type="dcterms:W3CDTF">2024-01-15T02:02:00Z</dcterms:created>
  <dcterms:modified xsi:type="dcterms:W3CDTF">2024-10-14T01:49:00Z</dcterms:modified>
</cp:coreProperties>
</file>