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A1885" w14:textId="69F56E67" w:rsidR="001A2B08" w:rsidRPr="005A3E9B" w:rsidRDefault="005A3E9B" w:rsidP="001A2B08">
      <w:pPr>
        <w:rPr>
          <w:rFonts w:ascii="Century Gothic" w:hAnsi="Century Gothic"/>
          <w:b/>
          <w:bCs/>
          <w:color w:val="595959" w:themeColor="text1" w:themeTint="A6"/>
          <w:kern w:val="0"/>
          <w:sz w:val="44"/>
          <w:szCs w:val="44"/>
        </w:rPr>
      </w:pPr>
      <w:r w:rsidRPr="005A3E9B">
        <w:rPr>
          <w:noProof/>
          <w:kern w:val="0"/>
          <w:sz w:val="44"/>
          <w:szCs w:val="44"/>
        </w:rPr>
        <w:drawing>
          <wp:anchor distT="0" distB="0" distL="114300" distR="114300" simplePos="0" relativeHeight="251660288" behindDoc="0" locked="0" layoutInCell="1" allowOverlap="1" wp14:anchorId="2B1174A5" wp14:editId="32719E77">
            <wp:simplePos x="0" y="0"/>
            <wp:positionH relativeFrom="column">
              <wp:posOffset>4172585</wp:posOffset>
            </wp:positionH>
            <wp:positionV relativeFrom="paragraph">
              <wp:posOffset>46419</wp:posOffset>
            </wp:positionV>
            <wp:extent cx="2736000" cy="544257"/>
            <wp:effectExtent l="0" t="0" r="7620" b="8255"/>
            <wp:wrapNone/>
            <wp:docPr id="596059039"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59039"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6000" cy="544257"/>
                    </a:xfrm>
                    <a:prstGeom prst="rect">
                      <a:avLst/>
                    </a:prstGeom>
                  </pic:spPr>
                </pic:pic>
              </a:graphicData>
            </a:graphic>
            <wp14:sizeRelH relativeFrom="margin">
              <wp14:pctWidth>0</wp14:pctWidth>
            </wp14:sizeRelH>
            <wp14:sizeRelV relativeFrom="margin">
              <wp14:pctHeight>0</wp14:pctHeight>
            </wp14:sizeRelV>
          </wp:anchor>
        </w:drawing>
      </w:r>
      <w:r w:rsidR="001A2B08" w:rsidRPr="005A3E9B">
        <w:rPr>
          <w:rFonts w:ascii="Century Gothic" w:hAnsi="Century Gothic"/>
          <w:b/>
          <w:color w:val="595959" w:themeColor="text1" w:themeTint="A6"/>
          <w:kern w:val="0"/>
          <w:sz w:val="44"/>
          <w:szCs w:val="44"/>
        </w:rPr>
        <w:t xml:space="preserve">VORLAGE FÜR EINEN </w:t>
      </w:r>
      <w:r w:rsidRPr="005A3E9B">
        <w:rPr>
          <w:rFonts w:ascii="Century Gothic" w:hAnsi="Century Gothic"/>
          <w:b/>
          <w:color w:val="595959" w:themeColor="text1" w:themeTint="A6"/>
          <w:kern w:val="0"/>
          <w:sz w:val="44"/>
          <w:szCs w:val="44"/>
        </w:rPr>
        <w:br/>
      </w:r>
      <w:r w:rsidR="001A2B08" w:rsidRPr="005A3E9B">
        <w:rPr>
          <w:rFonts w:ascii="Century Gothic" w:hAnsi="Century Gothic"/>
          <w:b/>
          <w:color w:val="595959" w:themeColor="text1" w:themeTint="A6"/>
          <w:kern w:val="0"/>
          <w:sz w:val="44"/>
          <w:szCs w:val="44"/>
        </w:rPr>
        <w:t xml:space="preserve">JÄHRLICHEN ARBEITSPLAN </w:t>
      </w:r>
    </w:p>
    <w:tbl>
      <w:tblPr>
        <w:tblW w:w="11112" w:type="dxa"/>
        <w:tblLook w:val="04A0" w:firstRow="1" w:lastRow="0" w:firstColumn="1" w:lastColumn="0" w:noHBand="0" w:noVBand="1"/>
      </w:tblPr>
      <w:tblGrid>
        <w:gridCol w:w="916"/>
        <w:gridCol w:w="1776"/>
        <w:gridCol w:w="1776"/>
        <w:gridCol w:w="1760"/>
        <w:gridCol w:w="1760"/>
        <w:gridCol w:w="1760"/>
        <w:gridCol w:w="1142"/>
        <w:gridCol w:w="222"/>
      </w:tblGrid>
      <w:tr w:rsidR="001A2B08" w:rsidRPr="001A2B08" w14:paraId="5AE1987F" w14:textId="77777777" w:rsidTr="005A3E9B">
        <w:trPr>
          <w:gridAfter w:val="1"/>
          <w:wAfter w:w="222" w:type="dxa"/>
          <w:trHeight w:val="2098"/>
        </w:trPr>
        <w:tc>
          <w:tcPr>
            <w:tcW w:w="916" w:type="dxa"/>
            <w:tcBorders>
              <w:top w:val="nil"/>
              <w:left w:val="nil"/>
              <w:bottom w:val="nil"/>
              <w:right w:val="nil"/>
            </w:tcBorders>
            <w:shd w:val="clear" w:color="auto" w:fill="auto"/>
            <w:noWrap/>
            <w:vAlign w:val="bottom"/>
            <w:hideMark/>
          </w:tcPr>
          <w:p w14:paraId="789B75E3" w14:textId="77777777" w:rsidR="001A2B08" w:rsidRPr="001A2B08" w:rsidRDefault="001A2B08" w:rsidP="00016B6E">
            <w:pPr>
              <w:spacing w:after="0" w:line="240" w:lineRule="auto"/>
              <w:rPr>
                <w:rFonts w:ascii="Century Gothic" w:hAnsi="Century Gothic"/>
                <w:b/>
                <w:bCs/>
                <w:color w:val="595959" w:themeColor="text1" w:themeTint="A6"/>
                <w:kern w:val="0"/>
                <w:sz w:val="44"/>
                <w:szCs w:val="44"/>
              </w:rPr>
            </w:pPr>
            <w:r w:rsidRPr="001A2B08">
              <w:rPr>
                <w:rFonts w:ascii="Century Gothic" w:hAnsi="Century Gothic"/>
                <w:b/>
                <w:bCs/>
                <w:noProof/>
                <w:color w:val="595959" w:themeColor="text1" w:themeTint="A6"/>
                <w:kern w:val="0"/>
                <w:sz w:val="44"/>
                <w:szCs w:val="44"/>
              </w:rPr>
              <mc:AlternateContent>
                <mc:Choice Requires="wps">
                  <w:drawing>
                    <wp:anchor distT="0" distB="0" distL="114300" distR="114300" simplePos="0" relativeHeight="251659264" behindDoc="0" locked="0" layoutInCell="1" allowOverlap="1" wp14:anchorId="463B5C08" wp14:editId="6E468927">
                      <wp:simplePos x="0" y="0"/>
                      <wp:positionH relativeFrom="column">
                        <wp:posOffset>85725</wp:posOffset>
                      </wp:positionH>
                      <wp:positionV relativeFrom="paragraph">
                        <wp:posOffset>28575</wp:posOffset>
                      </wp:positionV>
                      <wp:extent cx="2486025" cy="1200150"/>
                      <wp:effectExtent l="0" t="0" r="9525" b="0"/>
                      <wp:wrapNone/>
                      <wp:docPr id="3" name="Arrow: Chevron 1">
                        <a:extLst xmlns:a="http://schemas.openxmlformats.org/drawingml/2006/main">
                          <a:ext uri="{FF2B5EF4-FFF2-40B4-BE49-F238E27FC236}">
                            <a16:creationId xmlns:a16="http://schemas.microsoft.com/office/drawing/2014/main" id="{5114B2E0-503C-4B26-BFDC-1BA79428A941}"/>
                          </a:ext>
                        </a:extLst>
                      </wp:docPr>
                      <wp:cNvGraphicFramePr/>
                      <a:graphic xmlns:a="http://schemas.openxmlformats.org/drawingml/2006/main">
                        <a:graphicData uri="http://schemas.microsoft.com/office/word/2010/wordprocessingShape">
                          <wps:wsp>
                            <wps:cNvSpPr/>
                            <wps:spPr>
                              <a:xfrm>
                                <a:off x="0" y="0"/>
                                <a:ext cx="2486025" cy="1193800"/>
                              </a:xfrm>
                              <a:prstGeom prst="chevron">
                                <a:avLst>
                                  <a:gd name="adj" fmla="val 32500"/>
                                </a:avLst>
                              </a:prstGeom>
                              <a:solidFill>
                                <a:schemeClr val="accent5">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610D863" w14:textId="77777777" w:rsidR="001A2B08" w:rsidRPr="001A2B08" w:rsidRDefault="001A2B08" w:rsidP="001A2B08">
                                  <w:pPr>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 xml:space="preserve">JAHR: </w:t>
                                  </w:r>
                                  <w:r w:rsidRPr="001A2B08">
                                    <w:rPr>
                                      <w:rFonts w:ascii="Century Gothic" w:hAnsi="Century Gothic"/>
                                      <w:b/>
                                      <w:bCs/>
                                      <w:color w:val="FFFFFF" w:themeColor="background1"/>
                                      <w:kern w:val="0"/>
                                      <w:sz w:val="44"/>
                                      <w:szCs w:val="44"/>
                                    </w:rPr>
                                    <w:t>20XX</w:t>
                                  </w:r>
                                </w:p>
                              </w:txbxContent>
                            </wps:txbx>
                            <wps:bodyPr lIns="182880" rtlCol="0" anchor="ctr"/>
                          </wps:wsp>
                        </a:graphicData>
                      </a:graphic>
                      <wp14:sizeRelH relativeFrom="page">
                        <wp14:pctWidth>0</wp14:pctWidth>
                      </wp14:sizeRelH>
                      <wp14:sizeRelV relativeFrom="page">
                        <wp14:pctHeight>0</wp14:pctHeight>
                      </wp14:sizeRelV>
                    </wp:anchor>
                  </w:drawing>
                </mc:Choice>
                <mc:Fallback>
                  <w:pict>
                    <v:shapetype w14:anchorId="463B5C0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6.75pt;margin-top:2.25pt;width:195.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" adj="18229" fillcolor="#2e74b5 [2408]" stroked="f" strokeweight=".5pt">
                      <v:textbox inset="14.4pt">
                        <w:txbxContent>
                          <w:p w14:paraId="1610D863" w14:textId="77777777" w:rsidR="001A2B08" w:rsidRPr="001A2B08" w:rsidRDefault="001A2B08" w:rsidP="001A2B08">
                            <w:pPr>
                              <w:rPr>
                                <w:rFonts w:ascii="Century Gothic" w:hAnsi="Century Gothic"/>
                                <w:color w:val="FFFFFF" w:themeColor="background1"/>
                                <w:kern w:val="0"/>
                                <w:sz w:val="36"/>
                                <w:szCs w:val="36"/>
                                <w14:ligatures w14:val="none"/>
                              </w:rPr>
                            </w:pPr>
                            <w:r>
                              <w:rPr>
                                <w:rFonts w:ascii="Century Gothic" w:hAnsi="Century Gothic"/>
                                <w:color w:val="FFFFFF" w:themeColor="background1"/>
                                <w:kern w:val="0"/>
                                <w:sz w:val="36"/>
                              </w:rPr>
                              <w:t xml:space="preserve">JAHR: </w:t>
                            </w:r>
                            <w:r w:rsidRPr="001A2B08">
                              <w:rPr>
                                <w:rFonts w:ascii="Century Gothic" w:hAnsi="Century Gothic"/>
                                <w:b/>
                                <w:bCs/>
                                <w:color w:val="FFFFFF" w:themeColor="background1"/>
                                <w:kern w:val="0"/>
                                <w:sz w:val="44"/>
                                <w:szCs w:val="44"/>
                              </w:rPr>
                              <w:t>20XX</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00"/>
            </w:tblGrid>
            <w:tr w:rsidR="001A2B08" w:rsidRPr="001A2B08" w14:paraId="37B30956" w14:textId="77777777" w:rsidTr="00016B6E">
              <w:trPr>
                <w:trHeight w:val="1920"/>
                <w:tblCellSpacing w:w="0" w:type="dxa"/>
              </w:trPr>
              <w:tc>
                <w:tcPr>
                  <w:tcW w:w="700" w:type="dxa"/>
                  <w:tcBorders>
                    <w:top w:val="nil"/>
                    <w:left w:val="nil"/>
                    <w:bottom w:val="nil"/>
                    <w:right w:val="nil"/>
                  </w:tcBorders>
                  <w:shd w:val="clear" w:color="000000" w:fill="FFFFFF"/>
                  <w:noWrap/>
                  <w:vAlign w:val="center"/>
                  <w:hideMark/>
                </w:tcPr>
                <w:p w14:paraId="7F0681EB" w14:textId="77777777" w:rsidR="001A2B08" w:rsidRPr="001A2B08" w:rsidRDefault="001A2B08" w:rsidP="00016B6E">
                  <w:pPr>
                    <w:spacing w:after="0" w:line="240" w:lineRule="auto"/>
                    <w:rPr>
                      <w:rFonts w:ascii="Century Gothic" w:eastAsia="Times New Roman" w:hAnsi="Century Gothic" w:cs="Calibri"/>
                      <w:b/>
                      <w:bCs/>
                      <w:color w:val="595959"/>
                      <w:kern w:val="0"/>
                      <w:sz w:val="48"/>
                      <w:szCs w:val="48"/>
                      <w14:ligatures w14:val="none"/>
                    </w:rPr>
                  </w:pPr>
                  <w:r>
                    <w:rPr>
                      <w:rFonts w:ascii="Century Gothic" w:hAnsi="Century Gothic"/>
                      <w:b/>
                      <w:color w:val="595959"/>
                      <w:kern w:val="0"/>
                      <w:sz w:val="48"/>
                    </w:rPr>
                    <w:t> </w:t>
                  </w:r>
                </w:p>
              </w:tc>
            </w:tr>
          </w:tbl>
          <w:p w14:paraId="6A79F08C" w14:textId="77777777" w:rsidR="001A2B08" w:rsidRPr="001A2B08" w:rsidRDefault="001A2B08" w:rsidP="00016B6E">
            <w:pPr>
              <w:spacing w:after="0" w:line="240" w:lineRule="auto"/>
              <w:rPr>
                <w:rFonts w:ascii="Calibri" w:eastAsia="Times New Roman" w:hAnsi="Calibri" w:cs="Calibri"/>
                <w:color w:val="000000"/>
                <w:kern w:val="0"/>
                <w:sz w:val="24"/>
                <w:szCs w:val="24"/>
                <w14:ligatures w14:val="none"/>
              </w:rPr>
            </w:pPr>
          </w:p>
        </w:tc>
        <w:tc>
          <w:tcPr>
            <w:tcW w:w="1776" w:type="dxa"/>
            <w:tcBorders>
              <w:top w:val="nil"/>
              <w:left w:val="nil"/>
              <w:bottom w:val="nil"/>
              <w:right w:val="nil"/>
            </w:tcBorders>
            <w:shd w:val="clear" w:color="auto" w:fill="auto"/>
            <w:noWrap/>
            <w:vAlign w:val="bottom"/>
            <w:hideMark/>
          </w:tcPr>
          <w:p w14:paraId="630E0F9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c>
          <w:tcPr>
            <w:tcW w:w="1776" w:type="dxa"/>
            <w:tcBorders>
              <w:top w:val="nil"/>
              <w:left w:val="nil"/>
              <w:bottom w:val="nil"/>
              <w:right w:val="nil"/>
            </w:tcBorders>
            <w:shd w:val="clear" w:color="auto" w:fill="auto"/>
            <w:noWrap/>
            <w:vAlign w:val="bottom"/>
            <w:hideMark/>
          </w:tcPr>
          <w:p w14:paraId="2D77E5F3"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c>
          <w:tcPr>
            <w:tcW w:w="6422" w:type="dxa"/>
            <w:gridSpan w:val="4"/>
            <w:tcBorders>
              <w:top w:val="single" w:sz="4" w:space="0" w:color="BFBFBF"/>
              <w:left w:val="single" w:sz="12" w:space="0" w:color="2F75B5"/>
              <w:bottom w:val="single" w:sz="4" w:space="0" w:color="BFBFBF"/>
              <w:right w:val="single" w:sz="4" w:space="0" w:color="BFBFBF"/>
            </w:tcBorders>
            <w:shd w:val="clear" w:color="auto" w:fill="auto"/>
            <w:noWrap/>
            <w:vAlign w:val="center"/>
            <w:hideMark/>
          </w:tcPr>
          <w:p w14:paraId="6BBD5E90" w14:textId="14FC2FE5"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Vision für das Jahr …</w:t>
            </w:r>
          </w:p>
        </w:tc>
      </w:tr>
      <w:tr w:rsidR="001A2B08" w:rsidRPr="001A2B08" w14:paraId="03628807" w14:textId="77777777" w:rsidTr="00016B6E">
        <w:trPr>
          <w:gridAfter w:val="1"/>
          <w:wAfter w:w="222" w:type="dxa"/>
          <w:trHeight w:val="1005"/>
        </w:trPr>
        <w:tc>
          <w:tcPr>
            <w:tcW w:w="10890" w:type="dxa"/>
            <w:gridSpan w:val="7"/>
            <w:tcBorders>
              <w:top w:val="nil"/>
              <w:left w:val="nil"/>
              <w:bottom w:val="single" w:sz="4" w:space="0" w:color="FFFFFF"/>
              <w:right w:val="nil"/>
            </w:tcBorders>
            <w:shd w:val="clear" w:color="000000" w:fill="FFFFFF"/>
            <w:noWrap/>
            <w:vAlign w:val="bottom"/>
            <w:hideMark/>
          </w:tcPr>
          <w:p w14:paraId="1BA4266B"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KEY RESULT AREAS (KRAs) oder FOKUSBEREICHE</w:t>
            </w:r>
          </w:p>
        </w:tc>
      </w:tr>
      <w:tr w:rsidR="001A2B08" w:rsidRPr="001A2B08" w14:paraId="16D81F15" w14:textId="77777777" w:rsidTr="005A3E9B">
        <w:trPr>
          <w:gridAfter w:val="1"/>
          <w:wAfter w:w="222" w:type="dxa"/>
          <w:trHeight w:val="794"/>
        </w:trPr>
        <w:tc>
          <w:tcPr>
            <w:tcW w:w="916" w:type="dxa"/>
            <w:tcBorders>
              <w:top w:val="nil"/>
              <w:left w:val="single" w:sz="4" w:space="0" w:color="FFFFFF"/>
              <w:bottom w:val="single" w:sz="4" w:space="0" w:color="FFFFFF"/>
              <w:right w:val="single" w:sz="4" w:space="0" w:color="FFFFFF"/>
            </w:tcBorders>
            <w:shd w:val="clear" w:color="000000" w:fill="D9D9D9"/>
            <w:textDirection w:val="btLr"/>
            <w:vAlign w:val="center"/>
            <w:hideMark/>
          </w:tcPr>
          <w:p w14:paraId="76092E03" w14:textId="77777777" w:rsidR="001A2B08" w:rsidRPr="005A3E9B" w:rsidRDefault="001A2B08" w:rsidP="00016B6E">
            <w:pPr>
              <w:spacing w:after="0" w:line="240" w:lineRule="auto"/>
              <w:jc w:val="center"/>
              <w:rPr>
                <w:rFonts w:ascii="Century Gothic" w:eastAsia="Times New Roman" w:hAnsi="Century Gothic" w:cs="Calibri"/>
                <w:color w:val="000000"/>
                <w:kern w:val="0"/>
                <w:sz w:val="20"/>
                <w:szCs w:val="20"/>
                <w14:ligatures w14:val="none"/>
              </w:rPr>
            </w:pPr>
            <w:r w:rsidRPr="005A3E9B">
              <w:rPr>
                <w:rFonts w:ascii="Century Gothic" w:hAnsi="Century Gothic"/>
                <w:color w:val="000000"/>
                <w:kern w:val="0"/>
                <w:sz w:val="20"/>
                <w:szCs w:val="20"/>
              </w:rPr>
              <w:t>KRAs</w:t>
            </w:r>
          </w:p>
        </w:tc>
        <w:tc>
          <w:tcPr>
            <w:tcW w:w="3552" w:type="dxa"/>
            <w:gridSpan w:val="2"/>
            <w:tcBorders>
              <w:top w:val="single" w:sz="4" w:space="0" w:color="FFFFFF"/>
              <w:left w:val="nil"/>
              <w:bottom w:val="single" w:sz="4" w:space="0" w:color="FFFFFF"/>
              <w:right w:val="single" w:sz="4" w:space="0" w:color="FFFFFF"/>
            </w:tcBorders>
            <w:shd w:val="clear" w:color="000000" w:fill="E2EFDA"/>
            <w:vAlign w:val="center"/>
            <w:hideMark/>
          </w:tcPr>
          <w:p w14:paraId="59370F24" w14:textId="77777777" w:rsidR="001A2B08" w:rsidRPr="005A3E9B" w:rsidRDefault="001A2B08" w:rsidP="00016B6E">
            <w:pPr>
              <w:spacing w:after="0" w:line="240" w:lineRule="auto"/>
              <w:rPr>
                <w:rFonts w:ascii="Century Gothic" w:eastAsia="Times New Roman" w:hAnsi="Century Gothic" w:cs="Calibri"/>
                <w:color w:val="000000"/>
                <w:kern w:val="0"/>
                <w:sz w:val="28"/>
                <w:szCs w:val="21"/>
                <w14:ligatures w14:val="none"/>
              </w:rPr>
            </w:pPr>
            <w:r w:rsidRPr="005A3E9B">
              <w:rPr>
                <w:rFonts w:ascii="Century Gothic" w:hAnsi="Century Gothic"/>
                <w:color w:val="000000"/>
                <w:kern w:val="0"/>
                <w:sz w:val="28"/>
                <w:szCs w:val="21"/>
              </w:rPr>
              <w:t>KRA 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304CC134" w14:textId="77777777" w:rsidR="001A2B08" w:rsidRPr="005A3E9B" w:rsidRDefault="001A2B08" w:rsidP="00016B6E">
            <w:pPr>
              <w:spacing w:after="0" w:line="240" w:lineRule="auto"/>
              <w:jc w:val="center"/>
              <w:rPr>
                <w:rFonts w:ascii="Century Gothic" w:eastAsia="Times New Roman" w:hAnsi="Century Gothic" w:cs="Calibri"/>
                <w:color w:val="000000"/>
                <w:kern w:val="0"/>
                <w:sz w:val="28"/>
                <w:szCs w:val="21"/>
                <w14:ligatures w14:val="none"/>
              </w:rPr>
            </w:pPr>
            <w:r w:rsidRPr="005A3E9B">
              <w:rPr>
                <w:rFonts w:ascii="Century Gothic" w:hAnsi="Century Gothic"/>
                <w:color w:val="000000"/>
                <w:kern w:val="0"/>
                <w:sz w:val="28"/>
                <w:szCs w:val="21"/>
              </w:rPr>
              <w:t>KRA 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0B9CBBAA" w14:textId="77777777" w:rsidR="001A2B08" w:rsidRPr="005A3E9B" w:rsidRDefault="001A2B08" w:rsidP="00016B6E">
            <w:pPr>
              <w:spacing w:after="0" w:line="240" w:lineRule="auto"/>
              <w:jc w:val="center"/>
              <w:rPr>
                <w:rFonts w:ascii="Century Gothic" w:eastAsia="Times New Roman" w:hAnsi="Century Gothic" w:cs="Calibri"/>
                <w:color w:val="000000"/>
                <w:kern w:val="0"/>
                <w:sz w:val="28"/>
                <w:szCs w:val="21"/>
                <w14:ligatures w14:val="none"/>
              </w:rPr>
            </w:pPr>
            <w:r w:rsidRPr="005A3E9B">
              <w:rPr>
                <w:rFonts w:ascii="Century Gothic" w:hAnsi="Century Gothic"/>
                <w:color w:val="000000"/>
                <w:kern w:val="0"/>
                <w:sz w:val="28"/>
                <w:szCs w:val="21"/>
              </w:rPr>
              <w:t>KRA 3</w:t>
            </w:r>
          </w:p>
        </w:tc>
      </w:tr>
      <w:tr w:rsidR="001A2B08" w:rsidRPr="001A2B08" w14:paraId="6D92BBD3" w14:textId="77777777" w:rsidTr="00016B6E">
        <w:trPr>
          <w:gridAfter w:val="1"/>
          <w:wAfter w:w="222" w:type="dxa"/>
          <w:trHeight w:val="799"/>
        </w:trPr>
        <w:tc>
          <w:tcPr>
            <w:tcW w:w="10890" w:type="dxa"/>
            <w:gridSpan w:val="7"/>
            <w:tcBorders>
              <w:top w:val="single" w:sz="4" w:space="0" w:color="FFFFFF"/>
              <w:left w:val="nil"/>
              <w:bottom w:val="nil"/>
              <w:right w:val="nil"/>
            </w:tcBorders>
            <w:shd w:val="clear" w:color="000000" w:fill="FFFFFF"/>
            <w:noWrap/>
            <w:vAlign w:val="bottom"/>
            <w:hideMark/>
          </w:tcPr>
          <w:p w14:paraId="7C2D368D"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ZIELE FÜR JEDEN KRA</w:t>
            </w:r>
          </w:p>
        </w:tc>
      </w:tr>
      <w:tr w:rsidR="001A2B08" w:rsidRPr="001A2B08" w14:paraId="52A794B8" w14:textId="77777777" w:rsidTr="00016B6E">
        <w:trPr>
          <w:gridAfter w:val="1"/>
          <w:wAfter w:w="222" w:type="dxa"/>
          <w:trHeight w:val="600"/>
        </w:trPr>
        <w:tc>
          <w:tcPr>
            <w:tcW w:w="916" w:type="dxa"/>
            <w:tcBorders>
              <w:top w:val="nil"/>
              <w:left w:val="nil"/>
              <w:bottom w:val="nil"/>
              <w:right w:val="nil"/>
            </w:tcBorders>
            <w:shd w:val="clear" w:color="auto" w:fill="auto"/>
            <w:textDirection w:val="btLr"/>
            <w:vAlign w:val="center"/>
            <w:hideMark/>
          </w:tcPr>
          <w:p w14:paraId="313C908E"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p>
        </w:tc>
        <w:tc>
          <w:tcPr>
            <w:tcW w:w="3552" w:type="dxa"/>
            <w:gridSpan w:val="2"/>
            <w:tcBorders>
              <w:top w:val="single" w:sz="4" w:space="0" w:color="FFFFFF"/>
              <w:left w:val="single" w:sz="4" w:space="0" w:color="FFFFFF"/>
              <w:bottom w:val="single" w:sz="4" w:space="0" w:color="FFFFFF"/>
              <w:right w:val="single" w:sz="4" w:space="0" w:color="FFFFFF"/>
            </w:tcBorders>
            <w:shd w:val="clear" w:color="000000" w:fill="E2EFDA"/>
            <w:vAlign w:val="center"/>
            <w:hideMark/>
          </w:tcPr>
          <w:p w14:paraId="7B8257A5" w14:textId="77777777" w:rsidR="001A2B08" w:rsidRPr="005A3E9B" w:rsidRDefault="001A2B08" w:rsidP="00016B6E">
            <w:pPr>
              <w:spacing w:after="0" w:line="240" w:lineRule="auto"/>
              <w:rPr>
                <w:rFonts w:ascii="Century Gothic" w:eastAsia="Times New Roman" w:hAnsi="Century Gothic" w:cs="Calibri"/>
                <w:color w:val="000000"/>
                <w:kern w:val="0"/>
                <w:sz w:val="28"/>
                <w:szCs w:val="21"/>
                <w14:ligatures w14:val="none"/>
              </w:rPr>
            </w:pPr>
            <w:r w:rsidRPr="005A3E9B">
              <w:rPr>
                <w:rFonts w:ascii="Century Gothic" w:hAnsi="Century Gothic"/>
                <w:color w:val="000000"/>
                <w:kern w:val="0"/>
                <w:sz w:val="28"/>
                <w:szCs w:val="21"/>
              </w:rPr>
              <w:t>KRA 1</w:t>
            </w:r>
          </w:p>
        </w:tc>
        <w:tc>
          <w:tcPr>
            <w:tcW w:w="3520" w:type="dxa"/>
            <w:gridSpan w:val="2"/>
            <w:tcBorders>
              <w:top w:val="single" w:sz="4" w:space="0" w:color="FFFFFF"/>
              <w:left w:val="nil"/>
              <w:bottom w:val="single" w:sz="4" w:space="0" w:color="FFFFFF"/>
              <w:right w:val="single" w:sz="4" w:space="0" w:color="FFFFFF"/>
            </w:tcBorders>
            <w:shd w:val="clear" w:color="000000" w:fill="DDEBF7"/>
            <w:vAlign w:val="center"/>
            <w:hideMark/>
          </w:tcPr>
          <w:p w14:paraId="526960C2" w14:textId="77777777" w:rsidR="001A2B08" w:rsidRPr="005A3E9B" w:rsidRDefault="001A2B08" w:rsidP="00016B6E">
            <w:pPr>
              <w:spacing w:after="0" w:line="240" w:lineRule="auto"/>
              <w:rPr>
                <w:rFonts w:ascii="Century Gothic" w:eastAsia="Times New Roman" w:hAnsi="Century Gothic" w:cs="Calibri"/>
                <w:color w:val="000000"/>
                <w:kern w:val="0"/>
                <w:sz w:val="28"/>
                <w:szCs w:val="21"/>
                <w14:ligatures w14:val="none"/>
              </w:rPr>
            </w:pPr>
            <w:r w:rsidRPr="005A3E9B">
              <w:rPr>
                <w:rFonts w:ascii="Century Gothic" w:hAnsi="Century Gothic"/>
                <w:color w:val="000000"/>
                <w:kern w:val="0"/>
                <w:sz w:val="28"/>
                <w:szCs w:val="21"/>
              </w:rPr>
              <w:t>KRA 2</w:t>
            </w:r>
          </w:p>
        </w:tc>
        <w:tc>
          <w:tcPr>
            <w:tcW w:w="2902" w:type="dxa"/>
            <w:gridSpan w:val="2"/>
            <w:tcBorders>
              <w:top w:val="single" w:sz="4" w:space="0" w:color="FFFFFF"/>
              <w:left w:val="nil"/>
              <w:bottom w:val="single" w:sz="4" w:space="0" w:color="FFFFFF"/>
              <w:right w:val="single" w:sz="4" w:space="0" w:color="FFFFFF"/>
            </w:tcBorders>
            <w:shd w:val="clear" w:color="000000" w:fill="FCE4D6"/>
            <w:vAlign w:val="center"/>
            <w:hideMark/>
          </w:tcPr>
          <w:p w14:paraId="2FB1CA38" w14:textId="77777777" w:rsidR="001A2B08" w:rsidRPr="005A3E9B" w:rsidRDefault="001A2B08" w:rsidP="00016B6E">
            <w:pPr>
              <w:spacing w:after="0" w:line="240" w:lineRule="auto"/>
              <w:rPr>
                <w:rFonts w:ascii="Century Gothic" w:eastAsia="Times New Roman" w:hAnsi="Century Gothic" w:cs="Calibri"/>
                <w:color w:val="000000"/>
                <w:kern w:val="0"/>
                <w:sz w:val="28"/>
                <w:szCs w:val="21"/>
                <w14:ligatures w14:val="none"/>
              </w:rPr>
            </w:pPr>
            <w:r w:rsidRPr="005A3E9B">
              <w:rPr>
                <w:rFonts w:ascii="Century Gothic" w:hAnsi="Century Gothic"/>
                <w:color w:val="000000"/>
                <w:kern w:val="0"/>
                <w:sz w:val="28"/>
                <w:szCs w:val="21"/>
              </w:rPr>
              <w:t>KRA 3</w:t>
            </w:r>
          </w:p>
        </w:tc>
      </w:tr>
      <w:tr w:rsidR="001A2B08" w:rsidRPr="001A2B08" w14:paraId="3449BCB3" w14:textId="77777777" w:rsidTr="00016B6E">
        <w:trPr>
          <w:gridAfter w:val="1"/>
          <w:wAfter w:w="222" w:type="dxa"/>
          <w:trHeight w:val="150"/>
        </w:trPr>
        <w:tc>
          <w:tcPr>
            <w:tcW w:w="916" w:type="dxa"/>
            <w:tcBorders>
              <w:top w:val="nil"/>
              <w:left w:val="nil"/>
              <w:bottom w:val="nil"/>
              <w:right w:val="nil"/>
            </w:tcBorders>
            <w:shd w:val="clear" w:color="auto" w:fill="auto"/>
            <w:noWrap/>
            <w:vAlign w:val="bottom"/>
            <w:hideMark/>
          </w:tcPr>
          <w:p w14:paraId="02013089" w14:textId="77777777" w:rsidR="001A2B08" w:rsidRPr="001A2B08" w:rsidRDefault="001A2B08" w:rsidP="00016B6E">
            <w:pPr>
              <w:spacing w:after="0" w:line="240" w:lineRule="auto"/>
              <w:ind w:firstLineChars="100" w:firstLine="300"/>
              <w:rPr>
                <w:rFonts w:ascii="Century Gothic" w:eastAsia="Times New Roman" w:hAnsi="Century Gothic" w:cs="Calibri"/>
                <w:color w:val="000000"/>
                <w:kern w:val="0"/>
                <w:sz w:val="30"/>
                <w:szCs w:val="30"/>
                <w14:ligatures w14:val="none"/>
              </w:rPr>
            </w:pPr>
          </w:p>
        </w:tc>
        <w:tc>
          <w:tcPr>
            <w:tcW w:w="1776" w:type="dxa"/>
            <w:tcBorders>
              <w:top w:val="nil"/>
              <w:left w:val="nil"/>
              <w:bottom w:val="nil"/>
              <w:right w:val="nil"/>
            </w:tcBorders>
            <w:shd w:val="clear" w:color="000000" w:fill="FFFFFF"/>
            <w:noWrap/>
            <w:vAlign w:val="bottom"/>
            <w:hideMark/>
          </w:tcPr>
          <w:p w14:paraId="02AFBB82"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2AB9258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1BE05D9D"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974122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44E8110B"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15E2AE69"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1A2B08" w:rsidRPr="001A2B08" w14:paraId="67458C63" w14:textId="77777777" w:rsidTr="005A3E9B">
        <w:trPr>
          <w:gridAfter w:val="1"/>
          <w:wAfter w:w="222" w:type="dxa"/>
          <w:trHeight w:val="450"/>
        </w:trPr>
        <w:tc>
          <w:tcPr>
            <w:tcW w:w="916" w:type="dxa"/>
            <w:vMerge w:val="restart"/>
            <w:tcBorders>
              <w:top w:val="single" w:sz="4" w:space="0" w:color="FFFFFF"/>
              <w:left w:val="single" w:sz="4" w:space="0" w:color="FFFFFF"/>
              <w:bottom w:val="single" w:sz="4" w:space="0" w:color="FFFFFF"/>
              <w:right w:val="single" w:sz="4" w:space="0" w:color="BFBFBF"/>
            </w:tcBorders>
            <w:shd w:val="clear" w:color="000000" w:fill="D9D9D9"/>
            <w:textDirection w:val="btLr"/>
            <w:vAlign w:val="center"/>
            <w:hideMark/>
          </w:tcPr>
          <w:p w14:paraId="0BD8EE9B" w14:textId="77777777" w:rsidR="001A2B08" w:rsidRPr="005A3E9B" w:rsidRDefault="001A2B08" w:rsidP="00016B6E">
            <w:pPr>
              <w:spacing w:after="0" w:line="240" w:lineRule="auto"/>
              <w:jc w:val="center"/>
              <w:rPr>
                <w:rFonts w:ascii="Century Gothic" w:eastAsia="Times New Roman" w:hAnsi="Century Gothic" w:cs="Calibri"/>
                <w:color w:val="000000"/>
                <w:kern w:val="0"/>
                <w:sz w:val="20"/>
                <w:szCs w:val="20"/>
                <w14:ligatures w14:val="none"/>
              </w:rPr>
            </w:pPr>
            <w:r w:rsidRPr="005A3E9B">
              <w:rPr>
                <w:rFonts w:ascii="Century Gothic" w:hAnsi="Century Gothic"/>
                <w:color w:val="000000"/>
                <w:kern w:val="0"/>
                <w:sz w:val="20"/>
                <w:szCs w:val="20"/>
              </w:rPr>
              <w:t>ZIEL</w:t>
            </w:r>
          </w:p>
        </w:tc>
        <w:tc>
          <w:tcPr>
            <w:tcW w:w="3552" w:type="dxa"/>
            <w:gridSpan w:val="2"/>
            <w:vMerge w:val="restart"/>
            <w:tcBorders>
              <w:top w:val="single" w:sz="4" w:space="0" w:color="FFFFFF"/>
              <w:left w:val="nil"/>
              <w:bottom w:val="single" w:sz="4" w:space="0" w:color="FFFFFF"/>
              <w:right w:val="single" w:sz="4" w:space="0" w:color="FFFFFF"/>
            </w:tcBorders>
            <w:shd w:val="clear" w:color="000000" w:fill="C6E0B4"/>
            <w:vAlign w:val="center"/>
            <w:hideMark/>
          </w:tcPr>
          <w:p w14:paraId="1C46600A"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Ziel</w:t>
            </w:r>
          </w:p>
        </w:tc>
        <w:tc>
          <w:tcPr>
            <w:tcW w:w="3520" w:type="dxa"/>
            <w:gridSpan w:val="2"/>
            <w:vMerge w:val="restart"/>
            <w:tcBorders>
              <w:top w:val="single" w:sz="4" w:space="0" w:color="FFFFFF"/>
              <w:left w:val="single" w:sz="4" w:space="0" w:color="FFFFFF"/>
              <w:bottom w:val="single" w:sz="4" w:space="0" w:color="FFFFFF"/>
              <w:right w:val="single" w:sz="4" w:space="0" w:color="FFFFFF"/>
            </w:tcBorders>
            <w:shd w:val="clear" w:color="000000" w:fill="BDD7EE"/>
            <w:vAlign w:val="center"/>
            <w:hideMark/>
          </w:tcPr>
          <w:p w14:paraId="52DF2E28"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Ziel</w:t>
            </w:r>
          </w:p>
        </w:tc>
        <w:tc>
          <w:tcPr>
            <w:tcW w:w="2902" w:type="dxa"/>
            <w:gridSpan w:val="2"/>
            <w:vMerge w:val="restart"/>
            <w:tcBorders>
              <w:top w:val="single" w:sz="4" w:space="0" w:color="FFFFFF"/>
              <w:left w:val="single" w:sz="4" w:space="0" w:color="FFFFFF"/>
              <w:bottom w:val="single" w:sz="4" w:space="0" w:color="FFFFFF"/>
              <w:right w:val="single" w:sz="4" w:space="0" w:color="FFFFFF"/>
            </w:tcBorders>
            <w:shd w:val="clear" w:color="000000" w:fill="F8CBAD"/>
            <w:vAlign w:val="center"/>
            <w:hideMark/>
          </w:tcPr>
          <w:p w14:paraId="56FA9C28"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Ziel</w:t>
            </w:r>
          </w:p>
        </w:tc>
      </w:tr>
      <w:tr w:rsidR="001A2B08" w:rsidRPr="001A2B08" w14:paraId="1677DFF1" w14:textId="77777777" w:rsidTr="00016B6E">
        <w:trPr>
          <w:trHeight w:val="60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72279458"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7372E0C3"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19258F28"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50F19DD0"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60401BD0" w14:textId="77777777" w:rsidR="001A2B08" w:rsidRPr="001A2B08" w:rsidRDefault="001A2B08" w:rsidP="00016B6E">
            <w:pPr>
              <w:spacing w:after="0" w:line="240" w:lineRule="auto"/>
              <w:jc w:val="center"/>
              <w:rPr>
                <w:rFonts w:ascii="Century Gothic" w:eastAsia="Times New Roman" w:hAnsi="Century Gothic" w:cs="Calibri"/>
                <w:color w:val="000000"/>
                <w:kern w:val="0"/>
                <w:sz w:val="18"/>
                <w:szCs w:val="18"/>
                <w14:ligatures w14:val="none"/>
              </w:rPr>
            </w:pPr>
          </w:p>
        </w:tc>
      </w:tr>
      <w:tr w:rsidR="001A2B08" w:rsidRPr="001A2B08" w14:paraId="32190E17" w14:textId="77777777" w:rsidTr="00016B6E">
        <w:trPr>
          <w:trHeight w:val="70"/>
        </w:trPr>
        <w:tc>
          <w:tcPr>
            <w:tcW w:w="916" w:type="dxa"/>
            <w:vMerge/>
            <w:tcBorders>
              <w:top w:val="single" w:sz="4" w:space="0" w:color="FFFFFF"/>
              <w:left w:val="single" w:sz="4" w:space="0" w:color="FFFFFF"/>
              <w:bottom w:val="single" w:sz="4" w:space="0" w:color="FFFFFF"/>
              <w:right w:val="single" w:sz="4" w:space="0" w:color="BFBFBF"/>
            </w:tcBorders>
            <w:vAlign w:val="center"/>
            <w:hideMark/>
          </w:tcPr>
          <w:p w14:paraId="0FD6F12D"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vMerge/>
            <w:tcBorders>
              <w:top w:val="single" w:sz="4" w:space="0" w:color="FFFFFF"/>
              <w:left w:val="nil"/>
              <w:bottom w:val="single" w:sz="4" w:space="0" w:color="FFFFFF"/>
              <w:right w:val="single" w:sz="4" w:space="0" w:color="FFFFFF"/>
            </w:tcBorders>
            <w:vAlign w:val="center"/>
            <w:hideMark/>
          </w:tcPr>
          <w:p w14:paraId="43EF0FE8"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3520" w:type="dxa"/>
            <w:gridSpan w:val="2"/>
            <w:vMerge/>
            <w:tcBorders>
              <w:top w:val="single" w:sz="4" w:space="0" w:color="FFFFFF"/>
              <w:left w:val="single" w:sz="4" w:space="0" w:color="FFFFFF"/>
              <w:bottom w:val="single" w:sz="4" w:space="0" w:color="FFFFFF"/>
              <w:right w:val="single" w:sz="4" w:space="0" w:color="FFFFFF"/>
            </w:tcBorders>
            <w:vAlign w:val="center"/>
            <w:hideMark/>
          </w:tcPr>
          <w:p w14:paraId="454218D6"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902" w:type="dxa"/>
            <w:gridSpan w:val="2"/>
            <w:vMerge/>
            <w:tcBorders>
              <w:top w:val="single" w:sz="4" w:space="0" w:color="FFFFFF"/>
              <w:left w:val="single" w:sz="4" w:space="0" w:color="FFFFFF"/>
              <w:bottom w:val="single" w:sz="4" w:space="0" w:color="FFFFFF"/>
              <w:right w:val="single" w:sz="4" w:space="0" w:color="FFFFFF"/>
            </w:tcBorders>
            <w:vAlign w:val="center"/>
            <w:hideMark/>
          </w:tcPr>
          <w:p w14:paraId="13BFB69E" w14:textId="77777777" w:rsidR="001A2B08" w:rsidRPr="001A2B08" w:rsidRDefault="001A2B08" w:rsidP="00016B6E">
            <w:pPr>
              <w:spacing w:after="0" w:line="240" w:lineRule="auto"/>
              <w:rPr>
                <w:rFonts w:ascii="Century Gothic" w:eastAsia="Times New Roman" w:hAnsi="Century Gothic" w:cs="Calibri"/>
                <w:color w:val="000000"/>
                <w:kern w:val="0"/>
                <w:sz w:val="18"/>
                <w:szCs w:val="18"/>
                <w14:ligatures w14:val="none"/>
              </w:rPr>
            </w:pPr>
          </w:p>
        </w:tc>
        <w:tc>
          <w:tcPr>
            <w:tcW w:w="222" w:type="dxa"/>
            <w:tcBorders>
              <w:top w:val="nil"/>
              <w:left w:val="nil"/>
              <w:bottom w:val="nil"/>
              <w:right w:val="nil"/>
            </w:tcBorders>
            <w:shd w:val="clear" w:color="auto" w:fill="auto"/>
            <w:noWrap/>
            <w:vAlign w:val="bottom"/>
            <w:hideMark/>
          </w:tcPr>
          <w:p w14:paraId="3CCD7BF4"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8886579" w14:textId="77777777" w:rsidTr="00016B6E">
        <w:trPr>
          <w:trHeight w:val="102"/>
        </w:trPr>
        <w:tc>
          <w:tcPr>
            <w:tcW w:w="916" w:type="dxa"/>
            <w:tcBorders>
              <w:top w:val="nil"/>
              <w:left w:val="nil"/>
              <w:bottom w:val="nil"/>
              <w:right w:val="nil"/>
            </w:tcBorders>
            <w:shd w:val="clear" w:color="auto" w:fill="auto"/>
            <w:noWrap/>
            <w:vAlign w:val="bottom"/>
            <w:hideMark/>
          </w:tcPr>
          <w:p w14:paraId="063E6904"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234F7E12"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3BA4342F"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2572B90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D312619"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218F5DC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140D8D3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vAlign w:val="center"/>
            <w:hideMark/>
          </w:tcPr>
          <w:p w14:paraId="66EE2182"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48A443E9" w14:textId="77777777" w:rsidTr="00FB77CC">
        <w:trPr>
          <w:trHeight w:val="851"/>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3A9A65B" w14:textId="77777777" w:rsidR="001A2B08" w:rsidRPr="005A3E9B" w:rsidRDefault="001A2B08" w:rsidP="00016B6E">
            <w:pPr>
              <w:spacing w:after="0" w:line="240" w:lineRule="auto"/>
              <w:jc w:val="center"/>
              <w:rPr>
                <w:rFonts w:ascii="Century Gothic" w:eastAsia="Times New Roman" w:hAnsi="Century Gothic" w:cs="Calibri"/>
                <w:color w:val="000000"/>
                <w:kern w:val="0"/>
                <w:sz w:val="20"/>
                <w:szCs w:val="20"/>
                <w14:ligatures w14:val="none"/>
              </w:rPr>
            </w:pPr>
            <w:r w:rsidRPr="005A3E9B">
              <w:rPr>
                <w:rFonts w:ascii="Century Gothic" w:hAnsi="Century Gothic"/>
                <w:color w:val="000000"/>
                <w:kern w:val="0"/>
                <w:sz w:val="20"/>
                <w:szCs w:val="20"/>
              </w:rPr>
              <w:t>AKTIVITÄTEN</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E5FAAE8"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72C4273"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7FE0A25"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222" w:type="dxa"/>
            <w:vAlign w:val="center"/>
            <w:hideMark/>
          </w:tcPr>
          <w:p w14:paraId="47D81B83"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3F705F8D" w14:textId="77777777" w:rsidTr="00FB77CC">
        <w:trPr>
          <w:trHeight w:val="851"/>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60CE1AE2"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DEA36C0"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D435E1B"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C7E2367"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222" w:type="dxa"/>
            <w:vAlign w:val="center"/>
            <w:hideMark/>
          </w:tcPr>
          <w:p w14:paraId="2E20E7FB"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04E2B5BD" w14:textId="77777777" w:rsidTr="00FB77CC">
        <w:trPr>
          <w:trHeight w:val="851"/>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550E761E"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6D64B32"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060F7F08"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88FC6C"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Listen Sie die Aktivitäten/Aufgaben auf, die Sie erledigen müssen, um Ihr Ziel zu erreichen.</w:t>
            </w:r>
          </w:p>
        </w:tc>
        <w:tc>
          <w:tcPr>
            <w:tcW w:w="222" w:type="dxa"/>
            <w:vAlign w:val="center"/>
            <w:hideMark/>
          </w:tcPr>
          <w:p w14:paraId="71487CA5"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691A70D4" w14:textId="77777777" w:rsidTr="00016B6E">
        <w:trPr>
          <w:trHeight w:val="199"/>
        </w:trPr>
        <w:tc>
          <w:tcPr>
            <w:tcW w:w="916" w:type="dxa"/>
            <w:tcBorders>
              <w:top w:val="nil"/>
              <w:left w:val="nil"/>
              <w:bottom w:val="nil"/>
              <w:right w:val="nil"/>
            </w:tcBorders>
            <w:shd w:val="clear" w:color="auto" w:fill="auto"/>
            <w:noWrap/>
            <w:vAlign w:val="bottom"/>
            <w:hideMark/>
          </w:tcPr>
          <w:p w14:paraId="0862C770" w14:textId="77777777" w:rsidR="001A2B08" w:rsidRPr="001A2B08" w:rsidRDefault="001A2B08" w:rsidP="00016B6E">
            <w:pPr>
              <w:spacing w:after="0" w:line="240" w:lineRule="auto"/>
              <w:ind w:firstLineChars="100" w:firstLine="220"/>
              <w:rPr>
                <w:rFonts w:ascii="Century Gothic" w:eastAsia="Times New Roman" w:hAnsi="Century Gothic" w:cs="Calibri"/>
                <w:color w:val="000000"/>
                <w:kern w:val="0"/>
                <w14:ligatures w14:val="none"/>
              </w:rPr>
            </w:pPr>
          </w:p>
        </w:tc>
        <w:tc>
          <w:tcPr>
            <w:tcW w:w="1776" w:type="dxa"/>
            <w:tcBorders>
              <w:top w:val="nil"/>
              <w:left w:val="nil"/>
              <w:bottom w:val="nil"/>
              <w:right w:val="nil"/>
            </w:tcBorders>
            <w:shd w:val="clear" w:color="000000" w:fill="FFFFFF"/>
            <w:noWrap/>
            <w:vAlign w:val="bottom"/>
            <w:hideMark/>
          </w:tcPr>
          <w:p w14:paraId="5089DADE"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 </w:t>
            </w:r>
          </w:p>
        </w:tc>
        <w:tc>
          <w:tcPr>
            <w:tcW w:w="1776" w:type="dxa"/>
            <w:tcBorders>
              <w:top w:val="nil"/>
              <w:left w:val="nil"/>
              <w:bottom w:val="nil"/>
              <w:right w:val="nil"/>
            </w:tcBorders>
            <w:shd w:val="clear" w:color="000000" w:fill="FFFFFF"/>
            <w:noWrap/>
            <w:vAlign w:val="bottom"/>
            <w:hideMark/>
          </w:tcPr>
          <w:p w14:paraId="539E65EB"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 </w:t>
            </w:r>
          </w:p>
        </w:tc>
        <w:tc>
          <w:tcPr>
            <w:tcW w:w="1760" w:type="dxa"/>
            <w:tcBorders>
              <w:top w:val="nil"/>
              <w:left w:val="nil"/>
              <w:bottom w:val="nil"/>
              <w:right w:val="nil"/>
            </w:tcBorders>
            <w:shd w:val="clear" w:color="000000" w:fill="FFFFFF"/>
            <w:noWrap/>
            <w:vAlign w:val="bottom"/>
            <w:hideMark/>
          </w:tcPr>
          <w:p w14:paraId="7EB8B817"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 </w:t>
            </w:r>
          </w:p>
        </w:tc>
        <w:tc>
          <w:tcPr>
            <w:tcW w:w="1760" w:type="dxa"/>
            <w:tcBorders>
              <w:top w:val="nil"/>
              <w:left w:val="nil"/>
              <w:bottom w:val="nil"/>
              <w:right w:val="nil"/>
            </w:tcBorders>
            <w:shd w:val="clear" w:color="000000" w:fill="FFFFFF"/>
            <w:noWrap/>
            <w:vAlign w:val="bottom"/>
            <w:hideMark/>
          </w:tcPr>
          <w:p w14:paraId="0F7B54C0"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 </w:t>
            </w:r>
          </w:p>
        </w:tc>
        <w:tc>
          <w:tcPr>
            <w:tcW w:w="1760" w:type="dxa"/>
            <w:tcBorders>
              <w:top w:val="nil"/>
              <w:left w:val="nil"/>
              <w:bottom w:val="nil"/>
              <w:right w:val="nil"/>
            </w:tcBorders>
            <w:shd w:val="clear" w:color="000000" w:fill="FFFFFF"/>
            <w:noWrap/>
            <w:vAlign w:val="bottom"/>
            <w:hideMark/>
          </w:tcPr>
          <w:p w14:paraId="096F101C"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 </w:t>
            </w:r>
          </w:p>
        </w:tc>
        <w:tc>
          <w:tcPr>
            <w:tcW w:w="1142" w:type="dxa"/>
            <w:tcBorders>
              <w:top w:val="nil"/>
              <w:left w:val="nil"/>
              <w:bottom w:val="nil"/>
              <w:right w:val="nil"/>
            </w:tcBorders>
            <w:shd w:val="clear" w:color="000000" w:fill="FFFFFF"/>
            <w:noWrap/>
            <w:vAlign w:val="bottom"/>
            <w:hideMark/>
          </w:tcPr>
          <w:p w14:paraId="04C9CB28"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 </w:t>
            </w:r>
          </w:p>
        </w:tc>
        <w:tc>
          <w:tcPr>
            <w:tcW w:w="222" w:type="dxa"/>
            <w:vAlign w:val="center"/>
            <w:hideMark/>
          </w:tcPr>
          <w:p w14:paraId="4C836DDC"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3305B1CD" w14:textId="77777777" w:rsidTr="00FB77CC">
        <w:trPr>
          <w:trHeight w:val="851"/>
        </w:trPr>
        <w:tc>
          <w:tcPr>
            <w:tcW w:w="916"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3667620A" w14:textId="77777777" w:rsidR="001A2B08" w:rsidRPr="005A3E9B" w:rsidRDefault="001A2B08" w:rsidP="00016B6E">
            <w:pPr>
              <w:spacing w:after="0" w:line="240" w:lineRule="auto"/>
              <w:jc w:val="center"/>
              <w:rPr>
                <w:rFonts w:ascii="Century Gothic" w:eastAsia="Times New Roman" w:hAnsi="Century Gothic" w:cs="Calibri"/>
                <w:color w:val="000000"/>
                <w:kern w:val="0"/>
                <w:sz w:val="20"/>
                <w:szCs w:val="20"/>
                <w14:ligatures w14:val="none"/>
              </w:rPr>
            </w:pPr>
            <w:r w:rsidRPr="005A3E9B">
              <w:rPr>
                <w:rFonts w:ascii="Century Gothic" w:hAnsi="Century Gothic"/>
                <w:color w:val="000000"/>
                <w:kern w:val="0"/>
                <w:sz w:val="20"/>
                <w:szCs w:val="20"/>
              </w:rPr>
              <w:t>ERGEBNISSE</w:t>
            </w: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728D820"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4F809D5"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A9E11CA"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222" w:type="dxa"/>
            <w:vAlign w:val="center"/>
            <w:hideMark/>
          </w:tcPr>
          <w:p w14:paraId="0D1D2AF5"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062D1B3A" w14:textId="77777777" w:rsidTr="00FB77CC">
        <w:trPr>
          <w:trHeight w:val="851"/>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7C82D32C"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41EC26AF"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B94F067"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3BD75751"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222" w:type="dxa"/>
            <w:vAlign w:val="center"/>
            <w:hideMark/>
          </w:tcPr>
          <w:p w14:paraId="4F3D853B"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6B37E68" w14:textId="77777777" w:rsidTr="00FB77CC">
        <w:trPr>
          <w:trHeight w:val="851"/>
        </w:trPr>
        <w:tc>
          <w:tcPr>
            <w:tcW w:w="916" w:type="dxa"/>
            <w:vMerge/>
            <w:tcBorders>
              <w:top w:val="single" w:sz="4" w:space="0" w:color="D9D9D9"/>
              <w:left w:val="single" w:sz="4" w:space="0" w:color="D9D9D9"/>
              <w:bottom w:val="single" w:sz="4" w:space="0" w:color="D9D9D9"/>
              <w:right w:val="single" w:sz="4" w:space="0" w:color="D9D9D9"/>
            </w:tcBorders>
            <w:vAlign w:val="center"/>
            <w:hideMark/>
          </w:tcPr>
          <w:p w14:paraId="0B7A3E0A" w14:textId="77777777" w:rsidR="001A2B08" w:rsidRPr="001A2B08" w:rsidRDefault="001A2B08" w:rsidP="00016B6E">
            <w:pPr>
              <w:spacing w:after="0" w:line="240" w:lineRule="auto"/>
              <w:rPr>
                <w:rFonts w:ascii="Century Gothic" w:eastAsia="Times New Roman" w:hAnsi="Century Gothic" w:cs="Calibri"/>
                <w:color w:val="000000"/>
                <w:kern w:val="0"/>
                <w:sz w:val="36"/>
                <w:szCs w:val="36"/>
                <w14:ligatures w14:val="none"/>
              </w:rPr>
            </w:pPr>
          </w:p>
        </w:tc>
        <w:tc>
          <w:tcPr>
            <w:tcW w:w="355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BAAC16C"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35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10CB4A7E"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2902"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1F579CC" w14:textId="77777777" w:rsidR="001A2B08" w:rsidRPr="00FB77CC" w:rsidRDefault="001A2B08" w:rsidP="00016B6E">
            <w:pPr>
              <w:spacing w:after="0" w:line="240" w:lineRule="auto"/>
              <w:rPr>
                <w:rFonts w:ascii="Century Gothic" w:eastAsia="Times New Roman" w:hAnsi="Century Gothic" w:cs="Calibri"/>
                <w:color w:val="000000"/>
                <w:kern w:val="0"/>
                <w:sz w:val="17"/>
                <w:szCs w:val="17"/>
                <w14:ligatures w14:val="none"/>
              </w:rPr>
            </w:pPr>
            <w:r w:rsidRPr="00FB77CC">
              <w:rPr>
                <w:rFonts w:ascii="Century Gothic" w:hAnsi="Century Gothic"/>
                <w:color w:val="000000"/>
                <w:kern w:val="0"/>
                <w:sz w:val="17"/>
                <w:szCs w:val="17"/>
              </w:rPr>
              <w:t>Geben Sie die erwarteten Ergebnisse oder messbaren Vorgaben an, die erreicht werden müssen, damit Sie Ihr Ziel erreichen.</w:t>
            </w:r>
          </w:p>
        </w:tc>
        <w:tc>
          <w:tcPr>
            <w:tcW w:w="222" w:type="dxa"/>
            <w:vAlign w:val="center"/>
            <w:hideMark/>
          </w:tcPr>
          <w:p w14:paraId="214E5F87"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3D2726AF" w14:textId="77777777" w:rsidTr="00016B6E">
        <w:trPr>
          <w:trHeight w:val="199"/>
        </w:trPr>
        <w:tc>
          <w:tcPr>
            <w:tcW w:w="916" w:type="dxa"/>
            <w:tcBorders>
              <w:top w:val="nil"/>
              <w:left w:val="nil"/>
              <w:bottom w:val="nil"/>
              <w:right w:val="nil"/>
            </w:tcBorders>
            <w:shd w:val="clear" w:color="auto" w:fill="auto"/>
            <w:noWrap/>
            <w:vAlign w:val="bottom"/>
            <w:hideMark/>
          </w:tcPr>
          <w:p w14:paraId="3F0536BF" w14:textId="77777777" w:rsidR="001A2B08" w:rsidRPr="001A2B08" w:rsidRDefault="001A2B08" w:rsidP="00016B6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4612047E"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3C433E13"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AB132BE"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7AF4AD0A"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179F48F4"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54BE76E8"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vAlign w:val="center"/>
            <w:hideMark/>
          </w:tcPr>
          <w:p w14:paraId="29E479F3"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7CF5B74D" w14:textId="77777777" w:rsidTr="00016B6E">
        <w:trPr>
          <w:trHeight w:val="799"/>
        </w:trPr>
        <w:tc>
          <w:tcPr>
            <w:tcW w:w="10890" w:type="dxa"/>
            <w:gridSpan w:val="7"/>
            <w:tcBorders>
              <w:top w:val="nil"/>
              <w:left w:val="nil"/>
              <w:bottom w:val="nil"/>
              <w:right w:val="nil"/>
            </w:tcBorders>
            <w:shd w:val="clear" w:color="000000" w:fill="FFFFFF"/>
            <w:noWrap/>
            <w:vAlign w:val="bottom"/>
            <w:hideMark/>
          </w:tcPr>
          <w:p w14:paraId="2203E563"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QUARTALSWEISE MEILENSTEINE UND AKTIVITÄTEN</w:t>
            </w:r>
          </w:p>
        </w:tc>
        <w:tc>
          <w:tcPr>
            <w:tcW w:w="222" w:type="dxa"/>
            <w:vAlign w:val="center"/>
            <w:hideMark/>
          </w:tcPr>
          <w:p w14:paraId="0A83CA54"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23013D8C"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9860D6A"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QUARTAL 1</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6BD92DF"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Meilensteine und Aktivitäten</w:t>
            </w:r>
          </w:p>
        </w:tc>
        <w:tc>
          <w:tcPr>
            <w:tcW w:w="222" w:type="dxa"/>
            <w:vAlign w:val="center"/>
            <w:hideMark/>
          </w:tcPr>
          <w:p w14:paraId="51B8362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7D3ED929"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1A2E820"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QUARTAL 2</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1AFB2F1"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Meilensteine und Aktivitäten</w:t>
            </w:r>
          </w:p>
        </w:tc>
        <w:tc>
          <w:tcPr>
            <w:tcW w:w="222" w:type="dxa"/>
            <w:vAlign w:val="center"/>
            <w:hideMark/>
          </w:tcPr>
          <w:p w14:paraId="2C70C4E9"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19A47A3"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F1DF4C6"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QUARTAL 3</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B444BEF"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Meilensteine und Aktivitäten</w:t>
            </w:r>
          </w:p>
        </w:tc>
        <w:tc>
          <w:tcPr>
            <w:tcW w:w="222" w:type="dxa"/>
            <w:vAlign w:val="center"/>
            <w:hideMark/>
          </w:tcPr>
          <w:p w14:paraId="36220157"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42C18D31"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6BB1AAC"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QUARTAL 4</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72FB05E2"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Meilensteine und Aktivitäten</w:t>
            </w:r>
          </w:p>
        </w:tc>
        <w:tc>
          <w:tcPr>
            <w:tcW w:w="222" w:type="dxa"/>
            <w:vAlign w:val="center"/>
            <w:hideMark/>
          </w:tcPr>
          <w:p w14:paraId="231DA14B"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270537AF" w14:textId="77777777" w:rsidTr="00016B6E">
        <w:trPr>
          <w:trHeight w:val="199"/>
        </w:trPr>
        <w:tc>
          <w:tcPr>
            <w:tcW w:w="916" w:type="dxa"/>
            <w:tcBorders>
              <w:top w:val="nil"/>
              <w:left w:val="nil"/>
              <w:bottom w:val="nil"/>
              <w:right w:val="nil"/>
            </w:tcBorders>
            <w:shd w:val="clear" w:color="auto" w:fill="auto"/>
            <w:noWrap/>
            <w:vAlign w:val="bottom"/>
            <w:hideMark/>
          </w:tcPr>
          <w:p w14:paraId="16526D91" w14:textId="77777777" w:rsidR="001A2B08" w:rsidRPr="001A2B08" w:rsidRDefault="001A2B08" w:rsidP="00016B6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776" w:type="dxa"/>
            <w:tcBorders>
              <w:top w:val="nil"/>
              <w:left w:val="nil"/>
              <w:bottom w:val="nil"/>
              <w:right w:val="nil"/>
            </w:tcBorders>
            <w:shd w:val="clear" w:color="000000" w:fill="FFFFFF"/>
            <w:noWrap/>
            <w:vAlign w:val="bottom"/>
            <w:hideMark/>
          </w:tcPr>
          <w:p w14:paraId="73420234"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76" w:type="dxa"/>
            <w:tcBorders>
              <w:top w:val="nil"/>
              <w:left w:val="nil"/>
              <w:bottom w:val="nil"/>
              <w:right w:val="nil"/>
            </w:tcBorders>
            <w:shd w:val="clear" w:color="000000" w:fill="FFFFFF"/>
            <w:noWrap/>
            <w:vAlign w:val="bottom"/>
            <w:hideMark/>
          </w:tcPr>
          <w:p w14:paraId="465B7D60"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EE5A8B6"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0B8629FC"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760" w:type="dxa"/>
            <w:tcBorders>
              <w:top w:val="nil"/>
              <w:left w:val="nil"/>
              <w:bottom w:val="nil"/>
              <w:right w:val="nil"/>
            </w:tcBorders>
            <w:shd w:val="clear" w:color="000000" w:fill="FFFFFF"/>
            <w:noWrap/>
            <w:vAlign w:val="bottom"/>
            <w:hideMark/>
          </w:tcPr>
          <w:p w14:paraId="3505502F"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142" w:type="dxa"/>
            <w:tcBorders>
              <w:top w:val="nil"/>
              <w:left w:val="nil"/>
              <w:bottom w:val="nil"/>
              <w:right w:val="nil"/>
            </w:tcBorders>
            <w:shd w:val="clear" w:color="000000" w:fill="FFFFFF"/>
            <w:noWrap/>
            <w:vAlign w:val="bottom"/>
            <w:hideMark/>
          </w:tcPr>
          <w:p w14:paraId="27E1F849" w14:textId="77777777" w:rsidR="001A2B08" w:rsidRPr="001A2B08" w:rsidRDefault="001A2B08" w:rsidP="00016B6E">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22" w:type="dxa"/>
            <w:vAlign w:val="center"/>
            <w:hideMark/>
          </w:tcPr>
          <w:p w14:paraId="22FEE0DD"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46D4C6D" w14:textId="77777777" w:rsidTr="00016B6E">
        <w:trPr>
          <w:trHeight w:val="799"/>
        </w:trPr>
        <w:tc>
          <w:tcPr>
            <w:tcW w:w="10890" w:type="dxa"/>
            <w:gridSpan w:val="7"/>
            <w:tcBorders>
              <w:top w:val="nil"/>
              <w:left w:val="nil"/>
              <w:bottom w:val="nil"/>
              <w:right w:val="nil"/>
            </w:tcBorders>
            <w:shd w:val="clear" w:color="000000" w:fill="FFFFFF"/>
            <w:noWrap/>
            <w:vAlign w:val="bottom"/>
            <w:hideMark/>
          </w:tcPr>
          <w:p w14:paraId="0E35ED4C" w14:textId="77777777" w:rsidR="001A2B08" w:rsidRPr="001A2B08" w:rsidRDefault="001A2B08" w:rsidP="00016B6E">
            <w:pPr>
              <w:spacing w:after="0" w:line="240" w:lineRule="auto"/>
              <w:rPr>
                <w:rFonts w:ascii="Century Gothic" w:eastAsia="Times New Roman" w:hAnsi="Century Gothic" w:cs="Calibri"/>
                <w:color w:val="595959"/>
                <w:kern w:val="0"/>
                <w:sz w:val="44"/>
                <w:szCs w:val="44"/>
                <w14:ligatures w14:val="none"/>
              </w:rPr>
            </w:pPr>
            <w:r>
              <w:rPr>
                <w:rFonts w:ascii="Century Gothic" w:hAnsi="Century Gothic"/>
                <w:color w:val="595959"/>
                <w:kern w:val="0"/>
                <w:sz w:val="44"/>
              </w:rPr>
              <w:t>JÄHRLICHE EVALUIERUNG UND REFLEXION</w:t>
            </w:r>
          </w:p>
        </w:tc>
        <w:tc>
          <w:tcPr>
            <w:tcW w:w="222" w:type="dxa"/>
            <w:vAlign w:val="center"/>
            <w:hideMark/>
          </w:tcPr>
          <w:p w14:paraId="45DD4357"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6E0EDA1D"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019DA0D"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ERFOLGE</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7ACEE023"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Heben Sie die wichtigsten Erfolge des Jahres hervor.</w:t>
            </w:r>
          </w:p>
        </w:tc>
        <w:tc>
          <w:tcPr>
            <w:tcW w:w="222" w:type="dxa"/>
            <w:vAlign w:val="center"/>
            <w:hideMark/>
          </w:tcPr>
          <w:p w14:paraId="6D79A07D"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5BF3AB96"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AD26A5E"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HERAUSFORDERUNGEN</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5477E48"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Identifizieren und beschreiben Sie die Herausforderungen, mit denen Sie konfrontiert waren.</w:t>
            </w:r>
          </w:p>
        </w:tc>
        <w:tc>
          <w:tcPr>
            <w:tcW w:w="222" w:type="dxa"/>
            <w:vAlign w:val="center"/>
            <w:hideMark/>
          </w:tcPr>
          <w:p w14:paraId="22C4336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6A26D348"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E0A7ECC"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ERKENNTNISSE UND VERBESSERUNGEN</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3AF21C3"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Notieren Sie die wichtigsten Erkenntnisse und mögliche Verbesserungsbereiche.</w:t>
            </w:r>
          </w:p>
        </w:tc>
        <w:tc>
          <w:tcPr>
            <w:tcW w:w="222" w:type="dxa"/>
            <w:vAlign w:val="center"/>
            <w:hideMark/>
          </w:tcPr>
          <w:p w14:paraId="50AF24E2"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r w:rsidR="001A2B08" w:rsidRPr="001A2B08" w14:paraId="7E44177B" w14:textId="77777777" w:rsidTr="00016B6E">
        <w:trPr>
          <w:trHeight w:val="960"/>
        </w:trPr>
        <w:tc>
          <w:tcPr>
            <w:tcW w:w="446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E84618C" w14:textId="77777777" w:rsidR="001A2B08" w:rsidRPr="00D931C0" w:rsidRDefault="001A2B08" w:rsidP="00016B6E">
            <w:pPr>
              <w:spacing w:after="0" w:line="240" w:lineRule="auto"/>
              <w:jc w:val="center"/>
              <w:rPr>
                <w:rFonts w:ascii="Century Gothic" w:eastAsia="Times New Roman" w:hAnsi="Century Gothic" w:cs="Calibri"/>
                <w:color w:val="000000"/>
                <w:kern w:val="0"/>
                <w:szCs w:val="21"/>
                <w14:ligatures w14:val="none"/>
              </w:rPr>
            </w:pPr>
            <w:r w:rsidRPr="00D931C0">
              <w:rPr>
                <w:rFonts w:ascii="Century Gothic" w:hAnsi="Century Gothic"/>
                <w:color w:val="000000"/>
                <w:kern w:val="0"/>
                <w:szCs w:val="21"/>
              </w:rPr>
              <w:t>AKTIONSPLAN FÜR NÄCHSTES JAHR</w:t>
            </w:r>
          </w:p>
        </w:tc>
        <w:tc>
          <w:tcPr>
            <w:tcW w:w="642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79F2361" w14:textId="77777777" w:rsidR="001A2B08" w:rsidRPr="00D931C0" w:rsidRDefault="001A2B08" w:rsidP="00016B6E">
            <w:pPr>
              <w:spacing w:after="0" w:line="240" w:lineRule="auto"/>
              <w:rPr>
                <w:rFonts w:ascii="Century Gothic" w:eastAsia="Times New Roman" w:hAnsi="Century Gothic" w:cs="Calibri"/>
                <w:color w:val="000000"/>
                <w:kern w:val="0"/>
                <w:sz w:val="18"/>
                <w:szCs w:val="21"/>
                <w14:ligatures w14:val="none"/>
              </w:rPr>
            </w:pPr>
            <w:r w:rsidRPr="00D931C0">
              <w:rPr>
                <w:rFonts w:ascii="Century Gothic" w:hAnsi="Century Gothic"/>
                <w:color w:val="000000"/>
                <w:kern w:val="0"/>
                <w:sz w:val="18"/>
                <w:szCs w:val="21"/>
              </w:rPr>
              <w:t>Skizzieren Sie basierend auf Ihrer Bewertung des laufenden Jahres Pläne oder Strategien für das folgende Jahr.</w:t>
            </w:r>
          </w:p>
        </w:tc>
        <w:tc>
          <w:tcPr>
            <w:tcW w:w="222" w:type="dxa"/>
            <w:vAlign w:val="center"/>
            <w:hideMark/>
          </w:tcPr>
          <w:p w14:paraId="5F1D3340" w14:textId="77777777" w:rsidR="001A2B08" w:rsidRPr="001A2B08" w:rsidRDefault="001A2B08" w:rsidP="00016B6E">
            <w:pPr>
              <w:spacing w:after="0" w:line="240" w:lineRule="auto"/>
              <w:rPr>
                <w:rFonts w:ascii="Times New Roman" w:eastAsia="Times New Roman" w:hAnsi="Times New Roman" w:cs="Times New Roman"/>
                <w:kern w:val="0"/>
                <w:sz w:val="20"/>
                <w:szCs w:val="20"/>
                <w14:ligatures w14:val="none"/>
              </w:rPr>
            </w:pPr>
          </w:p>
        </w:tc>
      </w:tr>
    </w:tbl>
    <w:p w14:paraId="1545C5D8" w14:textId="77777777" w:rsidR="001A2B08" w:rsidRPr="001A2B08" w:rsidRDefault="001A2B08" w:rsidP="001A2B08">
      <w:pPr>
        <w:rPr>
          <w:rFonts w:ascii="Century Gothic" w:hAnsi="Century Gothic"/>
          <w:b/>
          <w:bCs/>
          <w:color w:val="595959" w:themeColor="text1" w:themeTint="A6"/>
          <w:kern w:val="0"/>
          <w:sz w:val="44"/>
          <w:szCs w:val="44"/>
        </w:rPr>
      </w:pPr>
    </w:p>
    <w:p w14:paraId="30C3A232" w14:textId="77777777" w:rsidR="001A2B08" w:rsidRPr="001A2B08" w:rsidRDefault="001A2B08" w:rsidP="001A2B08">
      <w:pPr>
        <w:rPr>
          <w:rFonts w:ascii="Century Gothic" w:hAnsi="Century Gothic"/>
          <w:b/>
          <w:bCs/>
          <w:color w:val="595959" w:themeColor="text1" w:themeTint="A6"/>
          <w:kern w:val="0"/>
          <w:sz w:val="44"/>
          <w:szCs w:val="44"/>
        </w:rPr>
      </w:pPr>
      <w:r w:rsidRPr="001A2B08">
        <w:rPr>
          <w:rFonts w:ascii="Century Gothic" w:hAnsi="Century Gothic"/>
          <w:b/>
          <w:bCs/>
          <w:color w:val="595959" w:themeColor="text1" w:themeTint="A6"/>
          <w:kern w:val="0"/>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A2B08" w:rsidRPr="001A2B08" w14:paraId="6B934A93" w14:textId="77777777" w:rsidTr="00F52505">
        <w:trPr>
          <w:trHeight w:val="2970"/>
        </w:trPr>
        <w:tc>
          <w:tcPr>
            <w:tcW w:w="10669" w:type="dxa"/>
            <w:tcBorders>
              <w:top w:val="nil"/>
              <w:left w:val="single" w:sz="24" w:space="0" w:color="BFBFBF" w:themeColor="background1" w:themeShade="BF"/>
              <w:bottom w:val="nil"/>
              <w:right w:val="nil"/>
            </w:tcBorders>
          </w:tcPr>
          <w:p w14:paraId="5C3230E1" w14:textId="77777777" w:rsidR="001A2B08" w:rsidRPr="001A2B08" w:rsidRDefault="001A2B08" w:rsidP="00016B6E">
            <w:pPr>
              <w:jc w:val="center"/>
              <w:rPr>
                <w:rFonts w:ascii="Century Gothic" w:hAnsi="Century Gothic" w:cs="Arial"/>
                <w:b/>
                <w:kern w:val="0"/>
                <w:szCs w:val="20"/>
              </w:rPr>
            </w:pPr>
            <w:r>
              <w:rPr>
                <w:rFonts w:ascii="Century Gothic" w:hAnsi="Century Gothic"/>
                <w:b/>
                <w:kern w:val="0"/>
              </w:rPr>
              <w:lastRenderedPageBreak/>
              <w:t>HAFTUNGSAUSSCHLUSS</w:t>
            </w:r>
          </w:p>
          <w:p w14:paraId="0C8A03FA" w14:textId="77777777" w:rsidR="001A2B08" w:rsidRPr="001A2B08" w:rsidRDefault="001A2B08" w:rsidP="00016B6E">
            <w:pPr>
              <w:rPr>
                <w:rFonts w:ascii="Century Gothic" w:hAnsi="Century Gothic" w:cs="Arial"/>
                <w:kern w:val="0"/>
                <w:szCs w:val="20"/>
              </w:rPr>
            </w:pPr>
          </w:p>
          <w:p w14:paraId="25C7584D" w14:textId="77777777" w:rsidR="001A2B08" w:rsidRPr="001A2B08" w:rsidRDefault="001A2B08" w:rsidP="00016B6E">
            <w:pPr>
              <w:rPr>
                <w:rFonts w:ascii="Century Gothic" w:hAnsi="Century Gothic" w:cs="Arial"/>
                <w:kern w:val="0"/>
                <w:szCs w:val="20"/>
              </w:rPr>
            </w:pPr>
            <w:r>
              <w:rPr>
                <w:rFonts w:ascii="Century Gothic" w:hAnsi="Century Gothic"/>
                <w:kern w:val="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CA0E9FC" w14:textId="77777777" w:rsidR="001A2B08" w:rsidRPr="001A2B08" w:rsidRDefault="001A2B08" w:rsidP="001A2B08">
      <w:pPr>
        <w:rPr>
          <w:rFonts w:ascii="Century Gothic" w:hAnsi="Century Gothic" w:cs="Arial"/>
          <w:kern w:val="0"/>
          <w:sz w:val="20"/>
          <w:szCs w:val="20"/>
        </w:rPr>
      </w:pPr>
    </w:p>
    <w:p w14:paraId="143D1056" w14:textId="77777777" w:rsidR="001A2B08" w:rsidRPr="001A2B08" w:rsidRDefault="001A2B08" w:rsidP="001A2B08">
      <w:pPr>
        <w:rPr>
          <w:rFonts w:cs="Arial"/>
          <w:kern w:val="0"/>
          <w:szCs w:val="20"/>
        </w:rPr>
      </w:pPr>
    </w:p>
    <w:p w14:paraId="05A87808" w14:textId="77777777" w:rsidR="001A2B08" w:rsidRPr="001A2B08" w:rsidRDefault="001A2B08" w:rsidP="001A2B08">
      <w:pPr>
        <w:rPr>
          <w:rFonts w:ascii="Century Gothic" w:hAnsi="Century Gothic"/>
          <w:b/>
          <w:bCs/>
          <w:color w:val="595959" w:themeColor="text1" w:themeTint="A6"/>
          <w:kern w:val="0"/>
          <w:sz w:val="44"/>
          <w:szCs w:val="44"/>
        </w:rPr>
      </w:pPr>
    </w:p>
    <w:sectPr w:rsidR="001A2B08" w:rsidRPr="001A2B08" w:rsidSect="00D44B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B119D" w14:textId="77777777" w:rsidR="00AE3EA5" w:rsidRPr="001A2B08" w:rsidRDefault="00AE3EA5" w:rsidP="001A2B08">
      <w:pPr>
        <w:spacing w:after="0" w:line="240" w:lineRule="auto"/>
        <w:rPr>
          <w:kern w:val="0"/>
        </w:rPr>
      </w:pPr>
      <w:r w:rsidRPr="001A2B08">
        <w:rPr>
          <w:kern w:val="0"/>
        </w:rPr>
        <w:separator/>
      </w:r>
    </w:p>
  </w:endnote>
  <w:endnote w:type="continuationSeparator" w:id="0">
    <w:p w14:paraId="1252A674" w14:textId="77777777" w:rsidR="00AE3EA5" w:rsidRPr="001A2B08" w:rsidRDefault="00AE3EA5" w:rsidP="001A2B08">
      <w:pPr>
        <w:spacing w:after="0" w:line="240" w:lineRule="auto"/>
        <w:rPr>
          <w:kern w:val="0"/>
        </w:rPr>
      </w:pPr>
      <w:r w:rsidRPr="001A2B08">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7FBA" w14:textId="77777777" w:rsidR="00AE3EA5" w:rsidRPr="001A2B08" w:rsidRDefault="00AE3EA5" w:rsidP="001A2B08">
      <w:pPr>
        <w:spacing w:after="0" w:line="240" w:lineRule="auto"/>
        <w:rPr>
          <w:kern w:val="0"/>
        </w:rPr>
      </w:pPr>
      <w:r w:rsidRPr="001A2B08">
        <w:rPr>
          <w:kern w:val="0"/>
        </w:rPr>
        <w:separator/>
      </w:r>
    </w:p>
  </w:footnote>
  <w:footnote w:type="continuationSeparator" w:id="0">
    <w:p w14:paraId="70F2F71D" w14:textId="77777777" w:rsidR="00AE3EA5" w:rsidRPr="001A2B08" w:rsidRDefault="00AE3EA5" w:rsidP="001A2B08">
      <w:pPr>
        <w:spacing w:after="0" w:line="240" w:lineRule="auto"/>
        <w:rPr>
          <w:kern w:val="0"/>
        </w:rPr>
      </w:pPr>
      <w:r w:rsidRPr="001A2B08">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4C"/>
    <w:rsid w:val="000849CC"/>
    <w:rsid w:val="001A2B08"/>
    <w:rsid w:val="003042E0"/>
    <w:rsid w:val="005A3E9B"/>
    <w:rsid w:val="006F4035"/>
    <w:rsid w:val="0074241E"/>
    <w:rsid w:val="0079551B"/>
    <w:rsid w:val="00850B58"/>
    <w:rsid w:val="009B3A9A"/>
    <w:rsid w:val="00AE3EA5"/>
    <w:rsid w:val="00D44BFD"/>
    <w:rsid w:val="00D931C0"/>
    <w:rsid w:val="00ED5D4C"/>
    <w:rsid w:val="00F52505"/>
    <w:rsid w:val="00FB77CC"/>
    <w:rsid w:val="00FC1B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819FE"/>
  <w15:chartTrackingRefBased/>
  <w15:docId w15:val="{DFCD7320-F1F6-4FDE-B248-3B55F4B6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08"/>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2B08"/>
  </w:style>
  <w:style w:type="paragraph" w:styleId="Footer">
    <w:name w:val="footer"/>
    <w:basedOn w:val="Normal"/>
    <w:link w:val="FooterChar"/>
    <w:uiPriority w:val="99"/>
    <w:unhideWhenUsed/>
    <w:rsid w:val="001A2B08"/>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3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3078</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8</cp:revision>
  <dcterms:created xsi:type="dcterms:W3CDTF">2024-02-21T15:02:00Z</dcterms:created>
  <dcterms:modified xsi:type="dcterms:W3CDTF">2024-10-29T06:06:00Z</dcterms:modified>
</cp:coreProperties>
</file>