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C6BD2" w14:textId="3E9C5A4E" w:rsidR="00BE59D0" w:rsidRPr="00C46EDF" w:rsidRDefault="00E9209F" w:rsidP="00C46EDF">
      <w:pPr>
        <w:spacing w:line="240" w:lineRule="auto"/>
        <w:rPr>
          <w:rFonts w:ascii="Century Gothic" w:hAnsi="Century Gothic"/>
          <w:b/>
          <w:bCs/>
          <w:color w:val="595959" w:themeColor="text1" w:themeTint="A6"/>
          <w:sz w:val="44"/>
          <w:szCs w:val="44"/>
        </w:rPr>
      </w:pPr>
      <w:r w:rsidRPr="00C46EDF">
        <w:rPr>
          <w:rFonts w:ascii="Century Gothic" w:hAnsi="Century Gothic"/>
          <w:b/>
          <w:bCs/>
          <w:noProof/>
          <w:color w:val="595959" w:themeColor="text1" w:themeTint="A6"/>
          <w:sz w:val="44"/>
          <w:szCs w:val="44"/>
        </w:rPr>
        <w:drawing>
          <wp:anchor distT="0" distB="0" distL="114300" distR="114300" simplePos="0" relativeHeight="251667456" behindDoc="0" locked="0" layoutInCell="1" allowOverlap="1" wp14:anchorId="6F57E84D" wp14:editId="3E64244B">
            <wp:simplePos x="0" y="0"/>
            <wp:positionH relativeFrom="column">
              <wp:posOffset>6468745</wp:posOffset>
            </wp:positionH>
            <wp:positionV relativeFrom="paragraph">
              <wp:posOffset>-38100</wp:posOffset>
            </wp:positionV>
            <wp:extent cx="2617962" cy="520700"/>
            <wp:effectExtent l="0" t="0" r="0" b="0"/>
            <wp:wrapNone/>
            <wp:docPr id="163010829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08291"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17962" cy="520700"/>
                    </a:xfrm>
                    <a:prstGeom prst="rect">
                      <a:avLst/>
                    </a:prstGeom>
                  </pic:spPr>
                </pic:pic>
              </a:graphicData>
            </a:graphic>
            <wp14:sizeRelH relativeFrom="page">
              <wp14:pctWidth>0</wp14:pctWidth>
            </wp14:sizeRelH>
            <wp14:sizeRelV relativeFrom="page">
              <wp14:pctHeight>0</wp14:pctHeight>
            </wp14:sizeRelV>
          </wp:anchor>
        </w:drawing>
      </w:r>
      <w:r w:rsidRPr="00C46EDF">
        <w:rPr>
          <w:rFonts w:ascii="Century Gothic" w:hAnsi="Century Gothic"/>
          <w:b/>
          <w:color w:val="595959" w:themeColor="text1" w:themeTint="A6"/>
          <w:sz w:val="44"/>
          <w:szCs w:val="44"/>
        </w:rPr>
        <w:t xml:space="preserve">VORLAGE FÜR EIN EINFACHES BUSINESS </w:t>
      </w:r>
      <w:r w:rsidR="00C46EDF" w:rsidRPr="00C46EDF">
        <w:rPr>
          <w:rFonts w:ascii="Century Gothic" w:hAnsi="Century Gothic"/>
          <w:b/>
          <w:color w:val="595959" w:themeColor="text1" w:themeTint="A6"/>
          <w:sz w:val="44"/>
          <w:szCs w:val="44"/>
        </w:rPr>
        <w:br/>
      </w:r>
      <w:r w:rsidRPr="00C46EDF">
        <w:rPr>
          <w:rFonts w:ascii="Century Gothic" w:hAnsi="Century Gothic"/>
          <w:b/>
          <w:color w:val="595959" w:themeColor="text1" w:themeTint="A6"/>
          <w:sz w:val="44"/>
          <w:szCs w:val="44"/>
        </w:rPr>
        <w:t>MODEL CANVAS</w:t>
      </w:r>
    </w:p>
    <w:p w14:paraId="29BEC45B" w14:textId="50F19FEB" w:rsidR="00BE59D0" w:rsidRDefault="00A11D86">
      <w:pPr>
        <w:rPr>
          <w:rFonts w:ascii="Century Gothic" w:hAnsi="Century Gothic"/>
          <w:color w:val="595959" w:themeColor="text1" w:themeTint="A6"/>
          <w:sz w:val="20"/>
          <w:szCs w:val="20"/>
        </w:rPr>
      </w:pPr>
      <w:r>
        <w:rPr>
          <w:noProof/>
        </w:rPr>
        <w:drawing>
          <wp:anchor distT="0" distB="0" distL="114300" distR="114300" simplePos="0" relativeHeight="251662336" behindDoc="0" locked="0" layoutInCell="1" allowOverlap="1" wp14:anchorId="59B12C5C" wp14:editId="4296BFE7">
            <wp:simplePos x="0" y="0"/>
            <wp:positionH relativeFrom="column">
              <wp:posOffset>1447800</wp:posOffset>
            </wp:positionH>
            <wp:positionV relativeFrom="paragraph">
              <wp:posOffset>434975</wp:posOffset>
            </wp:positionV>
            <wp:extent cx="342900" cy="342900"/>
            <wp:effectExtent l="0" t="0" r="0" b="0"/>
            <wp:wrapNone/>
            <wp:docPr id="3" name="Graphic 2" descr="Handshake outline">
              <a:extLst xmlns:a="http://schemas.openxmlformats.org/drawingml/2006/main">
                <a:ext uri="{FF2B5EF4-FFF2-40B4-BE49-F238E27FC236}">
                  <a16:creationId xmlns:a16="http://schemas.microsoft.com/office/drawing/2014/main" id="{8DCB9C2D-FD57-37DA-26B9-B2FC4B1F33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Handshake outline">
                      <a:extLst>
                        <a:ext uri="{FF2B5EF4-FFF2-40B4-BE49-F238E27FC236}">
                          <a16:creationId xmlns:a16="http://schemas.microsoft.com/office/drawing/2014/main" id="{8DCB9C2D-FD57-37DA-26B9-B2FC4B1F3371}"/>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BE59D0">
        <w:rPr>
          <w:rFonts w:ascii="Century Gothic" w:hAnsi="Century Gothic"/>
          <w:color w:val="595959" w:themeColor="text1" w:themeTint="A6"/>
          <w:sz w:val="20"/>
        </w:rPr>
        <w:t>Füllen Sie die Abschnitte Ihres Business Model Canvas anhand der folgenden Anweisungen aus, damit Sie ein umfassendes Verständnis des betrieblichen und strategischen Rahmens Ihres Unternehmens entwickeln können.</w:t>
      </w:r>
    </w:p>
    <w:tbl>
      <w:tblPr>
        <w:tblStyle w:val="TableGrid"/>
        <w:tblW w:w="0" w:type="auto"/>
        <w:tblLook w:val="04A0" w:firstRow="1" w:lastRow="0" w:firstColumn="1" w:lastColumn="0" w:noHBand="0" w:noVBand="1"/>
      </w:tblPr>
      <w:tblGrid>
        <w:gridCol w:w="2878"/>
        <w:gridCol w:w="2878"/>
        <w:gridCol w:w="2878"/>
        <w:gridCol w:w="2878"/>
        <w:gridCol w:w="2878"/>
      </w:tblGrid>
      <w:tr w:rsidR="00BE59D0" w:rsidRPr="00366544" w14:paraId="2031737D" w14:textId="77777777" w:rsidTr="00BE59D0">
        <w:trPr>
          <w:trHeight w:val="3320"/>
        </w:trPr>
        <w:tc>
          <w:tcPr>
            <w:tcW w:w="28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40D78555" w14:textId="6C92A5DA" w:rsidR="00BE59D0" w:rsidRPr="000F5D1C" w:rsidRDefault="00BE59D0" w:rsidP="007F3708">
            <w:pPr>
              <w:rPr>
                <w:rFonts w:ascii="Century Gothic" w:hAnsi="Century Gothic"/>
                <w:sz w:val="28"/>
                <w:szCs w:val="28"/>
              </w:rPr>
            </w:pPr>
            <w:r>
              <w:rPr>
                <w:rFonts w:ascii="Century Gothic" w:hAnsi="Century Gothic"/>
                <w:sz w:val="28"/>
              </w:rPr>
              <w:t xml:space="preserve">WICHTIGE </w:t>
            </w:r>
            <w:r>
              <w:rPr>
                <w:rFonts w:ascii="Century Gothic" w:hAnsi="Century Gothic"/>
                <w:sz w:val="28"/>
                <w:szCs w:val="28"/>
              </w:rPr>
              <w:br/>
            </w:r>
            <w:r>
              <w:rPr>
                <w:rFonts w:ascii="Century Gothic" w:hAnsi="Century Gothic"/>
                <w:sz w:val="28"/>
              </w:rPr>
              <w:t>PARTNERSCHAFTEN</w:t>
            </w:r>
          </w:p>
          <w:p w14:paraId="2722DAD5" w14:textId="407DB03C" w:rsidR="00BE59D0" w:rsidRPr="000F5D1C" w:rsidRDefault="00BE59D0" w:rsidP="007F3708">
            <w:pPr>
              <w:rPr>
                <w:rFonts w:ascii="Century Gothic" w:hAnsi="Century Gothic"/>
                <w:sz w:val="20"/>
                <w:szCs w:val="20"/>
              </w:rPr>
            </w:pPr>
          </w:p>
          <w:p w14:paraId="7F31E5C2" w14:textId="4B964D5C" w:rsidR="00BE59D0" w:rsidRPr="000F5D1C" w:rsidRDefault="00BE59D0" w:rsidP="007F3708">
            <w:pPr>
              <w:rPr>
                <w:rFonts w:ascii="Century Gothic" w:hAnsi="Century Gothic"/>
                <w:sz w:val="20"/>
                <w:szCs w:val="20"/>
              </w:rPr>
            </w:pPr>
          </w:p>
          <w:p w14:paraId="38482F26" w14:textId="3F296954" w:rsidR="00BE59D0" w:rsidRPr="00366544" w:rsidRDefault="00BE59D0" w:rsidP="007F3708">
            <w:pPr>
              <w:rPr>
                <w:rFonts w:ascii="Century Gothic" w:hAnsi="Century Gothic"/>
                <w:sz w:val="20"/>
                <w:szCs w:val="20"/>
              </w:rPr>
            </w:pPr>
            <w:r>
              <w:rPr>
                <w:rFonts w:ascii="Century Gothic" w:hAnsi="Century Gothic"/>
                <w:sz w:val="20"/>
              </w:rPr>
              <w:t>Listen Sie Ihre wichtigsten Partner, Lieferanten und Allianzen auf, die Ihren Betrieb unterstützen und Ihnen helfen, Ihre Ziele zu erreichen.</w:t>
            </w: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4459F65" w14:textId="64B34252" w:rsidR="00BE59D0" w:rsidRPr="000F5D1C" w:rsidRDefault="00BE59D0" w:rsidP="007F3708">
            <w:pPr>
              <w:rPr>
                <w:rFonts w:ascii="Century Gothic" w:hAnsi="Century Gothic"/>
                <w:sz w:val="28"/>
                <w:szCs w:val="28"/>
              </w:rPr>
            </w:pPr>
            <w:r>
              <w:rPr>
                <w:noProof/>
              </w:rPr>
              <w:drawing>
                <wp:anchor distT="0" distB="0" distL="114300" distR="114300" simplePos="0" relativeHeight="251663360" behindDoc="1" locked="0" layoutInCell="1" allowOverlap="1" wp14:anchorId="55CADBE4" wp14:editId="5423FC10">
                  <wp:simplePos x="0" y="0"/>
                  <wp:positionH relativeFrom="column">
                    <wp:posOffset>1320165</wp:posOffset>
                  </wp:positionH>
                  <wp:positionV relativeFrom="paragraph">
                    <wp:posOffset>33020</wp:posOffset>
                  </wp:positionV>
                  <wp:extent cx="381000" cy="381000"/>
                  <wp:effectExtent l="0" t="0" r="0" b="0"/>
                  <wp:wrapTight wrapText="bothSides">
                    <wp:wrapPolygon edited="0">
                      <wp:start x="2160" y="1080"/>
                      <wp:lineTo x="2160" y="19440"/>
                      <wp:lineTo x="19440" y="19440"/>
                      <wp:lineTo x="19440" y="1080"/>
                      <wp:lineTo x="2160" y="1080"/>
                    </wp:wrapPolygon>
                  </wp:wrapTight>
                  <wp:docPr id="5" name="Graphic 4" descr="Playbook outline">
                    <a:extLst xmlns:a="http://schemas.openxmlformats.org/drawingml/2006/main">
                      <a:ext uri="{FF2B5EF4-FFF2-40B4-BE49-F238E27FC236}">
                        <a16:creationId xmlns:a16="http://schemas.microsoft.com/office/drawing/2014/main" id="{734EA192-60AD-DC2C-ADB8-304BF5C7F2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Playbook outline">
                            <a:extLst>
                              <a:ext uri="{FF2B5EF4-FFF2-40B4-BE49-F238E27FC236}">
                                <a16:creationId xmlns:a16="http://schemas.microsoft.com/office/drawing/2014/main" id="{734EA192-60AD-DC2C-ADB8-304BF5C7F28F}"/>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rPr>
              <w:t>WICHTIGE AKTIVITÄTEN</w:t>
            </w:r>
          </w:p>
          <w:p w14:paraId="3E00B052" w14:textId="3A2D5900" w:rsidR="00BE59D0" w:rsidRPr="000F5D1C" w:rsidRDefault="00BE59D0" w:rsidP="007F3708">
            <w:pPr>
              <w:rPr>
                <w:rFonts w:ascii="Century Gothic" w:hAnsi="Century Gothic"/>
                <w:sz w:val="20"/>
                <w:szCs w:val="20"/>
              </w:rPr>
            </w:pPr>
          </w:p>
          <w:p w14:paraId="3B791055" w14:textId="0246D9EF" w:rsidR="00BE59D0" w:rsidRPr="000F5D1C" w:rsidRDefault="00BE59D0" w:rsidP="007F3708">
            <w:pPr>
              <w:rPr>
                <w:rFonts w:ascii="Century Gothic" w:hAnsi="Century Gothic"/>
                <w:sz w:val="20"/>
                <w:szCs w:val="20"/>
              </w:rPr>
            </w:pPr>
          </w:p>
          <w:p w14:paraId="2E745EDA" w14:textId="3B46EEEA" w:rsidR="00BE59D0" w:rsidRPr="00366544" w:rsidRDefault="00C13F66" w:rsidP="007F3708">
            <w:pPr>
              <w:rPr>
                <w:rFonts w:ascii="Century Gothic" w:hAnsi="Century Gothic"/>
                <w:sz w:val="20"/>
                <w:szCs w:val="20"/>
              </w:rPr>
            </w:pPr>
            <w:r>
              <w:rPr>
                <w:rFonts w:ascii="Century Gothic" w:hAnsi="Century Gothic"/>
                <w:sz w:val="20"/>
              </w:rPr>
              <w:t>Skizzieren Sie die kritischen betrieblichen Aufgaben, Services oder Produktionsaktivitäten, die für Ihr Geschäftsmodell unerlässlich sind.</w:t>
            </w:r>
          </w:p>
        </w:tc>
        <w:tc>
          <w:tcPr>
            <w:tcW w:w="28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4167A018" w14:textId="210B1AA3" w:rsidR="00BE59D0" w:rsidRPr="000F5D1C" w:rsidRDefault="00BE59D0" w:rsidP="007F3708">
            <w:pPr>
              <w:rPr>
                <w:rFonts w:ascii="Century Gothic" w:hAnsi="Century Gothic"/>
                <w:sz w:val="28"/>
                <w:szCs w:val="28"/>
              </w:rPr>
            </w:pPr>
            <w:r>
              <w:rPr>
                <w:noProof/>
              </w:rPr>
              <w:drawing>
                <wp:anchor distT="0" distB="0" distL="114300" distR="114300" simplePos="0" relativeHeight="251664384" behindDoc="1" locked="0" layoutInCell="1" allowOverlap="1" wp14:anchorId="5AF90779" wp14:editId="34D55CFC">
                  <wp:simplePos x="0" y="0"/>
                  <wp:positionH relativeFrom="column">
                    <wp:posOffset>1388110</wp:posOffset>
                  </wp:positionH>
                  <wp:positionV relativeFrom="paragraph">
                    <wp:posOffset>33020</wp:posOffset>
                  </wp:positionV>
                  <wp:extent cx="342900" cy="342900"/>
                  <wp:effectExtent l="0" t="0" r="0" b="0"/>
                  <wp:wrapTight wrapText="bothSides">
                    <wp:wrapPolygon edited="0">
                      <wp:start x="6000" y="0"/>
                      <wp:lineTo x="2400" y="2400"/>
                      <wp:lineTo x="1200" y="20400"/>
                      <wp:lineTo x="19200" y="20400"/>
                      <wp:lineTo x="18000" y="2400"/>
                      <wp:lineTo x="14400" y="0"/>
                      <wp:lineTo x="6000" y="0"/>
                    </wp:wrapPolygon>
                  </wp:wrapTight>
                  <wp:docPr id="9" name="Graphic 8" descr="Clipboard Checked outline">
                    <a:extLst xmlns:a="http://schemas.openxmlformats.org/drawingml/2006/main">
                      <a:ext uri="{FF2B5EF4-FFF2-40B4-BE49-F238E27FC236}">
                        <a16:creationId xmlns:a16="http://schemas.microsoft.com/office/drawing/2014/main" id="{DA62B8A8-CD62-783E-DFC8-56AE73A023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descr="Clipboard Checked outline">
                            <a:extLst>
                              <a:ext uri="{FF2B5EF4-FFF2-40B4-BE49-F238E27FC236}">
                                <a16:creationId xmlns:a16="http://schemas.microsoft.com/office/drawing/2014/main" id="{DA62B8A8-CD62-783E-DFC8-56AE73A023E9}"/>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rPr>
              <w:t>WERTVER</w:t>
            </w:r>
            <w:r w:rsidR="00C46EDF">
              <w:rPr>
                <w:rFonts w:ascii="Century Gothic" w:hAnsi="Century Gothic"/>
                <w:sz w:val="28"/>
              </w:rPr>
              <w:t>-</w:t>
            </w:r>
            <w:r>
              <w:rPr>
                <w:rFonts w:ascii="Century Gothic" w:hAnsi="Century Gothic"/>
                <w:sz w:val="28"/>
              </w:rPr>
              <w:t>SPRECHEN</w:t>
            </w:r>
          </w:p>
          <w:p w14:paraId="3F759CD3" w14:textId="7597832C" w:rsidR="00BE59D0" w:rsidRDefault="00BE59D0" w:rsidP="007F3708">
            <w:pPr>
              <w:rPr>
                <w:rFonts w:ascii="Century Gothic" w:hAnsi="Century Gothic"/>
                <w:sz w:val="20"/>
                <w:szCs w:val="20"/>
              </w:rPr>
            </w:pPr>
          </w:p>
          <w:p w14:paraId="1E0E17E8" w14:textId="1EBD4699" w:rsidR="00BE59D0" w:rsidRPr="000F5D1C" w:rsidRDefault="00BE59D0" w:rsidP="007F3708">
            <w:pPr>
              <w:rPr>
                <w:rFonts w:ascii="Century Gothic" w:hAnsi="Century Gothic"/>
                <w:sz w:val="20"/>
                <w:szCs w:val="20"/>
              </w:rPr>
            </w:pPr>
          </w:p>
          <w:p w14:paraId="1DB7DD2D" w14:textId="32AB875A" w:rsidR="00BE59D0" w:rsidRPr="00366544" w:rsidRDefault="00C13F66" w:rsidP="007F3708">
            <w:pPr>
              <w:rPr>
                <w:rFonts w:ascii="Century Gothic" w:hAnsi="Century Gothic"/>
                <w:sz w:val="20"/>
                <w:szCs w:val="20"/>
              </w:rPr>
            </w:pPr>
            <w:r>
              <w:rPr>
                <w:rFonts w:ascii="Century Gothic" w:hAnsi="Century Gothic"/>
                <w:sz w:val="20"/>
              </w:rPr>
              <w:t>Beschreiben Sie die einzigartigen Vorteile und Lösungen, die Ihr Unternehmen der Kundschaft bietet, um ihre Probleme zu lösen oder ihre Bedürfnisse zu erfüllen.</w:t>
            </w: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31ACBC2C" w14:textId="37398C85" w:rsidR="00BE59D0" w:rsidRPr="000F5D1C" w:rsidRDefault="00BE59D0" w:rsidP="007F3708">
            <w:pPr>
              <w:rPr>
                <w:rFonts w:ascii="Century Gothic" w:hAnsi="Century Gothic"/>
                <w:sz w:val="28"/>
                <w:szCs w:val="28"/>
              </w:rPr>
            </w:pPr>
            <w:r>
              <w:rPr>
                <w:noProof/>
              </w:rPr>
              <w:drawing>
                <wp:anchor distT="0" distB="0" distL="114300" distR="114300" simplePos="0" relativeHeight="251665408" behindDoc="1" locked="0" layoutInCell="1" allowOverlap="1" wp14:anchorId="133CEBC5" wp14:editId="447DE558">
                  <wp:simplePos x="0" y="0"/>
                  <wp:positionH relativeFrom="column">
                    <wp:posOffset>1417320</wp:posOffset>
                  </wp:positionH>
                  <wp:positionV relativeFrom="paragraph">
                    <wp:posOffset>33020</wp:posOffset>
                  </wp:positionV>
                  <wp:extent cx="295275" cy="295275"/>
                  <wp:effectExtent l="0" t="0" r="9525" b="9525"/>
                  <wp:wrapTight wrapText="bothSides">
                    <wp:wrapPolygon edited="0">
                      <wp:start x="1394" y="1394"/>
                      <wp:lineTo x="0" y="12542"/>
                      <wp:lineTo x="15329" y="20903"/>
                      <wp:lineTo x="20903" y="20903"/>
                      <wp:lineTo x="20903" y="15329"/>
                      <wp:lineTo x="19510" y="1394"/>
                      <wp:lineTo x="1394" y="1394"/>
                    </wp:wrapPolygon>
                  </wp:wrapTight>
                  <wp:docPr id="13" name="Graphic 12" descr="Target Audience outline">
                    <a:extLst xmlns:a="http://schemas.openxmlformats.org/drawingml/2006/main">
                      <a:ext uri="{FF2B5EF4-FFF2-40B4-BE49-F238E27FC236}">
                        <a16:creationId xmlns:a16="http://schemas.microsoft.com/office/drawing/2014/main" id="{3C4AD222-0127-E800-4EA3-2D361D416A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Target Audience outline">
                            <a:extLst>
                              <a:ext uri="{FF2B5EF4-FFF2-40B4-BE49-F238E27FC236}">
                                <a16:creationId xmlns:a16="http://schemas.microsoft.com/office/drawing/2014/main" id="{3C4AD222-0127-E800-4EA3-2D361D416AD1}"/>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rPr>
              <w:t>KUNDEN</w:t>
            </w:r>
            <w:r w:rsidR="00C46EDF">
              <w:rPr>
                <w:rFonts w:ascii="Century Gothic" w:hAnsi="Century Gothic"/>
                <w:sz w:val="28"/>
              </w:rPr>
              <w:t>--</w:t>
            </w:r>
            <w:r>
              <w:rPr>
                <w:rFonts w:ascii="Century Gothic" w:hAnsi="Century Gothic"/>
                <w:sz w:val="28"/>
              </w:rPr>
              <w:t>BEZIEHUNGEN</w:t>
            </w:r>
          </w:p>
          <w:p w14:paraId="4ABBBFFF" w14:textId="68A1D7F6" w:rsidR="00BE59D0" w:rsidRPr="000F5D1C" w:rsidRDefault="00BE59D0" w:rsidP="007F3708">
            <w:pPr>
              <w:rPr>
                <w:rFonts w:ascii="Century Gothic" w:hAnsi="Century Gothic"/>
                <w:sz w:val="20"/>
                <w:szCs w:val="20"/>
              </w:rPr>
            </w:pPr>
          </w:p>
          <w:p w14:paraId="1FC17593" w14:textId="1AEE6BFF" w:rsidR="00BE59D0" w:rsidRPr="000F5D1C" w:rsidRDefault="00BE59D0" w:rsidP="007F3708">
            <w:pPr>
              <w:rPr>
                <w:rFonts w:ascii="Century Gothic" w:hAnsi="Century Gothic"/>
                <w:sz w:val="20"/>
                <w:szCs w:val="20"/>
              </w:rPr>
            </w:pPr>
          </w:p>
          <w:p w14:paraId="5BC85D5F" w14:textId="5759E264" w:rsidR="00BE59D0" w:rsidRPr="00366544" w:rsidRDefault="00C13F66" w:rsidP="007F3708">
            <w:pPr>
              <w:rPr>
                <w:rFonts w:ascii="Century Gothic" w:hAnsi="Century Gothic"/>
                <w:sz w:val="20"/>
                <w:szCs w:val="20"/>
              </w:rPr>
            </w:pPr>
            <w:r>
              <w:rPr>
                <w:rFonts w:ascii="Century Gothic" w:hAnsi="Century Gothic"/>
                <w:sz w:val="20"/>
              </w:rPr>
              <w:t>Beschreiben Sie im Detail, wie Sie mit Kund*innen durch persönliche Unterstützung, automatisierte Services oder Community-Engagement interagieren.</w:t>
            </w:r>
          </w:p>
        </w:tc>
        <w:tc>
          <w:tcPr>
            <w:tcW w:w="28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30B2DE9A" w14:textId="35D0A9B3" w:rsidR="00BE59D0" w:rsidRPr="000F5D1C" w:rsidRDefault="00BE59D0" w:rsidP="007F3708">
            <w:pPr>
              <w:rPr>
                <w:rFonts w:ascii="Century Gothic" w:hAnsi="Century Gothic"/>
                <w:sz w:val="28"/>
                <w:szCs w:val="28"/>
              </w:rPr>
            </w:pPr>
            <w:r>
              <w:rPr>
                <w:noProof/>
              </w:rPr>
              <w:drawing>
                <wp:anchor distT="0" distB="0" distL="114300" distR="114300" simplePos="0" relativeHeight="251666432" behindDoc="1" locked="0" layoutInCell="1" allowOverlap="1" wp14:anchorId="7D5D1DF7" wp14:editId="505A959E">
                  <wp:simplePos x="0" y="0"/>
                  <wp:positionH relativeFrom="column">
                    <wp:posOffset>1370965</wp:posOffset>
                  </wp:positionH>
                  <wp:positionV relativeFrom="paragraph">
                    <wp:posOffset>42545</wp:posOffset>
                  </wp:positionV>
                  <wp:extent cx="333375" cy="333375"/>
                  <wp:effectExtent l="0" t="0" r="0" b="9525"/>
                  <wp:wrapTight wrapText="bothSides">
                    <wp:wrapPolygon edited="0">
                      <wp:start x="9874" y="0"/>
                      <wp:lineTo x="1234" y="4937"/>
                      <wp:lineTo x="0" y="20983"/>
                      <wp:lineTo x="18514" y="20983"/>
                      <wp:lineTo x="19749" y="3703"/>
                      <wp:lineTo x="17280" y="0"/>
                      <wp:lineTo x="9874" y="0"/>
                    </wp:wrapPolygon>
                  </wp:wrapTight>
                  <wp:docPr id="15" name="Graphic 14" descr="Puzzle pieces outline">
                    <a:extLst xmlns:a="http://schemas.openxmlformats.org/drawingml/2006/main">
                      <a:ext uri="{FF2B5EF4-FFF2-40B4-BE49-F238E27FC236}">
                        <a16:creationId xmlns:a16="http://schemas.microsoft.com/office/drawing/2014/main" id="{2765E318-C319-7EB8-4D6D-7825149941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descr="Puzzle pieces outline">
                            <a:extLst>
                              <a:ext uri="{FF2B5EF4-FFF2-40B4-BE49-F238E27FC236}">
                                <a16:creationId xmlns:a16="http://schemas.microsoft.com/office/drawing/2014/main" id="{2765E318-C319-7EB8-4D6D-782514994179}"/>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rPr>
              <w:t>KUNDEN</w:t>
            </w:r>
            <w:r w:rsidR="00C46EDF">
              <w:rPr>
                <w:rFonts w:ascii="Century Gothic" w:hAnsi="Century Gothic"/>
                <w:sz w:val="28"/>
              </w:rPr>
              <w:t>-</w:t>
            </w:r>
            <w:r>
              <w:rPr>
                <w:rFonts w:ascii="Century Gothic" w:hAnsi="Century Gothic"/>
                <w:sz w:val="28"/>
              </w:rPr>
              <w:t>SEGMENTE</w:t>
            </w:r>
          </w:p>
          <w:p w14:paraId="591292A9" w14:textId="0A987D0C" w:rsidR="00BE59D0" w:rsidRDefault="00BE59D0" w:rsidP="007F3708">
            <w:pPr>
              <w:rPr>
                <w:rFonts w:ascii="Century Gothic" w:hAnsi="Century Gothic"/>
                <w:sz w:val="20"/>
                <w:szCs w:val="20"/>
              </w:rPr>
            </w:pPr>
          </w:p>
          <w:p w14:paraId="389139A2" w14:textId="091B19D9" w:rsidR="00BE59D0" w:rsidRPr="000F5D1C" w:rsidRDefault="00BE59D0" w:rsidP="007F3708">
            <w:pPr>
              <w:rPr>
                <w:rFonts w:ascii="Century Gothic" w:hAnsi="Century Gothic"/>
                <w:sz w:val="20"/>
                <w:szCs w:val="20"/>
              </w:rPr>
            </w:pPr>
          </w:p>
          <w:p w14:paraId="365CC655" w14:textId="233BC2DD" w:rsidR="00BE59D0" w:rsidRPr="00366544" w:rsidRDefault="00C13F66" w:rsidP="007F3708">
            <w:pPr>
              <w:rPr>
                <w:rFonts w:ascii="Century Gothic" w:hAnsi="Century Gothic"/>
                <w:sz w:val="20"/>
                <w:szCs w:val="20"/>
              </w:rPr>
            </w:pPr>
            <w:r>
              <w:rPr>
                <w:rFonts w:ascii="Century Gothic" w:hAnsi="Century Gothic"/>
                <w:sz w:val="20"/>
              </w:rPr>
              <w:t>Segmentieren Sie Ihre Kundschaft nach ihren Bedürfnissen, Verhaltensweisen und anderen Merkmalen, die sich darauf auswirken, wie sie Ihre Produkte oder Services wertschätzen.</w:t>
            </w:r>
          </w:p>
        </w:tc>
      </w:tr>
      <w:tr w:rsidR="00BE59D0" w:rsidRPr="00366544" w14:paraId="6C161CBE" w14:textId="77777777" w:rsidTr="00BE59D0">
        <w:trPr>
          <w:trHeight w:val="3050"/>
        </w:trPr>
        <w:tc>
          <w:tcPr>
            <w:tcW w:w="28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24283643" w14:textId="77777777" w:rsidR="00BE59D0" w:rsidRPr="00366544" w:rsidRDefault="00BE59D0" w:rsidP="007F3708">
            <w:pPr>
              <w:rPr>
                <w:rFonts w:ascii="Century Gothic" w:hAnsi="Century Gothic"/>
              </w:rPr>
            </w:pP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04B6D665" w14:textId="78833270" w:rsidR="00BE59D0" w:rsidRPr="000F5D1C" w:rsidRDefault="00BE59D0" w:rsidP="00BE59D0">
            <w:pPr>
              <w:rPr>
                <w:rFonts w:ascii="Century Gothic" w:hAnsi="Century Gothic"/>
                <w:sz w:val="28"/>
                <w:szCs w:val="28"/>
              </w:rPr>
            </w:pPr>
            <w:r>
              <w:rPr>
                <w:noProof/>
              </w:rPr>
              <w:drawing>
                <wp:anchor distT="0" distB="0" distL="114300" distR="114300" simplePos="0" relativeHeight="251661312" behindDoc="1" locked="0" layoutInCell="1" allowOverlap="1" wp14:anchorId="7D240CB0" wp14:editId="257EF8F7">
                  <wp:simplePos x="0" y="0"/>
                  <wp:positionH relativeFrom="column">
                    <wp:posOffset>1329690</wp:posOffset>
                  </wp:positionH>
                  <wp:positionV relativeFrom="paragraph">
                    <wp:posOffset>33020</wp:posOffset>
                  </wp:positionV>
                  <wp:extent cx="371475" cy="371475"/>
                  <wp:effectExtent l="0" t="0" r="0" b="0"/>
                  <wp:wrapTight wrapText="bothSides">
                    <wp:wrapPolygon edited="0">
                      <wp:start x="6646" y="1108"/>
                      <wp:lineTo x="2215" y="8862"/>
                      <wp:lineTo x="2215" y="16615"/>
                      <wp:lineTo x="5538" y="19938"/>
                      <wp:lineTo x="15508" y="19938"/>
                      <wp:lineTo x="18831" y="16615"/>
                      <wp:lineTo x="17723" y="8862"/>
                      <wp:lineTo x="14400" y="1108"/>
                      <wp:lineTo x="6646" y="1108"/>
                    </wp:wrapPolygon>
                  </wp:wrapTight>
                  <wp:docPr id="7" name="Graphic 6" descr="Circular flowchart outline">
                    <a:extLst xmlns:a="http://schemas.openxmlformats.org/drawingml/2006/main">
                      <a:ext uri="{FF2B5EF4-FFF2-40B4-BE49-F238E27FC236}">
                        <a16:creationId xmlns:a16="http://schemas.microsoft.com/office/drawing/2014/main" id="{588E2526-E910-6FBE-9FFC-6341FFFA80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Circular flowchart outline">
                            <a:extLst>
                              <a:ext uri="{FF2B5EF4-FFF2-40B4-BE49-F238E27FC236}">
                                <a16:creationId xmlns:a16="http://schemas.microsoft.com/office/drawing/2014/main" id="{588E2526-E910-6FBE-9FFC-6341FFFA8061}"/>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rPr>
              <w:t>WICHTIGSTE RESSOURCEN</w:t>
            </w:r>
            <w:r>
              <w:t xml:space="preserve"> </w:t>
            </w:r>
          </w:p>
          <w:p w14:paraId="33EC848F" w14:textId="77777777" w:rsidR="00BE59D0" w:rsidRPr="000F5D1C" w:rsidRDefault="00BE59D0" w:rsidP="007F3708">
            <w:pPr>
              <w:rPr>
                <w:rFonts w:ascii="Century Gothic" w:hAnsi="Century Gothic"/>
                <w:sz w:val="20"/>
                <w:szCs w:val="20"/>
              </w:rPr>
            </w:pPr>
          </w:p>
          <w:p w14:paraId="13A6320D" w14:textId="77777777" w:rsidR="00BE59D0" w:rsidRPr="000F5D1C" w:rsidRDefault="00BE59D0" w:rsidP="007F3708">
            <w:pPr>
              <w:rPr>
                <w:rFonts w:ascii="Century Gothic" w:hAnsi="Century Gothic"/>
                <w:sz w:val="20"/>
                <w:szCs w:val="20"/>
              </w:rPr>
            </w:pPr>
          </w:p>
          <w:p w14:paraId="69DAD6DD" w14:textId="7C7D945F" w:rsidR="00BE59D0" w:rsidRPr="00366544" w:rsidRDefault="00C13F66" w:rsidP="007F3708">
            <w:pPr>
              <w:rPr>
                <w:rFonts w:ascii="Century Gothic" w:hAnsi="Century Gothic"/>
                <w:sz w:val="20"/>
                <w:szCs w:val="20"/>
              </w:rPr>
            </w:pPr>
            <w:r>
              <w:rPr>
                <w:rFonts w:ascii="Century Gothic" w:hAnsi="Century Gothic"/>
                <w:sz w:val="20"/>
              </w:rPr>
              <w:t>Geben Sie die physischen, intellektuellen, personellen und finanziellen Ressourcen an, auf die Ihr Geschäftsmodell angewiesen ist.</w:t>
            </w:r>
          </w:p>
        </w:tc>
        <w:tc>
          <w:tcPr>
            <w:tcW w:w="28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0B71DAB1" w14:textId="77777777" w:rsidR="00BE59D0" w:rsidRPr="00366544" w:rsidRDefault="00BE59D0" w:rsidP="007F3708">
            <w:pPr>
              <w:rPr>
                <w:rFonts w:ascii="Century Gothic" w:hAnsi="Century Gothic"/>
              </w:rPr>
            </w:pP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29DF7C30" w14:textId="2531A25F" w:rsidR="00BE59D0" w:rsidRPr="000F5D1C" w:rsidRDefault="00BE59D0" w:rsidP="007F3708">
            <w:pPr>
              <w:rPr>
                <w:rFonts w:ascii="Century Gothic" w:hAnsi="Century Gothic"/>
                <w:sz w:val="28"/>
                <w:szCs w:val="28"/>
              </w:rPr>
            </w:pPr>
            <w:r>
              <w:rPr>
                <w:noProof/>
              </w:rPr>
              <w:drawing>
                <wp:anchor distT="0" distB="0" distL="114300" distR="114300" simplePos="0" relativeHeight="251660288" behindDoc="1" locked="0" layoutInCell="1" allowOverlap="1" wp14:anchorId="102E6E07" wp14:editId="27F2E2D3">
                  <wp:simplePos x="0" y="0"/>
                  <wp:positionH relativeFrom="column">
                    <wp:posOffset>1313180</wp:posOffset>
                  </wp:positionH>
                  <wp:positionV relativeFrom="paragraph">
                    <wp:posOffset>61595</wp:posOffset>
                  </wp:positionV>
                  <wp:extent cx="400050" cy="400050"/>
                  <wp:effectExtent l="0" t="0" r="0" b="0"/>
                  <wp:wrapTight wrapText="bothSides">
                    <wp:wrapPolygon edited="0">
                      <wp:start x="4114" y="0"/>
                      <wp:lineTo x="2057" y="20571"/>
                      <wp:lineTo x="18514" y="20571"/>
                      <wp:lineTo x="16457" y="2057"/>
                      <wp:lineTo x="15429" y="0"/>
                      <wp:lineTo x="4114" y="0"/>
                    </wp:wrapPolygon>
                  </wp:wrapTight>
                  <wp:docPr id="17" name="Graphic 16" descr="Train outline">
                    <a:extLst xmlns:a="http://schemas.openxmlformats.org/drawingml/2006/main">
                      <a:ext uri="{FF2B5EF4-FFF2-40B4-BE49-F238E27FC236}">
                        <a16:creationId xmlns:a16="http://schemas.microsoft.com/office/drawing/2014/main" id="{03B51CF4-92D5-2EB0-CBBE-75E0F91921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Train outline">
                            <a:extLst>
                              <a:ext uri="{FF2B5EF4-FFF2-40B4-BE49-F238E27FC236}">
                                <a16:creationId xmlns:a16="http://schemas.microsoft.com/office/drawing/2014/main" id="{03B51CF4-92D5-2EB0-CBBE-75E0F919214A}"/>
                              </a:ext>
                            </a:extLst>
                          </pic:cNvPr>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rPr>
              <w:t>KANÄLE</w:t>
            </w:r>
          </w:p>
          <w:p w14:paraId="7DAC06A4" w14:textId="31A79E13" w:rsidR="00BE59D0" w:rsidRPr="000F5D1C" w:rsidRDefault="00BE59D0" w:rsidP="007F3708">
            <w:pPr>
              <w:rPr>
                <w:rFonts w:ascii="Century Gothic" w:hAnsi="Century Gothic"/>
                <w:sz w:val="20"/>
                <w:szCs w:val="20"/>
              </w:rPr>
            </w:pPr>
          </w:p>
          <w:p w14:paraId="4B87AD2D" w14:textId="3623B518" w:rsidR="00BE59D0" w:rsidRPr="000F5D1C" w:rsidRDefault="00BE59D0" w:rsidP="007F3708">
            <w:pPr>
              <w:rPr>
                <w:rFonts w:ascii="Century Gothic" w:hAnsi="Century Gothic"/>
                <w:sz w:val="20"/>
                <w:szCs w:val="20"/>
              </w:rPr>
            </w:pPr>
          </w:p>
          <w:p w14:paraId="2F0B6AE5" w14:textId="3C57D98C" w:rsidR="00BE59D0" w:rsidRPr="00366544" w:rsidRDefault="00C13F66" w:rsidP="007F3708">
            <w:pPr>
              <w:rPr>
                <w:rFonts w:ascii="Century Gothic" w:hAnsi="Century Gothic"/>
                <w:sz w:val="20"/>
                <w:szCs w:val="20"/>
              </w:rPr>
            </w:pPr>
            <w:r>
              <w:rPr>
                <w:rFonts w:ascii="Century Gothic" w:hAnsi="Century Gothic"/>
                <w:sz w:val="20"/>
              </w:rPr>
              <w:t>Identifizieren Sie die Kanäle, über die Sie mit Kund*innen interagieren und Ihr Wertversprechen verbreiten, wie Websites, Ladengeschäfte oder Direktvertrieb.</w:t>
            </w:r>
          </w:p>
        </w:tc>
        <w:tc>
          <w:tcPr>
            <w:tcW w:w="28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64109AF9" w14:textId="77777777" w:rsidR="00BE59D0" w:rsidRPr="00366544" w:rsidRDefault="00BE59D0" w:rsidP="007F3708">
            <w:pPr>
              <w:rPr>
                <w:rFonts w:ascii="Century Gothic" w:hAnsi="Century Gothic"/>
              </w:rPr>
            </w:pPr>
          </w:p>
        </w:tc>
      </w:tr>
      <w:tr w:rsidR="00BE59D0" w:rsidRPr="00366544" w14:paraId="2AF93736" w14:textId="77777777" w:rsidTr="00C46EDF">
        <w:trPr>
          <w:trHeight w:val="2087"/>
        </w:trPr>
        <w:tc>
          <w:tcPr>
            <w:tcW w:w="57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2759A082" w14:textId="12839064" w:rsidR="00BE59D0" w:rsidRPr="000F5D1C" w:rsidRDefault="00BE59D0" w:rsidP="007F3708">
            <w:pPr>
              <w:rPr>
                <w:rFonts w:ascii="Century Gothic" w:hAnsi="Century Gothic"/>
                <w:sz w:val="28"/>
                <w:szCs w:val="28"/>
              </w:rPr>
            </w:pPr>
            <w:r>
              <w:rPr>
                <w:noProof/>
              </w:rPr>
              <w:drawing>
                <wp:anchor distT="0" distB="0" distL="114300" distR="114300" simplePos="0" relativeHeight="251659264" behindDoc="1" locked="0" layoutInCell="1" allowOverlap="1" wp14:anchorId="6E7D9542" wp14:editId="7541E762">
                  <wp:simplePos x="0" y="0"/>
                  <wp:positionH relativeFrom="column">
                    <wp:posOffset>3052445</wp:posOffset>
                  </wp:positionH>
                  <wp:positionV relativeFrom="paragraph">
                    <wp:posOffset>71120</wp:posOffset>
                  </wp:positionV>
                  <wp:extent cx="438150" cy="438150"/>
                  <wp:effectExtent l="0" t="0" r="0" b="0"/>
                  <wp:wrapTight wrapText="bothSides">
                    <wp:wrapPolygon edited="0">
                      <wp:start x="13148" y="939"/>
                      <wp:lineTo x="939" y="7513"/>
                      <wp:lineTo x="0" y="8452"/>
                      <wp:lineTo x="0" y="19722"/>
                      <wp:lineTo x="20661" y="19722"/>
                      <wp:lineTo x="20661" y="8452"/>
                      <wp:lineTo x="16904" y="939"/>
                      <wp:lineTo x="13148" y="939"/>
                    </wp:wrapPolygon>
                  </wp:wrapTight>
                  <wp:docPr id="19" name="Graphic 18" descr="Money outline">
                    <a:extLst xmlns:a="http://schemas.openxmlformats.org/drawingml/2006/main">
                      <a:ext uri="{FF2B5EF4-FFF2-40B4-BE49-F238E27FC236}">
                        <a16:creationId xmlns:a16="http://schemas.microsoft.com/office/drawing/2014/main" id="{4D64B36D-0B61-EDDC-B8F2-1E100A1546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descr="Money outline">
                            <a:extLst>
                              <a:ext uri="{FF2B5EF4-FFF2-40B4-BE49-F238E27FC236}">
                                <a16:creationId xmlns:a16="http://schemas.microsoft.com/office/drawing/2014/main" id="{4D64B36D-0B61-EDDC-B8F2-1E100A1546C3}"/>
                              </a:ext>
                            </a:extLst>
                          </pic:cNvPr>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rPr>
              <w:t>KOSTENSTRUKTUR</w:t>
            </w:r>
          </w:p>
          <w:p w14:paraId="346F5BE4" w14:textId="497E6F60" w:rsidR="00BE59D0" w:rsidRPr="000F5D1C" w:rsidRDefault="00BE59D0" w:rsidP="007F3708">
            <w:pPr>
              <w:rPr>
                <w:rFonts w:ascii="Century Gothic" w:hAnsi="Century Gothic"/>
                <w:sz w:val="20"/>
                <w:szCs w:val="20"/>
              </w:rPr>
            </w:pPr>
          </w:p>
          <w:p w14:paraId="2F250A4D" w14:textId="77777777" w:rsidR="00BE59D0" w:rsidRPr="000F5D1C" w:rsidRDefault="00BE59D0" w:rsidP="007F3708">
            <w:pPr>
              <w:rPr>
                <w:rFonts w:ascii="Century Gothic" w:hAnsi="Century Gothic"/>
                <w:sz w:val="20"/>
                <w:szCs w:val="20"/>
              </w:rPr>
            </w:pPr>
          </w:p>
          <w:p w14:paraId="3B0908F6" w14:textId="1FFCEBA1" w:rsidR="00BE59D0" w:rsidRPr="00366544" w:rsidRDefault="00C13F66" w:rsidP="007F3708">
            <w:pPr>
              <w:rPr>
                <w:rFonts w:ascii="Century Gothic" w:hAnsi="Century Gothic"/>
                <w:sz w:val="20"/>
                <w:szCs w:val="20"/>
              </w:rPr>
            </w:pPr>
            <w:r>
              <w:rPr>
                <w:rFonts w:ascii="Century Gothic" w:hAnsi="Century Gothic"/>
                <w:sz w:val="20"/>
              </w:rPr>
              <w:t>Listen Sie alle entscheidenden Kosten auf, die mit dem Betrieb Ihres Unternehmens verbunden sind, und unterscheiden Sie zwischen festen und variablen Kosten.</w:t>
            </w:r>
          </w:p>
        </w:tc>
        <w:tc>
          <w:tcPr>
            <w:tcW w:w="86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00118957" w14:textId="0A5528AE" w:rsidR="00BE59D0" w:rsidRDefault="00BE59D0" w:rsidP="007F3708">
            <w:pPr>
              <w:rPr>
                <w:rFonts w:ascii="Century Gothic" w:hAnsi="Century Gothic"/>
                <w:sz w:val="28"/>
                <w:szCs w:val="28"/>
              </w:rPr>
            </w:pPr>
            <w:r>
              <w:rPr>
                <w:noProof/>
              </w:rPr>
              <w:drawing>
                <wp:anchor distT="0" distB="0" distL="114300" distR="114300" simplePos="0" relativeHeight="251658240" behindDoc="1" locked="0" layoutInCell="1" allowOverlap="1" wp14:anchorId="4AE7523F" wp14:editId="7FED367E">
                  <wp:simplePos x="0" y="0"/>
                  <wp:positionH relativeFrom="column">
                    <wp:posOffset>4931410</wp:posOffset>
                  </wp:positionH>
                  <wp:positionV relativeFrom="paragraph">
                    <wp:posOffset>71120</wp:posOffset>
                  </wp:positionV>
                  <wp:extent cx="371475" cy="371475"/>
                  <wp:effectExtent l="0" t="0" r="9525" b="9525"/>
                  <wp:wrapTight wrapText="bothSides">
                    <wp:wrapPolygon edited="0">
                      <wp:start x="2215" y="0"/>
                      <wp:lineTo x="0" y="12185"/>
                      <wp:lineTo x="0" y="21046"/>
                      <wp:lineTo x="21046" y="21046"/>
                      <wp:lineTo x="21046" y="8862"/>
                      <wp:lineTo x="19938" y="5538"/>
                      <wp:lineTo x="12185" y="0"/>
                      <wp:lineTo x="2215" y="0"/>
                    </wp:wrapPolygon>
                  </wp:wrapTight>
                  <wp:docPr id="21" name="Graphic 20" descr="Register outline">
                    <a:extLst xmlns:a="http://schemas.openxmlformats.org/drawingml/2006/main">
                      <a:ext uri="{FF2B5EF4-FFF2-40B4-BE49-F238E27FC236}">
                        <a16:creationId xmlns:a16="http://schemas.microsoft.com/office/drawing/2014/main" id="{08A43385-A526-57EB-840E-DD6C115A5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Register outline">
                            <a:extLst>
                              <a:ext uri="{FF2B5EF4-FFF2-40B4-BE49-F238E27FC236}">
                                <a16:creationId xmlns:a16="http://schemas.microsoft.com/office/drawing/2014/main" id="{08A43385-A526-57EB-840E-DD6C115A55BD}"/>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28"/>
              </w:rPr>
              <w:t xml:space="preserve">EINNAHMEQUELLEN </w:t>
            </w:r>
          </w:p>
          <w:p w14:paraId="23A7627D" w14:textId="78C9059B" w:rsidR="00BE59D0" w:rsidRPr="000F5D1C" w:rsidRDefault="00BE59D0" w:rsidP="007F3708">
            <w:pPr>
              <w:rPr>
                <w:rFonts w:ascii="Century Gothic" w:hAnsi="Century Gothic"/>
                <w:sz w:val="20"/>
                <w:szCs w:val="20"/>
              </w:rPr>
            </w:pPr>
          </w:p>
          <w:p w14:paraId="3BCE8454" w14:textId="77777777" w:rsidR="00BE59D0" w:rsidRPr="000F5D1C" w:rsidRDefault="00BE59D0" w:rsidP="007F3708">
            <w:pPr>
              <w:rPr>
                <w:rFonts w:ascii="Century Gothic" w:hAnsi="Century Gothic"/>
                <w:sz w:val="20"/>
                <w:szCs w:val="20"/>
              </w:rPr>
            </w:pPr>
          </w:p>
          <w:p w14:paraId="602C9FBE" w14:textId="0B970D3F" w:rsidR="00BE59D0" w:rsidRPr="00366544" w:rsidRDefault="00C13F66" w:rsidP="007F3708">
            <w:pPr>
              <w:rPr>
                <w:rFonts w:ascii="Century Gothic" w:hAnsi="Century Gothic"/>
                <w:sz w:val="20"/>
                <w:szCs w:val="20"/>
              </w:rPr>
            </w:pPr>
            <w:r>
              <w:rPr>
                <w:rFonts w:ascii="Century Gothic" w:hAnsi="Century Gothic"/>
                <w:sz w:val="20"/>
              </w:rPr>
              <w:t>Geben Sie an, wie Sie mit den einzelnen Kundensegmenten Umsatz erzielen, und führen Sie die Preismechanismen, Abonnementmodelle oder Verkaufstransaktionen auf.</w:t>
            </w:r>
          </w:p>
        </w:tc>
      </w:tr>
    </w:tbl>
    <w:p w14:paraId="37E3A764" w14:textId="77777777" w:rsidR="00BE59D0" w:rsidRDefault="00BE59D0">
      <w:pPr>
        <w:rPr>
          <w:rFonts w:ascii="Century Gothic" w:hAnsi="Century Gothic"/>
          <w:color w:val="595959" w:themeColor="text1" w:themeTint="A6"/>
          <w:sz w:val="20"/>
          <w:szCs w:val="20"/>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C13F66" w14:paraId="1E0450D7" w14:textId="77777777" w:rsidTr="007F3708">
        <w:trPr>
          <w:trHeight w:val="2338"/>
        </w:trPr>
        <w:tc>
          <w:tcPr>
            <w:tcW w:w="14233" w:type="dxa"/>
          </w:tcPr>
          <w:p w14:paraId="3D9C13EB" w14:textId="77777777" w:rsidR="00C13F66" w:rsidRPr="00692C04" w:rsidRDefault="00C13F66" w:rsidP="007F3708">
            <w:pPr>
              <w:jc w:val="center"/>
              <w:rPr>
                <w:rFonts w:ascii="Century Gothic" w:hAnsi="Century Gothic" w:cs="Arial"/>
                <w:b/>
                <w:sz w:val="20"/>
                <w:szCs w:val="20"/>
              </w:rPr>
            </w:pPr>
            <w:r>
              <w:rPr>
                <w:rFonts w:ascii="Century Gothic" w:hAnsi="Century Gothic"/>
                <w:b/>
                <w:sz w:val="20"/>
              </w:rPr>
              <w:lastRenderedPageBreak/>
              <w:t>HAFTUNGSAUSSCHLUSS</w:t>
            </w:r>
          </w:p>
          <w:p w14:paraId="27B4E135" w14:textId="77777777" w:rsidR="00C13F66" w:rsidRDefault="00C13F66" w:rsidP="007F3708">
            <w:pPr>
              <w:rPr>
                <w:rFonts w:ascii="Century Gothic" w:hAnsi="Century Gothic" w:cs="Arial"/>
                <w:szCs w:val="20"/>
              </w:rPr>
            </w:pPr>
          </w:p>
          <w:p w14:paraId="613088FE" w14:textId="77777777" w:rsidR="00C13F66" w:rsidRDefault="00C13F66" w:rsidP="007F3708">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69E1668" w14:textId="77777777" w:rsidR="00C13F66" w:rsidRDefault="00C13F66" w:rsidP="00C13F66">
      <w:pPr>
        <w:rPr>
          <w:rFonts w:ascii="Century Gothic" w:hAnsi="Century Gothic" w:cs="Arial"/>
          <w:sz w:val="20"/>
          <w:szCs w:val="20"/>
        </w:rPr>
      </w:pPr>
    </w:p>
    <w:p w14:paraId="19CE6681" w14:textId="77777777" w:rsidR="00C13F66" w:rsidRPr="00D3383E" w:rsidRDefault="00C13F66" w:rsidP="00C13F66">
      <w:pPr>
        <w:rPr>
          <w:rFonts w:ascii="Century Gothic" w:hAnsi="Century Gothic" w:cs="Arial"/>
          <w:sz w:val="20"/>
          <w:szCs w:val="20"/>
        </w:rPr>
      </w:pPr>
    </w:p>
    <w:p w14:paraId="5ADFD43C" w14:textId="77777777" w:rsidR="00C13F66" w:rsidRPr="00BE59D0" w:rsidRDefault="00C13F66">
      <w:pPr>
        <w:rPr>
          <w:rFonts w:ascii="Century Gothic" w:hAnsi="Century Gothic"/>
          <w:color w:val="595959" w:themeColor="text1" w:themeTint="A6"/>
          <w:sz w:val="20"/>
          <w:szCs w:val="20"/>
        </w:rPr>
      </w:pPr>
    </w:p>
    <w:sectPr w:rsidR="00C13F66" w:rsidRPr="00BE59D0" w:rsidSect="00BE59D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D0"/>
    <w:rsid w:val="000C4005"/>
    <w:rsid w:val="0024351C"/>
    <w:rsid w:val="0061536B"/>
    <w:rsid w:val="007E4572"/>
    <w:rsid w:val="008B1CA6"/>
    <w:rsid w:val="00A11D86"/>
    <w:rsid w:val="00AD76F7"/>
    <w:rsid w:val="00BE59D0"/>
    <w:rsid w:val="00C13F66"/>
    <w:rsid w:val="00C36F3F"/>
    <w:rsid w:val="00C46EDF"/>
    <w:rsid w:val="00CC5679"/>
    <w:rsid w:val="00E9209F"/>
    <w:rsid w:val="00EA377C"/>
    <w:rsid w:val="00EF3F6E"/>
    <w:rsid w:val="00F456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75C2EC"/>
  <w15:chartTrackingRefBased/>
  <w15:docId w15:val="{13D558D9-8C63-43A4-B3B6-6BA132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9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59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59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59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59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5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9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59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59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59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59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5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9D0"/>
    <w:rPr>
      <w:rFonts w:eastAsiaTheme="majorEastAsia" w:cstheme="majorBidi"/>
      <w:color w:val="272727" w:themeColor="text1" w:themeTint="D8"/>
    </w:rPr>
  </w:style>
  <w:style w:type="paragraph" w:styleId="Title">
    <w:name w:val="Title"/>
    <w:basedOn w:val="Normal"/>
    <w:next w:val="Normal"/>
    <w:link w:val="TitleChar"/>
    <w:uiPriority w:val="10"/>
    <w:qFormat/>
    <w:rsid w:val="00BE5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9D0"/>
    <w:pPr>
      <w:spacing w:before="160"/>
      <w:jc w:val="center"/>
    </w:pPr>
    <w:rPr>
      <w:i/>
      <w:iCs/>
      <w:color w:val="404040" w:themeColor="text1" w:themeTint="BF"/>
    </w:rPr>
  </w:style>
  <w:style w:type="character" w:customStyle="1" w:styleId="QuoteChar">
    <w:name w:val="Quote Char"/>
    <w:basedOn w:val="DefaultParagraphFont"/>
    <w:link w:val="Quote"/>
    <w:uiPriority w:val="29"/>
    <w:rsid w:val="00BE59D0"/>
    <w:rPr>
      <w:i/>
      <w:iCs/>
      <w:color w:val="404040" w:themeColor="text1" w:themeTint="BF"/>
    </w:rPr>
  </w:style>
  <w:style w:type="paragraph" w:styleId="ListParagraph">
    <w:name w:val="List Paragraph"/>
    <w:basedOn w:val="Normal"/>
    <w:uiPriority w:val="34"/>
    <w:qFormat/>
    <w:rsid w:val="00BE59D0"/>
    <w:pPr>
      <w:ind w:left="720"/>
      <w:contextualSpacing/>
    </w:pPr>
  </w:style>
  <w:style w:type="character" w:styleId="IntenseEmphasis">
    <w:name w:val="Intense Emphasis"/>
    <w:basedOn w:val="DefaultParagraphFont"/>
    <w:uiPriority w:val="21"/>
    <w:qFormat/>
    <w:rsid w:val="00BE59D0"/>
    <w:rPr>
      <w:i/>
      <w:iCs/>
      <w:color w:val="2F5496" w:themeColor="accent1" w:themeShade="BF"/>
    </w:rPr>
  </w:style>
  <w:style w:type="paragraph" w:styleId="IntenseQuote">
    <w:name w:val="Intense Quote"/>
    <w:basedOn w:val="Normal"/>
    <w:next w:val="Normal"/>
    <w:link w:val="IntenseQuoteChar"/>
    <w:uiPriority w:val="30"/>
    <w:qFormat/>
    <w:rsid w:val="00BE5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59D0"/>
    <w:rPr>
      <w:i/>
      <w:iCs/>
      <w:color w:val="2F5496" w:themeColor="accent1" w:themeShade="BF"/>
    </w:rPr>
  </w:style>
  <w:style w:type="character" w:styleId="IntenseReference">
    <w:name w:val="Intense Reference"/>
    <w:basedOn w:val="DefaultParagraphFont"/>
    <w:uiPriority w:val="32"/>
    <w:qFormat/>
    <w:rsid w:val="00BE59D0"/>
    <w:rPr>
      <w:b/>
      <w:bCs/>
      <w:smallCaps/>
      <w:color w:val="2F5496" w:themeColor="accent1" w:themeShade="BF"/>
      <w:spacing w:val="5"/>
    </w:rPr>
  </w:style>
  <w:style w:type="table" w:styleId="TableGrid">
    <w:name w:val="Table Grid"/>
    <w:basedOn w:val="TableNormal"/>
    <w:uiPriority w:val="39"/>
    <w:rsid w:val="00BE59D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svg"/><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sv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svg"/><Relationship Id="rId23" Type="http://schemas.openxmlformats.org/officeDocument/2006/relationships/image" Target="media/image19.svg"/><Relationship Id="rId10" Type="http://schemas.openxmlformats.org/officeDocument/2006/relationships/image" Target="media/image6.png"/><Relationship Id="rId19" Type="http://schemas.openxmlformats.org/officeDocument/2006/relationships/image" Target="media/image15.svg"/><Relationship Id="rId4" Type="http://schemas.openxmlformats.org/officeDocument/2006/relationships/hyperlink" Target="https://de.smartsheet.com/try-it?trp=50081" TargetMode="External"/><Relationship Id="rId9" Type="http://schemas.openxmlformats.org/officeDocument/2006/relationships/image" Target="media/image5.sv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10</cp:revision>
  <dcterms:created xsi:type="dcterms:W3CDTF">2024-03-01T15:32:00Z</dcterms:created>
  <dcterms:modified xsi:type="dcterms:W3CDTF">2024-09-14T06:56:00Z</dcterms:modified>
</cp:coreProperties>
</file>