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C63E1" w14:textId="10B8A48E" w:rsidR="00B847C0" w:rsidRPr="00C66ADA" w:rsidRDefault="00B262EF" w:rsidP="00B262EF">
      <w:pPr>
        <w:ind w:left="-90"/>
        <w:outlineLvl w:val="0"/>
        <w:rPr>
          <w:rFonts w:ascii="Century Gothic" w:hAnsi="Century Gothic"/>
          <w:b/>
          <w:color w:val="808080" w:themeColor="background1" w:themeShade="80"/>
          <w:sz w:val="36"/>
          <w:szCs w:val="44"/>
        </w:rPr>
      </w:pPr>
      <w:r w:rsidRPr="00C66ADA">
        <w:rPr>
          <w:rFonts w:ascii="Century Gothic" w:hAnsi="Century Gothic"/>
          <w:b/>
          <w:color w:val="808080" w:themeColor="background1" w:themeShade="80"/>
          <w:sz w:val="36"/>
        </w:rPr>
        <w:t>VORLAGE FÜR BUSINESS-PLAN-RUBRIK</w:t>
      </w:r>
      <w:r w:rsidR="000D484D">
        <w:rPr>
          <w:rFonts w:ascii="Century Gothic" w:hAnsi="Century Gothic"/>
          <w:b/>
          <w:color w:val="808080" w:themeColor="background1" w:themeShade="80"/>
          <w:sz w:val="36"/>
        </w:rPr>
        <w:t xml:space="preserve">         </w:t>
      </w:r>
      <w:r w:rsidR="000D484D">
        <w:rPr>
          <w:rFonts w:ascii="Century Gothic" w:hAnsi="Century Gothic"/>
          <w:b/>
          <w:noProof/>
          <w:color w:val="808080" w:themeColor="background1" w:themeShade="80"/>
          <w:sz w:val="36"/>
          <w:szCs w:val="44"/>
        </w:rPr>
        <w:drawing>
          <wp:inline distT="0" distB="0" distL="0" distR="0" wp14:anchorId="16C06CB8" wp14:editId="168DA624">
            <wp:extent cx="2222500" cy="442031"/>
            <wp:effectExtent l="0" t="0" r="0" b="2540"/>
            <wp:docPr id="1157006559"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006559"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334399" cy="464287"/>
                    </a:xfrm>
                    <a:prstGeom prst="rect">
                      <a:avLst/>
                    </a:prstGeom>
                  </pic:spPr>
                </pic:pic>
              </a:graphicData>
            </a:graphic>
          </wp:inline>
        </w:drawing>
      </w:r>
    </w:p>
    <w:p w14:paraId="0F808429" w14:textId="77777777" w:rsidR="00B262EF" w:rsidRPr="00C66ADA" w:rsidRDefault="00B262EF" w:rsidP="00FF51C2">
      <w:pPr>
        <w:rPr>
          <w:rFonts w:ascii="Century Gothic" w:hAnsi="Century Gothic" w:cs="Arial"/>
          <w:b/>
          <w:color w:val="808080" w:themeColor="background1" w:themeShade="80"/>
          <w:szCs w:val="36"/>
        </w:rPr>
      </w:pPr>
    </w:p>
    <w:tbl>
      <w:tblPr>
        <w:tblW w:w="10863" w:type="dxa"/>
        <w:tblInd w:w="-95" w:type="dxa"/>
        <w:tblLook w:val="04A0" w:firstRow="1" w:lastRow="0" w:firstColumn="1" w:lastColumn="0" w:noHBand="0" w:noVBand="1"/>
      </w:tblPr>
      <w:tblGrid>
        <w:gridCol w:w="5382"/>
        <w:gridCol w:w="1097"/>
        <w:gridCol w:w="1097"/>
        <w:gridCol w:w="1097"/>
        <w:gridCol w:w="1060"/>
        <w:gridCol w:w="1130"/>
      </w:tblGrid>
      <w:tr w:rsidR="00B262EF" w:rsidRPr="00C66ADA" w14:paraId="25745596" w14:textId="77777777" w:rsidTr="000D484D">
        <w:trPr>
          <w:trHeight w:val="270"/>
        </w:trPr>
        <w:tc>
          <w:tcPr>
            <w:tcW w:w="5382"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505ACF11" w14:textId="77777777" w:rsidR="00B262EF" w:rsidRPr="00C66ADA" w:rsidRDefault="00B262EF" w:rsidP="00B262EF">
            <w:pPr>
              <w:rPr>
                <w:rFonts w:ascii="Century Gothic" w:hAnsi="Century Gothic" w:cs="Calibri"/>
                <w:b/>
                <w:bCs/>
                <w:color w:val="FFFFFF"/>
                <w:sz w:val="14"/>
                <w:szCs w:val="22"/>
              </w:rPr>
            </w:pPr>
            <w:r w:rsidRPr="00C66ADA">
              <w:rPr>
                <w:rFonts w:ascii="Century Gothic" w:hAnsi="Century Gothic"/>
                <w:b/>
                <w:color w:val="FFFFFF"/>
                <w:sz w:val="14"/>
                <w:szCs w:val="22"/>
              </w:rPr>
              <w:t>PLANTITEL</w:t>
            </w:r>
          </w:p>
        </w:tc>
        <w:tc>
          <w:tcPr>
            <w:tcW w:w="1097" w:type="dxa"/>
            <w:tcBorders>
              <w:top w:val="nil"/>
              <w:left w:val="nil"/>
              <w:bottom w:val="nil"/>
              <w:right w:val="nil"/>
            </w:tcBorders>
            <w:shd w:val="clear" w:color="auto" w:fill="auto"/>
            <w:noWrap/>
            <w:vAlign w:val="center"/>
            <w:hideMark/>
          </w:tcPr>
          <w:p w14:paraId="46C6A587" w14:textId="77777777" w:rsidR="00B262EF" w:rsidRPr="00C66ADA" w:rsidRDefault="00B262EF" w:rsidP="00B262EF">
            <w:pPr>
              <w:rPr>
                <w:rFonts w:ascii="Century Gothic" w:hAnsi="Century Gothic" w:cs="Calibri"/>
                <w:b/>
                <w:bCs/>
                <w:color w:val="FFFFFF"/>
                <w:sz w:val="14"/>
                <w:szCs w:val="22"/>
              </w:rPr>
            </w:pPr>
          </w:p>
        </w:tc>
        <w:tc>
          <w:tcPr>
            <w:tcW w:w="1097" w:type="dxa"/>
            <w:tcBorders>
              <w:top w:val="nil"/>
              <w:left w:val="nil"/>
              <w:bottom w:val="nil"/>
              <w:right w:val="nil"/>
            </w:tcBorders>
            <w:shd w:val="clear" w:color="auto" w:fill="auto"/>
            <w:noWrap/>
            <w:vAlign w:val="center"/>
            <w:hideMark/>
          </w:tcPr>
          <w:p w14:paraId="4DC90A87" w14:textId="77777777" w:rsidR="00B262EF" w:rsidRPr="00C66ADA" w:rsidRDefault="00B262EF" w:rsidP="00B262EF">
            <w:pPr>
              <w:rPr>
                <w:rFonts w:ascii="Times New Roman" w:hAnsi="Times New Roman"/>
                <w:sz w:val="14"/>
                <w:szCs w:val="22"/>
              </w:rPr>
            </w:pPr>
          </w:p>
        </w:tc>
        <w:tc>
          <w:tcPr>
            <w:tcW w:w="1097" w:type="dxa"/>
            <w:tcBorders>
              <w:top w:val="nil"/>
              <w:left w:val="nil"/>
              <w:bottom w:val="nil"/>
              <w:right w:val="nil"/>
            </w:tcBorders>
            <w:shd w:val="clear" w:color="auto" w:fill="auto"/>
            <w:noWrap/>
            <w:vAlign w:val="center"/>
            <w:hideMark/>
          </w:tcPr>
          <w:p w14:paraId="34A5B8C2" w14:textId="77777777" w:rsidR="00B262EF" w:rsidRPr="00C66ADA" w:rsidRDefault="00B262EF" w:rsidP="00B262EF">
            <w:pPr>
              <w:rPr>
                <w:rFonts w:ascii="Times New Roman" w:hAnsi="Times New Roman"/>
                <w:sz w:val="14"/>
                <w:szCs w:val="22"/>
              </w:rPr>
            </w:pPr>
          </w:p>
        </w:tc>
        <w:tc>
          <w:tcPr>
            <w:tcW w:w="2189" w:type="dxa"/>
            <w:gridSpan w:val="2"/>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54ADAA8A" w14:textId="77777777" w:rsidR="00B262EF" w:rsidRPr="00C66ADA" w:rsidRDefault="00B262EF" w:rsidP="00B262EF">
            <w:pPr>
              <w:jc w:val="center"/>
              <w:rPr>
                <w:rFonts w:ascii="Century Gothic" w:hAnsi="Century Gothic" w:cs="Calibri"/>
                <w:b/>
                <w:bCs/>
                <w:color w:val="FFFFFF"/>
                <w:sz w:val="14"/>
                <w:szCs w:val="22"/>
              </w:rPr>
            </w:pPr>
            <w:r w:rsidRPr="00C66ADA">
              <w:rPr>
                <w:rFonts w:ascii="Century Gothic" w:hAnsi="Century Gothic"/>
                <w:b/>
                <w:color w:val="FFFFFF"/>
                <w:sz w:val="14"/>
                <w:szCs w:val="22"/>
              </w:rPr>
              <w:t>DATUM</w:t>
            </w:r>
          </w:p>
        </w:tc>
      </w:tr>
      <w:tr w:rsidR="00B262EF" w:rsidRPr="00C66ADA" w14:paraId="1E7C5365" w14:textId="77777777" w:rsidTr="000D484D">
        <w:trPr>
          <w:trHeight w:val="207"/>
        </w:trPr>
        <w:tc>
          <w:tcPr>
            <w:tcW w:w="5382" w:type="dxa"/>
            <w:tcBorders>
              <w:top w:val="nil"/>
              <w:left w:val="single" w:sz="4" w:space="0" w:color="BFBFBF"/>
              <w:bottom w:val="single" w:sz="4" w:space="0" w:color="BFBFBF"/>
              <w:right w:val="single" w:sz="4" w:space="0" w:color="BFBFBF"/>
            </w:tcBorders>
            <w:shd w:val="clear" w:color="auto" w:fill="auto"/>
            <w:vAlign w:val="center"/>
            <w:hideMark/>
          </w:tcPr>
          <w:p w14:paraId="7B043315" w14:textId="77777777" w:rsidR="00B262EF" w:rsidRPr="00C66ADA" w:rsidRDefault="00B262EF" w:rsidP="00B262EF">
            <w:pPr>
              <w:rPr>
                <w:rFonts w:ascii="Century Gothic" w:hAnsi="Century Gothic" w:cs="Calibri"/>
                <w:b/>
                <w:bCs/>
                <w:color w:val="000000"/>
                <w:sz w:val="14"/>
                <w:szCs w:val="22"/>
              </w:rPr>
            </w:pPr>
            <w:r w:rsidRPr="00C66ADA">
              <w:rPr>
                <w:rFonts w:ascii="Century Gothic" w:hAnsi="Century Gothic"/>
                <w:b/>
                <w:color w:val="000000"/>
                <w:sz w:val="14"/>
                <w:szCs w:val="22"/>
              </w:rPr>
              <w:t> </w:t>
            </w:r>
          </w:p>
        </w:tc>
        <w:tc>
          <w:tcPr>
            <w:tcW w:w="1097" w:type="dxa"/>
            <w:tcBorders>
              <w:top w:val="nil"/>
              <w:left w:val="nil"/>
              <w:bottom w:val="nil"/>
              <w:right w:val="nil"/>
            </w:tcBorders>
            <w:shd w:val="clear" w:color="auto" w:fill="auto"/>
            <w:noWrap/>
            <w:vAlign w:val="center"/>
            <w:hideMark/>
          </w:tcPr>
          <w:p w14:paraId="6B28936E" w14:textId="77777777" w:rsidR="00B262EF" w:rsidRPr="00C66ADA" w:rsidRDefault="00B262EF" w:rsidP="00B262EF">
            <w:pPr>
              <w:rPr>
                <w:rFonts w:ascii="Century Gothic" w:hAnsi="Century Gothic" w:cs="Calibri"/>
                <w:b/>
                <w:bCs/>
                <w:color w:val="000000"/>
                <w:sz w:val="14"/>
                <w:szCs w:val="22"/>
              </w:rPr>
            </w:pPr>
          </w:p>
        </w:tc>
        <w:tc>
          <w:tcPr>
            <w:tcW w:w="1097" w:type="dxa"/>
            <w:tcBorders>
              <w:top w:val="nil"/>
              <w:left w:val="nil"/>
              <w:bottom w:val="nil"/>
              <w:right w:val="nil"/>
            </w:tcBorders>
            <w:shd w:val="clear" w:color="auto" w:fill="auto"/>
            <w:noWrap/>
            <w:vAlign w:val="center"/>
            <w:hideMark/>
          </w:tcPr>
          <w:p w14:paraId="0EACC4E5" w14:textId="77777777" w:rsidR="00B262EF" w:rsidRPr="00C66ADA" w:rsidRDefault="00B262EF" w:rsidP="00B262EF">
            <w:pPr>
              <w:rPr>
                <w:rFonts w:ascii="Times New Roman" w:hAnsi="Times New Roman"/>
                <w:sz w:val="14"/>
                <w:szCs w:val="22"/>
              </w:rPr>
            </w:pPr>
          </w:p>
        </w:tc>
        <w:tc>
          <w:tcPr>
            <w:tcW w:w="1097" w:type="dxa"/>
            <w:tcBorders>
              <w:top w:val="nil"/>
              <w:left w:val="nil"/>
              <w:bottom w:val="nil"/>
              <w:right w:val="nil"/>
            </w:tcBorders>
            <w:shd w:val="clear" w:color="auto" w:fill="auto"/>
            <w:noWrap/>
            <w:vAlign w:val="center"/>
            <w:hideMark/>
          </w:tcPr>
          <w:p w14:paraId="150A4841" w14:textId="77777777" w:rsidR="00B262EF" w:rsidRPr="00C66ADA" w:rsidRDefault="00B262EF" w:rsidP="00B262EF">
            <w:pPr>
              <w:rPr>
                <w:rFonts w:ascii="Times New Roman" w:hAnsi="Times New Roman"/>
                <w:sz w:val="14"/>
                <w:szCs w:val="22"/>
              </w:rPr>
            </w:pPr>
          </w:p>
        </w:tc>
        <w:tc>
          <w:tcPr>
            <w:tcW w:w="2189"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682AEE5" w14:textId="77777777" w:rsidR="00B262EF" w:rsidRPr="00C66ADA" w:rsidRDefault="00B262EF" w:rsidP="00B262EF">
            <w:pPr>
              <w:jc w:val="center"/>
              <w:rPr>
                <w:rFonts w:ascii="Century Gothic" w:hAnsi="Century Gothic" w:cs="Calibri"/>
                <w:color w:val="000000"/>
                <w:sz w:val="14"/>
                <w:szCs w:val="22"/>
              </w:rPr>
            </w:pPr>
            <w:r w:rsidRPr="00C66ADA">
              <w:rPr>
                <w:rFonts w:ascii="Century Gothic" w:hAnsi="Century Gothic"/>
                <w:color w:val="000000"/>
                <w:sz w:val="14"/>
                <w:szCs w:val="22"/>
              </w:rPr>
              <w:t> </w:t>
            </w:r>
          </w:p>
        </w:tc>
      </w:tr>
      <w:tr w:rsidR="00B262EF" w:rsidRPr="00C66ADA" w14:paraId="2AF0AB22" w14:textId="77777777" w:rsidTr="000D484D">
        <w:trPr>
          <w:trHeight w:val="270"/>
        </w:trPr>
        <w:tc>
          <w:tcPr>
            <w:tcW w:w="5382" w:type="dxa"/>
            <w:tcBorders>
              <w:top w:val="nil"/>
              <w:left w:val="nil"/>
              <w:bottom w:val="single" w:sz="4" w:space="0" w:color="BFBFBF"/>
              <w:right w:val="single" w:sz="4" w:space="0" w:color="BFBFBF"/>
            </w:tcBorders>
            <w:shd w:val="clear" w:color="000000" w:fill="44546A"/>
            <w:noWrap/>
            <w:vAlign w:val="center"/>
            <w:hideMark/>
          </w:tcPr>
          <w:p w14:paraId="2298191E" w14:textId="77777777" w:rsidR="00B262EF" w:rsidRPr="00C66ADA" w:rsidRDefault="00B262EF" w:rsidP="00B262EF">
            <w:pPr>
              <w:rPr>
                <w:rFonts w:ascii="Century Gothic" w:hAnsi="Century Gothic" w:cs="Calibri"/>
                <w:b/>
                <w:bCs/>
                <w:color w:val="FFFFFF"/>
                <w:sz w:val="14"/>
                <w:szCs w:val="22"/>
              </w:rPr>
            </w:pPr>
            <w:r w:rsidRPr="00C66ADA">
              <w:rPr>
                <w:rFonts w:ascii="Century Gothic" w:hAnsi="Century Gothic"/>
                <w:b/>
                <w:color w:val="FFFFFF"/>
                <w:sz w:val="14"/>
                <w:szCs w:val="22"/>
              </w:rPr>
              <w:t>NAME DES PRÜFERS</w:t>
            </w:r>
          </w:p>
        </w:tc>
        <w:tc>
          <w:tcPr>
            <w:tcW w:w="1097" w:type="dxa"/>
            <w:tcBorders>
              <w:top w:val="nil"/>
              <w:left w:val="nil"/>
              <w:bottom w:val="nil"/>
              <w:right w:val="nil"/>
            </w:tcBorders>
            <w:shd w:val="clear" w:color="auto" w:fill="auto"/>
            <w:noWrap/>
            <w:vAlign w:val="center"/>
            <w:hideMark/>
          </w:tcPr>
          <w:p w14:paraId="40085C0E" w14:textId="77777777" w:rsidR="00B262EF" w:rsidRPr="00C66ADA" w:rsidRDefault="00B262EF" w:rsidP="00B262EF">
            <w:pPr>
              <w:rPr>
                <w:rFonts w:ascii="Century Gothic" w:hAnsi="Century Gothic" w:cs="Calibri"/>
                <w:b/>
                <w:bCs/>
                <w:color w:val="FFFFFF"/>
                <w:sz w:val="14"/>
                <w:szCs w:val="22"/>
              </w:rPr>
            </w:pPr>
          </w:p>
        </w:tc>
        <w:tc>
          <w:tcPr>
            <w:tcW w:w="1097" w:type="dxa"/>
            <w:tcBorders>
              <w:top w:val="nil"/>
              <w:left w:val="nil"/>
              <w:bottom w:val="nil"/>
              <w:right w:val="nil"/>
            </w:tcBorders>
            <w:shd w:val="clear" w:color="auto" w:fill="auto"/>
            <w:noWrap/>
            <w:vAlign w:val="center"/>
            <w:hideMark/>
          </w:tcPr>
          <w:p w14:paraId="1BC05BDB" w14:textId="77777777" w:rsidR="00B262EF" w:rsidRPr="00C66ADA" w:rsidRDefault="00B262EF" w:rsidP="00B262EF">
            <w:pPr>
              <w:rPr>
                <w:rFonts w:ascii="Times New Roman" w:hAnsi="Times New Roman"/>
                <w:sz w:val="14"/>
                <w:szCs w:val="22"/>
              </w:rPr>
            </w:pPr>
          </w:p>
        </w:tc>
        <w:tc>
          <w:tcPr>
            <w:tcW w:w="1097" w:type="dxa"/>
            <w:tcBorders>
              <w:top w:val="nil"/>
              <w:left w:val="nil"/>
              <w:bottom w:val="nil"/>
              <w:right w:val="nil"/>
            </w:tcBorders>
            <w:shd w:val="clear" w:color="auto" w:fill="auto"/>
            <w:noWrap/>
            <w:vAlign w:val="center"/>
            <w:hideMark/>
          </w:tcPr>
          <w:p w14:paraId="3D90A113" w14:textId="77777777" w:rsidR="00B262EF" w:rsidRPr="00C66ADA" w:rsidRDefault="00B262EF" w:rsidP="00B262EF">
            <w:pPr>
              <w:rPr>
                <w:rFonts w:ascii="Times New Roman" w:hAnsi="Times New Roman"/>
                <w:sz w:val="14"/>
                <w:szCs w:val="22"/>
              </w:rPr>
            </w:pPr>
          </w:p>
        </w:tc>
        <w:tc>
          <w:tcPr>
            <w:tcW w:w="1059" w:type="dxa"/>
            <w:tcBorders>
              <w:top w:val="nil"/>
              <w:left w:val="nil"/>
              <w:bottom w:val="nil"/>
              <w:right w:val="nil"/>
            </w:tcBorders>
            <w:shd w:val="clear" w:color="auto" w:fill="auto"/>
            <w:noWrap/>
            <w:vAlign w:val="center"/>
            <w:hideMark/>
          </w:tcPr>
          <w:p w14:paraId="70801870" w14:textId="77777777" w:rsidR="00B262EF" w:rsidRPr="00C66ADA" w:rsidRDefault="00B262EF" w:rsidP="00B262EF">
            <w:pPr>
              <w:rPr>
                <w:rFonts w:ascii="Times New Roman" w:hAnsi="Times New Roman"/>
                <w:sz w:val="14"/>
                <w:szCs w:val="22"/>
              </w:rPr>
            </w:pPr>
          </w:p>
        </w:tc>
        <w:tc>
          <w:tcPr>
            <w:tcW w:w="1130" w:type="dxa"/>
            <w:tcBorders>
              <w:top w:val="nil"/>
              <w:left w:val="nil"/>
              <w:bottom w:val="nil"/>
              <w:right w:val="nil"/>
            </w:tcBorders>
            <w:shd w:val="clear" w:color="auto" w:fill="auto"/>
            <w:noWrap/>
            <w:vAlign w:val="center"/>
            <w:hideMark/>
          </w:tcPr>
          <w:p w14:paraId="7D3665EA" w14:textId="77777777" w:rsidR="00B262EF" w:rsidRPr="00C66ADA" w:rsidRDefault="00B262EF" w:rsidP="00B262EF">
            <w:pPr>
              <w:rPr>
                <w:rFonts w:ascii="Times New Roman" w:hAnsi="Times New Roman"/>
                <w:sz w:val="14"/>
                <w:szCs w:val="22"/>
              </w:rPr>
            </w:pPr>
          </w:p>
        </w:tc>
      </w:tr>
      <w:tr w:rsidR="00B262EF" w:rsidRPr="00C66ADA" w14:paraId="18D779AD" w14:textId="77777777" w:rsidTr="000D484D">
        <w:trPr>
          <w:trHeight w:val="265"/>
        </w:trPr>
        <w:tc>
          <w:tcPr>
            <w:tcW w:w="5382" w:type="dxa"/>
            <w:tcBorders>
              <w:top w:val="nil"/>
              <w:left w:val="single" w:sz="4" w:space="0" w:color="BFBFBF"/>
              <w:bottom w:val="single" w:sz="4" w:space="0" w:color="BFBFBF"/>
              <w:right w:val="single" w:sz="4" w:space="0" w:color="BFBFBF"/>
            </w:tcBorders>
            <w:shd w:val="clear" w:color="auto" w:fill="auto"/>
            <w:vAlign w:val="center"/>
            <w:hideMark/>
          </w:tcPr>
          <w:p w14:paraId="6DE20B32" w14:textId="77777777" w:rsidR="00B262EF" w:rsidRPr="00C66ADA" w:rsidRDefault="00B262EF" w:rsidP="00B262EF">
            <w:pPr>
              <w:rPr>
                <w:rFonts w:ascii="Century Gothic" w:hAnsi="Century Gothic" w:cs="Calibri"/>
                <w:color w:val="000000"/>
                <w:sz w:val="14"/>
                <w:szCs w:val="22"/>
              </w:rPr>
            </w:pPr>
            <w:r w:rsidRPr="00C66ADA">
              <w:rPr>
                <w:rFonts w:ascii="Century Gothic" w:hAnsi="Century Gothic"/>
                <w:color w:val="000000"/>
                <w:sz w:val="14"/>
                <w:szCs w:val="22"/>
              </w:rPr>
              <w:t> </w:t>
            </w:r>
          </w:p>
        </w:tc>
        <w:tc>
          <w:tcPr>
            <w:tcW w:w="1097" w:type="dxa"/>
            <w:tcBorders>
              <w:top w:val="nil"/>
              <w:left w:val="nil"/>
              <w:bottom w:val="nil"/>
              <w:right w:val="nil"/>
            </w:tcBorders>
            <w:shd w:val="clear" w:color="auto" w:fill="auto"/>
            <w:noWrap/>
            <w:vAlign w:val="center"/>
            <w:hideMark/>
          </w:tcPr>
          <w:p w14:paraId="13D460D2" w14:textId="77777777" w:rsidR="00B262EF" w:rsidRPr="00C66ADA" w:rsidRDefault="00B262EF" w:rsidP="00B262EF">
            <w:pPr>
              <w:rPr>
                <w:rFonts w:ascii="Century Gothic" w:hAnsi="Century Gothic" w:cs="Calibri"/>
                <w:color w:val="000000"/>
                <w:sz w:val="14"/>
                <w:szCs w:val="22"/>
              </w:rPr>
            </w:pPr>
          </w:p>
        </w:tc>
        <w:tc>
          <w:tcPr>
            <w:tcW w:w="1097" w:type="dxa"/>
            <w:tcBorders>
              <w:top w:val="nil"/>
              <w:left w:val="nil"/>
              <w:bottom w:val="nil"/>
              <w:right w:val="nil"/>
            </w:tcBorders>
            <w:shd w:val="clear" w:color="auto" w:fill="auto"/>
            <w:noWrap/>
            <w:vAlign w:val="center"/>
            <w:hideMark/>
          </w:tcPr>
          <w:p w14:paraId="55932218" w14:textId="77777777" w:rsidR="00B262EF" w:rsidRPr="00C66ADA" w:rsidRDefault="00B262EF" w:rsidP="00B262EF">
            <w:pPr>
              <w:rPr>
                <w:rFonts w:ascii="Times New Roman" w:hAnsi="Times New Roman"/>
                <w:sz w:val="14"/>
                <w:szCs w:val="22"/>
              </w:rPr>
            </w:pPr>
          </w:p>
        </w:tc>
        <w:tc>
          <w:tcPr>
            <w:tcW w:w="1097" w:type="dxa"/>
            <w:tcBorders>
              <w:top w:val="nil"/>
              <w:left w:val="nil"/>
              <w:bottom w:val="nil"/>
              <w:right w:val="nil"/>
            </w:tcBorders>
            <w:shd w:val="clear" w:color="auto" w:fill="auto"/>
            <w:noWrap/>
            <w:vAlign w:val="center"/>
            <w:hideMark/>
          </w:tcPr>
          <w:p w14:paraId="088FC957" w14:textId="77777777" w:rsidR="00B262EF" w:rsidRPr="00C66ADA" w:rsidRDefault="00B262EF" w:rsidP="00B262EF">
            <w:pPr>
              <w:rPr>
                <w:rFonts w:ascii="Times New Roman" w:hAnsi="Times New Roman"/>
                <w:sz w:val="14"/>
                <w:szCs w:val="22"/>
              </w:rPr>
            </w:pPr>
          </w:p>
        </w:tc>
        <w:tc>
          <w:tcPr>
            <w:tcW w:w="1059" w:type="dxa"/>
            <w:tcBorders>
              <w:top w:val="nil"/>
              <w:left w:val="nil"/>
              <w:bottom w:val="nil"/>
              <w:right w:val="nil"/>
            </w:tcBorders>
            <w:shd w:val="clear" w:color="auto" w:fill="auto"/>
            <w:noWrap/>
            <w:vAlign w:val="center"/>
            <w:hideMark/>
          </w:tcPr>
          <w:p w14:paraId="0F2BC12F" w14:textId="77777777" w:rsidR="00B262EF" w:rsidRPr="00C66ADA" w:rsidRDefault="00B262EF" w:rsidP="00B262EF">
            <w:pPr>
              <w:rPr>
                <w:rFonts w:ascii="Times New Roman" w:hAnsi="Times New Roman"/>
                <w:sz w:val="14"/>
                <w:szCs w:val="22"/>
              </w:rPr>
            </w:pPr>
          </w:p>
        </w:tc>
        <w:tc>
          <w:tcPr>
            <w:tcW w:w="1130" w:type="dxa"/>
            <w:tcBorders>
              <w:top w:val="nil"/>
              <w:left w:val="nil"/>
              <w:bottom w:val="nil"/>
              <w:right w:val="nil"/>
            </w:tcBorders>
            <w:shd w:val="clear" w:color="auto" w:fill="auto"/>
            <w:noWrap/>
            <w:vAlign w:val="center"/>
            <w:hideMark/>
          </w:tcPr>
          <w:p w14:paraId="1C9EF2DB" w14:textId="77777777" w:rsidR="00B262EF" w:rsidRPr="00C66ADA" w:rsidRDefault="00B262EF" w:rsidP="00B262EF">
            <w:pPr>
              <w:rPr>
                <w:rFonts w:ascii="Times New Roman" w:hAnsi="Times New Roman"/>
                <w:sz w:val="14"/>
                <w:szCs w:val="22"/>
              </w:rPr>
            </w:pPr>
          </w:p>
        </w:tc>
      </w:tr>
      <w:tr w:rsidR="00B262EF" w:rsidRPr="00C66ADA" w14:paraId="771206B0" w14:textId="77777777" w:rsidTr="000D484D">
        <w:trPr>
          <w:trHeight w:val="135"/>
        </w:trPr>
        <w:tc>
          <w:tcPr>
            <w:tcW w:w="5382" w:type="dxa"/>
            <w:tcBorders>
              <w:top w:val="nil"/>
              <w:left w:val="nil"/>
              <w:bottom w:val="nil"/>
              <w:right w:val="nil"/>
            </w:tcBorders>
            <w:shd w:val="clear" w:color="auto" w:fill="auto"/>
            <w:noWrap/>
            <w:vAlign w:val="center"/>
            <w:hideMark/>
          </w:tcPr>
          <w:p w14:paraId="1D63AB94" w14:textId="77777777" w:rsidR="00B262EF" w:rsidRPr="00C66ADA" w:rsidRDefault="00B262EF" w:rsidP="00B262EF">
            <w:pPr>
              <w:rPr>
                <w:rFonts w:ascii="Times New Roman" w:hAnsi="Times New Roman"/>
                <w:sz w:val="14"/>
                <w:szCs w:val="22"/>
              </w:rPr>
            </w:pPr>
          </w:p>
        </w:tc>
        <w:tc>
          <w:tcPr>
            <w:tcW w:w="1097" w:type="dxa"/>
            <w:tcBorders>
              <w:top w:val="nil"/>
              <w:left w:val="nil"/>
              <w:bottom w:val="nil"/>
              <w:right w:val="nil"/>
            </w:tcBorders>
            <w:shd w:val="clear" w:color="auto" w:fill="auto"/>
            <w:noWrap/>
            <w:vAlign w:val="center"/>
            <w:hideMark/>
          </w:tcPr>
          <w:p w14:paraId="13BA1C6B" w14:textId="77777777" w:rsidR="00B262EF" w:rsidRPr="00C66ADA" w:rsidRDefault="00B262EF" w:rsidP="00B262EF">
            <w:pPr>
              <w:rPr>
                <w:rFonts w:ascii="Times New Roman" w:hAnsi="Times New Roman"/>
                <w:sz w:val="14"/>
                <w:szCs w:val="22"/>
              </w:rPr>
            </w:pPr>
          </w:p>
        </w:tc>
        <w:tc>
          <w:tcPr>
            <w:tcW w:w="1097" w:type="dxa"/>
            <w:tcBorders>
              <w:top w:val="nil"/>
              <w:left w:val="nil"/>
              <w:bottom w:val="nil"/>
              <w:right w:val="nil"/>
            </w:tcBorders>
            <w:shd w:val="clear" w:color="auto" w:fill="auto"/>
            <w:noWrap/>
            <w:vAlign w:val="center"/>
            <w:hideMark/>
          </w:tcPr>
          <w:p w14:paraId="65E0EB91" w14:textId="77777777" w:rsidR="00B262EF" w:rsidRPr="00C66ADA" w:rsidRDefault="00B262EF" w:rsidP="00B262EF">
            <w:pPr>
              <w:rPr>
                <w:rFonts w:ascii="Times New Roman" w:hAnsi="Times New Roman"/>
                <w:sz w:val="14"/>
                <w:szCs w:val="22"/>
              </w:rPr>
            </w:pPr>
          </w:p>
        </w:tc>
        <w:tc>
          <w:tcPr>
            <w:tcW w:w="1097" w:type="dxa"/>
            <w:tcBorders>
              <w:top w:val="nil"/>
              <w:left w:val="nil"/>
              <w:bottom w:val="nil"/>
              <w:right w:val="nil"/>
            </w:tcBorders>
            <w:shd w:val="clear" w:color="auto" w:fill="auto"/>
            <w:noWrap/>
            <w:vAlign w:val="center"/>
            <w:hideMark/>
          </w:tcPr>
          <w:p w14:paraId="00BA0A72" w14:textId="77777777" w:rsidR="00B262EF" w:rsidRPr="00C66ADA" w:rsidRDefault="00B262EF" w:rsidP="00B262EF">
            <w:pPr>
              <w:rPr>
                <w:rFonts w:ascii="Times New Roman" w:hAnsi="Times New Roman"/>
                <w:sz w:val="14"/>
                <w:szCs w:val="22"/>
              </w:rPr>
            </w:pPr>
          </w:p>
        </w:tc>
        <w:tc>
          <w:tcPr>
            <w:tcW w:w="1059" w:type="dxa"/>
            <w:tcBorders>
              <w:top w:val="nil"/>
              <w:left w:val="nil"/>
              <w:bottom w:val="nil"/>
              <w:right w:val="nil"/>
            </w:tcBorders>
            <w:shd w:val="clear" w:color="auto" w:fill="auto"/>
            <w:noWrap/>
            <w:vAlign w:val="center"/>
            <w:hideMark/>
          </w:tcPr>
          <w:p w14:paraId="7C2F790C" w14:textId="77777777" w:rsidR="00B262EF" w:rsidRPr="00C66ADA" w:rsidRDefault="00B262EF" w:rsidP="00B262EF">
            <w:pPr>
              <w:rPr>
                <w:rFonts w:ascii="Times New Roman" w:hAnsi="Times New Roman"/>
                <w:sz w:val="14"/>
                <w:szCs w:val="22"/>
              </w:rPr>
            </w:pPr>
          </w:p>
        </w:tc>
        <w:tc>
          <w:tcPr>
            <w:tcW w:w="1130" w:type="dxa"/>
            <w:tcBorders>
              <w:top w:val="nil"/>
              <w:left w:val="nil"/>
              <w:bottom w:val="nil"/>
              <w:right w:val="nil"/>
            </w:tcBorders>
            <w:shd w:val="clear" w:color="auto" w:fill="auto"/>
            <w:noWrap/>
            <w:vAlign w:val="center"/>
            <w:hideMark/>
          </w:tcPr>
          <w:p w14:paraId="4443C60F" w14:textId="77777777" w:rsidR="00B262EF" w:rsidRPr="00C66ADA" w:rsidRDefault="00B262EF" w:rsidP="00B262EF">
            <w:pPr>
              <w:rPr>
                <w:rFonts w:ascii="Times New Roman" w:hAnsi="Times New Roman"/>
                <w:sz w:val="14"/>
                <w:szCs w:val="22"/>
              </w:rPr>
            </w:pPr>
          </w:p>
        </w:tc>
      </w:tr>
      <w:tr w:rsidR="00B262EF" w:rsidRPr="00C66ADA" w14:paraId="5B4DDD3C" w14:textId="77777777" w:rsidTr="000D484D">
        <w:trPr>
          <w:trHeight w:val="270"/>
        </w:trPr>
        <w:tc>
          <w:tcPr>
            <w:tcW w:w="5382" w:type="dxa"/>
            <w:tcBorders>
              <w:top w:val="single" w:sz="4" w:space="0" w:color="BFBFBF"/>
              <w:left w:val="nil"/>
              <w:bottom w:val="single" w:sz="4" w:space="0" w:color="BFBFBF"/>
              <w:right w:val="single" w:sz="4" w:space="0" w:color="BFBFBF"/>
            </w:tcBorders>
            <w:shd w:val="clear" w:color="000000" w:fill="44546A"/>
            <w:noWrap/>
            <w:vAlign w:val="center"/>
            <w:hideMark/>
          </w:tcPr>
          <w:p w14:paraId="09977498" w14:textId="77777777" w:rsidR="00B262EF" w:rsidRPr="00C66ADA" w:rsidRDefault="00B262EF" w:rsidP="00B262EF">
            <w:pPr>
              <w:rPr>
                <w:rFonts w:ascii="Century Gothic" w:hAnsi="Century Gothic" w:cs="Calibri"/>
                <w:b/>
                <w:bCs/>
                <w:color w:val="FFFFFF"/>
                <w:sz w:val="14"/>
                <w:szCs w:val="22"/>
              </w:rPr>
            </w:pPr>
            <w:r w:rsidRPr="00C66ADA">
              <w:rPr>
                <w:rFonts w:ascii="Century Gothic" w:hAnsi="Century Gothic"/>
                <w:b/>
                <w:color w:val="FFFFFF"/>
                <w:sz w:val="14"/>
                <w:szCs w:val="22"/>
              </w:rPr>
              <w:t>RUBRIK</w:t>
            </w:r>
          </w:p>
        </w:tc>
        <w:tc>
          <w:tcPr>
            <w:tcW w:w="1097" w:type="dxa"/>
            <w:tcBorders>
              <w:top w:val="single" w:sz="4" w:space="0" w:color="BFBFBF"/>
              <w:left w:val="nil"/>
              <w:bottom w:val="single" w:sz="4" w:space="0" w:color="BFBFBF"/>
              <w:right w:val="single" w:sz="4" w:space="0" w:color="BFBFBF"/>
            </w:tcBorders>
            <w:shd w:val="clear" w:color="000000" w:fill="44546A"/>
            <w:noWrap/>
            <w:vAlign w:val="center"/>
            <w:hideMark/>
          </w:tcPr>
          <w:p w14:paraId="126098DA" w14:textId="77777777" w:rsidR="00B262EF" w:rsidRPr="00C66ADA" w:rsidRDefault="00B262EF" w:rsidP="00B262EF">
            <w:pPr>
              <w:jc w:val="center"/>
              <w:rPr>
                <w:rFonts w:ascii="Century Gothic" w:hAnsi="Century Gothic" w:cs="Calibri"/>
                <w:b/>
                <w:bCs/>
                <w:color w:val="FFFFFF"/>
                <w:sz w:val="14"/>
                <w:szCs w:val="22"/>
              </w:rPr>
            </w:pPr>
            <w:r w:rsidRPr="00C66ADA">
              <w:rPr>
                <w:rFonts w:ascii="Century Gothic" w:hAnsi="Century Gothic"/>
                <w:b/>
                <w:color w:val="FFFFFF"/>
                <w:sz w:val="14"/>
                <w:szCs w:val="22"/>
              </w:rPr>
              <w:t>BEWERTUNG</w:t>
            </w:r>
          </w:p>
        </w:tc>
        <w:tc>
          <w:tcPr>
            <w:tcW w:w="1097" w:type="dxa"/>
            <w:tcBorders>
              <w:top w:val="nil"/>
              <w:left w:val="nil"/>
              <w:bottom w:val="nil"/>
              <w:right w:val="nil"/>
            </w:tcBorders>
            <w:shd w:val="clear" w:color="auto" w:fill="auto"/>
            <w:noWrap/>
            <w:vAlign w:val="center"/>
            <w:hideMark/>
          </w:tcPr>
          <w:p w14:paraId="1ED4AE6D" w14:textId="77777777" w:rsidR="00B262EF" w:rsidRPr="00C66ADA" w:rsidRDefault="00B262EF" w:rsidP="00B262EF">
            <w:pPr>
              <w:jc w:val="center"/>
              <w:rPr>
                <w:rFonts w:ascii="Century Gothic" w:hAnsi="Century Gothic" w:cs="Calibri"/>
                <w:b/>
                <w:bCs/>
                <w:color w:val="FFFFFF"/>
                <w:sz w:val="14"/>
                <w:szCs w:val="22"/>
              </w:rPr>
            </w:pPr>
          </w:p>
        </w:tc>
        <w:tc>
          <w:tcPr>
            <w:tcW w:w="2157" w:type="dxa"/>
            <w:gridSpan w:val="2"/>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60344D29" w14:textId="77777777" w:rsidR="00B262EF" w:rsidRPr="00C66ADA" w:rsidRDefault="00B262EF" w:rsidP="00B262EF">
            <w:pPr>
              <w:rPr>
                <w:rFonts w:ascii="Century Gothic" w:hAnsi="Century Gothic" w:cs="Calibri"/>
                <w:b/>
                <w:bCs/>
                <w:color w:val="FFFFFF"/>
                <w:sz w:val="14"/>
                <w:szCs w:val="22"/>
              </w:rPr>
            </w:pPr>
            <w:r w:rsidRPr="00C66ADA">
              <w:rPr>
                <w:rFonts w:ascii="Century Gothic" w:hAnsi="Century Gothic"/>
                <w:b/>
                <w:color w:val="FFFFFF"/>
                <w:sz w:val="14"/>
                <w:szCs w:val="22"/>
              </w:rPr>
              <w:t>BEWERTUNGSSKALA</w:t>
            </w:r>
          </w:p>
        </w:tc>
        <w:tc>
          <w:tcPr>
            <w:tcW w:w="1130" w:type="dxa"/>
            <w:tcBorders>
              <w:top w:val="single" w:sz="4" w:space="0" w:color="BFBFBF"/>
              <w:left w:val="nil"/>
              <w:bottom w:val="single" w:sz="4" w:space="0" w:color="BFBFBF"/>
              <w:right w:val="single" w:sz="4" w:space="0" w:color="BFBFBF"/>
            </w:tcBorders>
            <w:shd w:val="clear" w:color="000000" w:fill="44546A"/>
            <w:noWrap/>
            <w:vAlign w:val="center"/>
            <w:hideMark/>
          </w:tcPr>
          <w:p w14:paraId="5180F543" w14:textId="77777777" w:rsidR="00B262EF" w:rsidRPr="00C66ADA" w:rsidRDefault="00B262EF" w:rsidP="00B262EF">
            <w:pPr>
              <w:jc w:val="center"/>
              <w:rPr>
                <w:rFonts w:ascii="Century Gothic" w:hAnsi="Century Gothic" w:cs="Calibri"/>
                <w:b/>
                <w:bCs/>
                <w:color w:val="FFFFFF"/>
                <w:sz w:val="14"/>
                <w:szCs w:val="22"/>
              </w:rPr>
            </w:pPr>
            <w:r w:rsidRPr="00C66ADA">
              <w:rPr>
                <w:rFonts w:ascii="Century Gothic" w:hAnsi="Century Gothic"/>
                <w:b/>
                <w:color w:val="FFFFFF"/>
                <w:sz w:val="14"/>
                <w:szCs w:val="22"/>
              </w:rPr>
              <w:t>GESAMT</w:t>
            </w:r>
          </w:p>
        </w:tc>
      </w:tr>
      <w:tr w:rsidR="00B262EF" w:rsidRPr="00C66ADA" w14:paraId="22F2395E" w14:textId="77777777" w:rsidTr="000D484D">
        <w:trPr>
          <w:trHeight w:val="306"/>
        </w:trPr>
        <w:tc>
          <w:tcPr>
            <w:tcW w:w="5382" w:type="dxa"/>
            <w:tcBorders>
              <w:top w:val="nil"/>
              <w:left w:val="single" w:sz="4" w:space="0" w:color="BFBFBF"/>
              <w:bottom w:val="single" w:sz="4" w:space="0" w:color="BFBFBF"/>
              <w:right w:val="single" w:sz="4" w:space="0" w:color="BFBFBF"/>
            </w:tcBorders>
            <w:shd w:val="clear" w:color="000000" w:fill="F2F2F2"/>
            <w:vAlign w:val="center"/>
            <w:hideMark/>
          </w:tcPr>
          <w:p w14:paraId="552D3517" w14:textId="77777777" w:rsidR="00B262EF" w:rsidRPr="00C66ADA" w:rsidRDefault="00B262EF" w:rsidP="00B262EF">
            <w:pPr>
              <w:rPr>
                <w:rFonts w:ascii="Century Gothic" w:hAnsi="Century Gothic" w:cs="Calibri"/>
                <w:color w:val="000000"/>
                <w:sz w:val="14"/>
                <w:szCs w:val="22"/>
              </w:rPr>
            </w:pPr>
            <w:r w:rsidRPr="00C66ADA">
              <w:rPr>
                <w:rFonts w:ascii="Century Gothic" w:hAnsi="Century Gothic"/>
                <w:color w:val="000000"/>
                <w:sz w:val="14"/>
                <w:szCs w:val="22"/>
              </w:rPr>
              <w:t>Erwartungen übertroffen</w:t>
            </w:r>
          </w:p>
        </w:tc>
        <w:tc>
          <w:tcPr>
            <w:tcW w:w="1097" w:type="dxa"/>
            <w:tcBorders>
              <w:top w:val="nil"/>
              <w:left w:val="nil"/>
              <w:bottom w:val="single" w:sz="4" w:space="0" w:color="BFBFBF"/>
              <w:right w:val="single" w:sz="4" w:space="0" w:color="BFBFBF"/>
            </w:tcBorders>
            <w:shd w:val="clear" w:color="auto" w:fill="auto"/>
            <w:vAlign w:val="center"/>
            <w:hideMark/>
          </w:tcPr>
          <w:p w14:paraId="425A9B95" w14:textId="77777777" w:rsidR="00B262EF" w:rsidRPr="00C66ADA" w:rsidRDefault="00B262EF" w:rsidP="00B262EF">
            <w:pPr>
              <w:jc w:val="center"/>
              <w:rPr>
                <w:rFonts w:ascii="Century Gothic" w:hAnsi="Century Gothic" w:cs="Calibri"/>
                <w:b/>
                <w:bCs/>
                <w:color w:val="000000"/>
                <w:sz w:val="14"/>
                <w:szCs w:val="22"/>
              </w:rPr>
            </w:pPr>
            <w:r w:rsidRPr="00C66ADA">
              <w:rPr>
                <w:rFonts w:ascii="Century Gothic" w:hAnsi="Century Gothic"/>
                <w:b/>
                <w:color w:val="000000"/>
                <w:sz w:val="14"/>
                <w:szCs w:val="22"/>
              </w:rPr>
              <w:t>4</w:t>
            </w:r>
          </w:p>
        </w:tc>
        <w:tc>
          <w:tcPr>
            <w:tcW w:w="1097" w:type="dxa"/>
            <w:tcBorders>
              <w:top w:val="nil"/>
              <w:left w:val="nil"/>
              <w:bottom w:val="nil"/>
              <w:right w:val="nil"/>
            </w:tcBorders>
            <w:shd w:val="clear" w:color="auto" w:fill="auto"/>
            <w:noWrap/>
            <w:vAlign w:val="center"/>
            <w:hideMark/>
          </w:tcPr>
          <w:p w14:paraId="290F7002" w14:textId="77777777" w:rsidR="00B262EF" w:rsidRPr="00C66ADA" w:rsidRDefault="00B262EF" w:rsidP="00B262EF">
            <w:pPr>
              <w:jc w:val="center"/>
              <w:rPr>
                <w:rFonts w:ascii="Century Gothic" w:hAnsi="Century Gothic" w:cs="Calibri"/>
                <w:b/>
                <w:bCs/>
                <w:color w:val="000000"/>
                <w:sz w:val="14"/>
                <w:szCs w:val="22"/>
              </w:rPr>
            </w:pPr>
          </w:p>
        </w:tc>
        <w:tc>
          <w:tcPr>
            <w:tcW w:w="2157"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5048BE23" w14:textId="77777777" w:rsidR="00B262EF" w:rsidRPr="00C66ADA" w:rsidRDefault="00B262EF" w:rsidP="00B262EF">
            <w:pPr>
              <w:rPr>
                <w:rFonts w:ascii="Century Gothic" w:hAnsi="Century Gothic" w:cs="Calibri"/>
                <w:b/>
                <w:bCs/>
                <w:color w:val="000000"/>
                <w:sz w:val="14"/>
                <w:szCs w:val="22"/>
              </w:rPr>
            </w:pPr>
            <w:r w:rsidRPr="00C66ADA">
              <w:rPr>
                <w:rFonts w:ascii="Century Gothic" w:hAnsi="Century Gothic"/>
                <w:b/>
                <w:color w:val="000000"/>
                <w:sz w:val="14"/>
                <w:szCs w:val="22"/>
              </w:rPr>
              <w:t>HERAUSRAGEND</w:t>
            </w:r>
          </w:p>
        </w:tc>
        <w:tc>
          <w:tcPr>
            <w:tcW w:w="1130" w:type="dxa"/>
            <w:tcBorders>
              <w:top w:val="nil"/>
              <w:left w:val="nil"/>
              <w:bottom w:val="single" w:sz="4" w:space="0" w:color="BFBFBF"/>
              <w:right w:val="single" w:sz="4" w:space="0" w:color="BFBFBF"/>
            </w:tcBorders>
            <w:shd w:val="clear" w:color="auto" w:fill="auto"/>
            <w:vAlign w:val="center"/>
            <w:hideMark/>
          </w:tcPr>
          <w:p w14:paraId="11B33483" w14:textId="77777777" w:rsidR="00B262EF" w:rsidRPr="00C66ADA" w:rsidRDefault="00B262EF" w:rsidP="00B262EF">
            <w:pPr>
              <w:jc w:val="center"/>
              <w:rPr>
                <w:rFonts w:ascii="Century Gothic" w:hAnsi="Century Gothic" w:cs="Calibri"/>
                <w:b/>
                <w:bCs/>
                <w:color w:val="000000"/>
                <w:sz w:val="14"/>
                <w:szCs w:val="22"/>
              </w:rPr>
            </w:pPr>
            <w:r w:rsidRPr="00C66ADA">
              <w:rPr>
                <w:rFonts w:ascii="Century Gothic" w:hAnsi="Century Gothic"/>
                <w:b/>
                <w:color w:val="000000"/>
                <w:sz w:val="14"/>
                <w:szCs w:val="22"/>
              </w:rPr>
              <w:t>25–28</w:t>
            </w:r>
          </w:p>
        </w:tc>
      </w:tr>
      <w:tr w:rsidR="00B262EF" w:rsidRPr="00C66ADA" w14:paraId="02006B87" w14:textId="77777777" w:rsidTr="000D484D">
        <w:trPr>
          <w:trHeight w:val="306"/>
        </w:trPr>
        <w:tc>
          <w:tcPr>
            <w:tcW w:w="5382" w:type="dxa"/>
            <w:tcBorders>
              <w:top w:val="nil"/>
              <w:left w:val="single" w:sz="4" w:space="0" w:color="BFBFBF"/>
              <w:bottom w:val="single" w:sz="4" w:space="0" w:color="BFBFBF"/>
              <w:right w:val="single" w:sz="4" w:space="0" w:color="BFBFBF"/>
            </w:tcBorders>
            <w:shd w:val="clear" w:color="000000" w:fill="F2F2F2"/>
            <w:vAlign w:val="center"/>
            <w:hideMark/>
          </w:tcPr>
          <w:p w14:paraId="418F9255" w14:textId="77777777" w:rsidR="00B262EF" w:rsidRPr="00C66ADA" w:rsidRDefault="00B262EF" w:rsidP="00B262EF">
            <w:pPr>
              <w:rPr>
                <w:rFonts w:ascii="Century Gothic" w:hAnsi="Century Gothic" w:cs="Calibri"/>
                <w:color w:val="000000"/>
                <w:sz w:val="14"/>
                <w:szCs w:val="22"/>
              </w:rPr>
            </w:pPr>
            <w:r w:rsidRPr="00C66ADA">
              <w:rPr>
                <w:rFonts w:ascii="Century Gothic" w:hAnsi="Century Gothic"/>
                <w:color w:val="000000"/>
                <w:sz w:val="14"/>
                <w:szCs w:val="22"/>
              </w:rPr>
              <w:t>Erwartungen erfüllt</w:t>
            </w:r>
          </w:p>
        </w:tc>
        <w:tc>
          <w:tcPr>
            <w:tcW w:w="1097" w:type="dxa"/>
            <w:tcBorders>
              <w:top w:val="nil"/>
              <w:left w:val="nil"/>
              <w:bottom w:val="single" w:sz="4" w:space="0" w:color="BFBFBF"/>
              <w:right w:val="single" w:sz="4" w:space="0" w:color="BFBFBF"/>
            </w:tcBorders>
            <w:shd w:val="clear" w:color="auto" w:fill="auto"/>
            <w:vAlign w:val="center"/>
            <w:hideMark/>
          </w:tcPr>
          <w:p w14:paraId="3BED8FC9" w14:textId="77777777" w:rsidR="00B262EF" w:rsidRPr="00C66ADA" w:rsidRDefault="00B262EF" w:rsidP="00B262EF">
            <w:pPr>
              <w:jc w:val="center"/>
              <w:rPr>
                <w:rFonts w:ascii="Century Gothic" w:hAnsi="Century Gothic" w:cs="Calibri"/>
                <w:b/>
                <w:bCs/>
                <w:color w:val="000000"/>
                <w:sz w:val="14"/>
                <w:szCs w:val="22"/>
              </w:rPr>
            </w:pPr>
            <w:r w:rsidRPr="00C66ADA">
              <w:rPr>
                <w:rFonts w:ascii="Century Gothic" w:hAnsi="Century Gothic"/>
                <w:b/>
                <w:color w:val="000000"/>
                <w:sz w:val="14"/>
                <w:szCs w:val="22"/>
              </w:rPr>
              <w:t>3</w:t>
            </w:r>
          </w:p>
        </w:tc>
        <w:tc>
          <w:tcPr>
            <w:tcW w:w="1097" w:type="dxa"/>
            <w:tcBorders>
              <w:top w:val="nil"/>
              <w:left w:val="nil"/>
              <w:bottom w:val="nil"/>
              <w:right w:val="nil"/>
            </w:tcBorders>
            <w:shd w:val="clear" w:color="auto" w:fill="auto"/>
            <w:noWrap/>
            <w:vAlign w:val="center"/>
            <w:hideMark/>
          </w:tcPr>
          <w:p w14:paraId="23B1E1BF" w14:textId="77777777" w:rsidR="00B262EF" w:rsidRPr="00C66ADA" w:rsidRDefault="00B262EF" w:rsidP="00B262EF">
            <w:pPr>
              <w:jc w:val="center"/>
              <w:rPr>
                <w:rFonts w:ascii="Century Gothic" w:hAnsi="Century Gothic" w:cs="Calibri"/>
                <w:b/>
                <w:bCs/>
                <w:color w:val="000000"/>
                <w:sz w:val="14"/>
                <w:szCs w:val="22"/>
              </w:rPr>
            </w:pPr>
          </w:p>
        </w:tc>
        <w:tc>
          <w:tcPr>
            <w:tcW w:w="2157"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7A2E1A0D" w14:textId="77777777" w:rsidR="00B262EF" w:rsidRPr="00C66ADA" w:rsidRDefault="00B262EF" w:rsidP="00B262EF">
            <w:pPr>
              <w:rPr>
                <w:rFonts w:ascii="Century Gothic" w:hAnsi="Century Gothic" w:cs="Calibri"/>
                <w:b/>
                <w:bCs/>
                <w:color w:val="000000"/>
                <w:sz w:val="14"/>
                <w:szCs w:val="22"/>
              </w:rPr>
            </w:pPr>
            <w:r w:rsidRPr="00C66ADA">
              <w:rPr>
                <w:rFonts w:ascii="Century Gothic" w:hAnsi="Century Gothic"/>
                <w:b/>
                <w:color w:val="000000"/>
                <w:sz w:val="14"/>
                <w:szCs w:val="22"/>
              </w:rPr>
              <w:t>AKZEPTABEL</w:t>
            </w:r>
          </w:p>
        </w:tc>
        <w:tc>
          <w:tcPr>
            <w:tcW w:w="1130" w:type="dxa"/>
            <w:tcBorders>
              <w:top w:val="nil"/>
              <w:left w:val="nil"/>
              <w:bottom w:val="single" w:sz="4" w:space="0" w:color="BFBFBF"/>
              <w:right w:val="single" w:sz="4" w:space="0" w:color="BFBFBF"/>
            </w:tcBorders>
            <w:shd w:val="clear" w:color="auto" w:fill="auto"/>
            <w:vAlign w:val="center"/>
            <w:hideMark/>
          </w:tcPr>
          <w:p w14:paraId="55AA515E" w14:textId="77777777" w:rsidR="00B262EF" w:rsidRPr="00C66ADA" w:rsidRDefault="00B262EF" w:rsidP="00B262EF">
            <w:pPr>
              <w:jc w:val="center"/>
              <w:rPr>
                <w:rFonts w:ascii="Century Gothic" w:hAnsi="Century Gothic" w:cs="Calibri"/>
                <w:b/>
                <w:bCs/>
                <w:color w:val="000000"/>
                <w:sz w:val="14"/>
                <w:szCs w:val="22"/>
              </w:rPr>
            </w:pPr>
            <w:r w:rsidRPr="00C66ADA">
              <w:rPr>
                <w:rFonts w:ascii="Century Gothic" w:hAnsi="Century Gothic"/>
                <w:b/>
                <w:color w:val="000000"/>
                <w:sz w:val="14"/>
                <w:szCs w:val="22"/>
              </w:rPr>
              <w:t>21–24</w:t>
            </w:r>
          </w:p>
        </w:tc>
      </w:tr>
      <w:tr w:rsidR="00B262EF" w:rsidRPr="00C66ADA" w14:paraId="4F18792A" w14:textId="77777777" w:rsidTr="000D484D">
        <w:trPr>
          <w:trHeight w:val="482"/>
        </w:trPr>
        <w:tc>
          <w:tcPr>
            <w:tcW w:w="5382" w:type="dxa"/>
            <w:tcBorders>
              <w:top w:val="nil"/>
              <w:left w:val="single" w:sz="4" w:space="0" w:color="BFBFBF"/>
              <w:bottom w:val="single" w:sz="4" w:space="0" w:color="BFBFBF"/>
              <w:right w:val="single" w:sz="4" w:space="0" w:color="BFBFBF"/>
            </w:tcBorders>
            <w:shd w:val="clear" w:color="000000" w:fill="F2F2F2"/>
            <w:vAlign w:val="center"/>
            <w:hideMark/>
          </w:tcPr>
          <w:p w14:paraId="6529CE7E" w14:textId="77777777" w:rsidR="00B262EF" w:rsidRPr="00C66ADA" w:rsidRDefault="00B262EF" w:rsidP="00B262EF">
            <w:pPr>
              <w:rPr>
                <w:rFonts w:ascii="Century Gothic" w:hAnsi="Century Gothic" w:cs="Calibri"/>
                <w:color w:val="000000"/>
                <w:sz w:val="14"/>
                <w:szCs w:val="22"/>
              </w:rPr>
            </w:pPr>
            <w:r w:rsidRPr="00C66ADA">
              <w:rPr>
                <w:rFonts w:ascii="Century Gothic" w:hAnsi="Century Gothic"/>
                <w:color w:val="000000"/>
                <w:sz w:val="14"/>
                <w:szCs w:val="22"/>
              </w:rPr>
              <w:t>Richtlinien erfüllt</w:t>
            </w:r>
          </w:p>
        </w:tc>
        <w:tc>
          <w:tcPr>
            <w:tcW w:w="1097" w:type="dxa"/>
            <w:tcBorders>
              <w:top w:val="nil"/>
              <w:left w:val="nil"/>
              <w:bottom w:val="single" w:sz="4" w:space="0" w:color="BFBFBF"/>
              <w:right w:val="single" w:sz="4" w:space="0" w:color="BFBFBF"/>
            </w:tcBorders>
            <w:shd w:val="clear" w:color="auto" w:fill="auto"/>
            <w:vAlign w:val="center"/>
            <w:hideMark/>
          </w:tcPr>
          <w:p w14:paraId="0FE39750" w14:textId="77777777" w:rsidR="00B262EF" w:rsidRPr="00C66ADA" w:rsidRDefault="00B262EF" w:rsidP="00B262EF">
            <w:pPr>
              <w:jc w:val="center"/>
              <w:rPr>
                <w:rFonts w:ascii="Century Gothic" w:hAnsi="Century Gothic" w:cs="Calibri"/>
                <w:b/>
                <w:bCs/>
                <w:color w:val="000000"/>
                <w:sz w:val="14"/>
                <w:szCs w:val="22"/>
              </w:rPr>
            </w:pPr>
            <w:r w:rsidRPr="00C66ADA">
              <w:rPr>
                <w:rFonts w:ascii="Century Gothic" w:hAnsi="Century Gothic"/>
                <w:b/>
                <w:color w:val="000000"/>
                <w:sz w:val="14"/>
                <w:szCs w:val="22"/>
              </w:rPr>
              <w:t>2</w:t>
            </w:r>
          </w:p>
        </w:tc>
        <w:tc>
          <w:tcPr>
            <w:tcW w:w="1097" w:type="dxa"/>
            <w:tcBorders>
              <w:top w:val="nil"/>
              <w:left w:val="nil"/>
              <w:bottom w:val="nil"/>
              <w:right w:val="nil"/>
            </w:tcBorders>
            <w:shd w:val="clear" w:color="auto" w:fill="auto"/>
            <w:noWrap/>
            <w:vAlign w:val="center"/>
            <w:hideMark/>
          </w:tcPr>
          <w:p w14:paraId="293092E2" w14:textId="77777777" w:rsidR="00B262EF" w:rsidRPr="00C66ADA" w:rsidRDefault="00B262EF" w:rsidP="00B262EF">
            <w:pPr>
              <w:jc w:val="center"/>
              <w:rPr>
                <w:rFonts w:ascii="Century Gothic" w:hAnsi="Century Gothic" w:cs="Calibri"/>
                <w:b/>
                <w:bCs/>
                <w:color w:val="000000"/>
                <w:sz w:val="14"/>
                <w:szCs w:val="22"/>
              </w:rPr>
            </w:pPr>
          </w:p>
        </w:tc>
        <w:tc>
          <w:tcPr>
            <w:tcW w:w="2157"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477FB221" w14:textId="77777777" w:rsidR="00B262EF" w:rsidRPr="00C66ADA" w:rsidRDefault="00B262EF" w:rsidP="00B262EF">
            <w:pPr>
              <w:rPr>
                <w:rFonts w:ascii="Century Gothic" w:hAnsi="Century Gothic" w:cs="Calibri"/>
                <w:b/>
                <w:bCs/>
                <w:color w:val="000000"/>
                <w:sz w:val="14"/>
                <w:szCs w:val="22"/>
              </w:rPr>
            </w:pPr>
            <w:r w:rsidRPr="00C66ADA">
              <w:rPr>
                <w:rFonts w:ascii="Century Gothic" w:hAnsi="Century Gothic"/>
                <w:b/>
                <w:color w:val="000000"/>
                <w:sz w:val="14"/>
                <w:szCs w:val="22"/>
              </w:rPr>
              <w:t>VERBESSERUNG ERFORDERLICH</w:t>
            </w:r>
          </w:p>
        </w:tc>
        <w:tc>
          <w:tcPr>
            <w:tcW w:w="1130" w:type="dxa"/>
            <w:tcBorders>
              <w:top w:val="nil"/>
              <w:left w:val="nil"/>
              <w:bottom w:val="single" w:sz="4" w:space="0" w:color="BFBFBF"/>
              <w:right w:val="single" w:sz="4" w:space="0" w:color="BFBFBF"/>
            </w:tcBorders>
            <w:shd w:val="clear" w:color="auto" w:fill="auto"/>
            <w:vAlign w:val="center"/>
            <w:hideMark/>
          </w:tcPr>
          <w:p w14:paraId="08E18784" w14:textId="77777777" w:rsidR="00B262EF" w:rsidRPr="00C66ADA" w:rsidRDefault="00B262EF" w:rsidP="00B262EF">
            <w:pPr>
              <w:jc w:val="center"/>
              <w:rPr>
                <w:rFonts w:ascii="Century Gothic" w:hAnsi="Century Gothic" w:cs="Calibri"/>
                <w:b/>
                <w:bCs/>
                <w:color w:val="000000"/>
                <w:sz w:val="14"/>
                <w:szCs w:val="22"/>
              </w:rPr>
            </w:pPr>
            <w:r w:rsidRPr="00C66ADA">
              <w:rPr>
                <w:rFonts w:ascii="Century Gothic" w:hAnsi="Century Gothic"/>
                <w:b/>
                <w:color w:val="000000"/>
                <w:sz w:val="14"/>
                <w:szCs w:val="22"/>
              </w:rPr>
              <w:t>16–20</w:t>
            </w:r>
          </w:p>
        </w:tc>
      </w:tr>
      <w:tr w:rsidR="00B262EF" w:rsidRPr="00C66ADA" w14:paraId="383EADA6" w14:textId="77777777" w:rsidTr="000D484D">
        <w:trPr>
          <w:trHeight w:val="306"/>
        </w:trPr>
        <w:tc>
          <w:tcPr>
            <w:tcW w:w="5382" w:type="dxa"/>
            <w:tcBorders>
              <w:top w:val="nil"/>
              <w:left w:val="single" w:sz="4" w:space="0" w:color="BFBFBF"/>
              <w:bottom w:val="single" w:sz="4" w:space="0" w:color="BFBFBF"/>
              <w:right w:val="single" w:sz="4" w:space="0" w:color="BFBFBF"/>
            </w:tcBorders>
            <w:shd w:val="clear" w:color="000000" w:fill="F2F2F2"/>
            <w:vAlign w:val="center"/>
            <w:hideMark/>
          </w:tcPr>
          <w:p w14:paraId="78ED3285" w14:textId="77777777" w:rsidR="00B262EF" w:rsidRPr="00C66ADA" w:rsidRDefault="00B262EF" w:rsidP="00B262EF">
            <w:pPr>
              <w:rPr>
                <w:rFonts w:ascii="Century Gothic" w:hAnsi="Century Gothic" w:cs="Calibri"/>
                <w:color w:val="000000"/>
                <w:sz w:val="14"/>
                <w:szCs w:val="22"/>
              </w:rPr>
            </w:pPr>
            <w:r w:rsidRPr="00C66ADA">
              <w:rPr>
                <w:rFonts w:ascii="Century Gothic" w:hAnsi="Century Gothic"/>
                <w:color w:val="000000"/>
                <w:sz w:val="14"/>
                <w:szCs w:val="22"/>
              </w:rPr>
              <w:t>Richtlinien einigermaßen erfüllt</w:t>
            </w:r>
          </w:p>
        </w:tc>
        <w:tc>
          <w:tcPr>
            <w:tcW w:w="1097" w:type="dxa"/>
            <w:tcBorders>
              <w:top w:val="nil"/>
              <w:left w:val="nil"/>
              <w:bottom w:val="single" w:sz="4" w:space="0" w:color="BFBFBF"/>
              <w:right w:val="single" w:sz="4" w:space="0" w:color="BFBFBF"/>
            </w:tcBorders>
            <w:shd w:val="clear" w:color="auto" w:fill="auto"/>
            <w:vAlign w:val="center"/>
            <w:hideMark/>
          </w:tcPr>
          <w:p w14:paraId="3EB81898" w14:textId="77777777" w:rsidR="00B262EF" w:rsidRPr="00C66ADA" w:rsidRDefault="00B262EF" w:rsidP="00B262EF">
            <w:pPr>
              <w:jc w:val="center"/>
              <w:rPr>
                <w:rFonts w:ascii="Century Gothic" w:hAnsi="Century Gothic" w:cs="Calibri"/>
                <w:b/>
                <w:bCs/>
                <w:color w:val="000000"/>
                <w:sz w:val="14"/>
                <w:szCs w:val="22"/>
              </w:rPr>
            </w:pPr>
            <w:r w:rsidRPr="00C66ADA">
              <w:rPr>
                <w:rFonts w:ascii="Century Gothic" w:hAnsi="Century Gothic"/>
                <w:b/>
                <w:color w:val="000000"/>
                <w:sz w:val="14"/>
                <w:szCs w:val="22"/>
              </w:rPr>
              <w:t>1</w:t>
            </w:r>
          </w:p>
        </w:tc>
        <w:tc>
          <w:tcPr>
            <w:tcW w:w="1097" w:type="dxa"/>
            <w:tcBorders>
              <w:top w:val="nil"/>
              <w:left w:val="nil"/>
              <w:bottom w:val="nil"/>
              <w:right w:val="nil"/>
            </w:tcBorders>
            <w:shd w:val="clear" w:color="auto" w:fill="auto"/>
            <w:noWrap/>
            <w:vAlign w:val="center"/>
            <w:hideMark/>
          </w:tcPr>
          <w:p w14:paraId="379457DC" w14:textId="77777777" w:rsidR="00B262EF" w:rsidRPr="00C66ADA" w:rsidRDefault="00B262EF" w:rsidP="00B262EF">
            <w:pPr>
              <w:jc w:val="center"/>
              <w:rPr>
                <w:rFonts w:ascii="Century Gothic" w:hAnsi="Century Gothic" w:cs="Calibri"/>
                <w:b/>
                <w:bCs/>
                <w:color w:val="000000"/>
                <w:sz w:val="14"/>
                <w:szCs w:val="22"/>
              </w:rPr>
            </w:pPr>
          </w:p>
        </w:tc>
        <w:tc>
          <w:tcPr>
            <w:tcW w:w="2157"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50FB6831" w14:textId="77777777" w:rsidR="00B262EF" w:rsidRPr="00C66ADA" w:rsidRDefault="00B262EF" w:rsidP="00B262EF">
            <w:pPr>
              <w:rPr>
                <w:rFonts w:ascii="Century Gothic" w:hAnsi="Century Gothic" w:cs="Calibri"/>
                <w:b/>
                <w:bCs/>
                <w:color w:val="000000"/>
                <w:sz w:val="14"/>
                <w:szCs w:val="22"/>
              </w:rPr>
            </w:pPr>
            <w:r w:rsidRPr="00C66ADA">
              <w:rPr>
                <w:rFonts w:ascii="Century Gothic" w:hAnsi="Century Gothic"/>
                <w:b/>
                <w:color w:val="000000"/>
                <w:sz w:val="14"/>
                <w:szCs w:val="22"/>
              </w:rPr>
              <w:t>UNZUREICHEND</w:t>
            </w:r>
          </w:p>
        </w:tc>
        <w:tc>
          <w:tcPr>
            <w:tcW w:w="1130" w:type="dxa"/>
            <w:tcBorders>
              <w:top w:val="nil"/>
              <w:left w:val="nil"/>
              <w:bottom w:val="single" w:sz="4" w:space="0" w:color="BFBFBF"/>
              <w:right w:val="single" w:sz="4" w:space="0" w:color="BFBFBF"/>
            </w:tcBorders>
            <w:shd w:val="clear" w:color="auto" w:fill="auto"/>
            <w:vAlign w:val="center"/>
            <w:hideMark/>
          </w:tcPr>
          <w:p w14:paraId="57D8EE66" w14:textId="77777777" w:rsidR="00B262EF" w:rsidRPr="00C66ADA" w:rsidRDefault="00B262EF" w:rsidP="00B262EF">
            <w:pPr>
              <w:jc w:val="center"/>
              <w:rPr>
                <w:rFonts w:ascii="Century Gothic" w:hAnsi="Century Gothic" w:cs="Calibri"/>
                <w:b/>
                <w:bCs/>
                <w:color w:val="000000"/>
                <w:sz w:val="14"/>
                <w:szCs w:val="22"/>
              </w:rPr>
            </w:pPr>
            <w:r w:rsidRPr="00C66ADA">
              <w:rPr>
                <w:rFonts w:ascii="Century Gothic" w:hAnsi="Century Gothic"/>
                <w:b/>
                <w:color w:val="000000"/>
                <w:sz w:val="14"/>
                <w:szCs w:val="22"/>
              </w:rPr>
              <w:t>0–15</w:t>
            </w:r>
          </w:p>
        </w:tc>
      </w:tr>
      <w:tr w:rsidR="00B262EF" w:rsidRPr="00C66ADA" w14:paraId="1FBA5EC3" w14:textId="77777777" w:rsidTr="000D484D">
        <w:trPr>
          <w:trHeight w:val="306"/>
        </w:trPr>
        <w:tc>
          <w:tcPr>
            <w:tcW w:w="5382" w:type="dxa"/>
            <w:tcBorders>
              <w:top w:val="nil"/>
              <w:left w:val="single" w:sz="4" w:space="0" w:color="BFBFBF"/>
              <w:bottom w:val="single" w:sz="4" w:space="0" w:color="BFBFBF"/>
              <w:right w:val="single" w:sz="4" w:space="0" w:color="BFBFBF"/>
            </w:tcBorders>
            <w:shd w:val="clear" w:color="000000" w:fill="F2F2F2"/>
            <w:vAlign w:val="center"/>
            <w:hideMark/>
          </w:tcPr>
          <w:p w14:paraId="5798970A" w14:textId="77777777" w:rsidR="00B262EF" w:rsidRPr="00C66ADA" w:rsidRDefault="00B262EF" w:rsidP="00B262EF">
            <w:pPr>
              <w:rPr>
                <w:rFonts w:ascii="Century Gothic" w:hAnsi="Century Gothic" w:cs="Calibri"/>
                <w:color w:val="000000"/>
                <w:sz w:val="14"/>
                <w:szCs w:val="22"/>
              </w:rPr>
            </w:pPr>
            <w:r w:rsidRPr="00C66ADA">
              <w:rPr>
                <w:rFonts w:ascii="Century Gothic" w:hAnsi="Century Gothic"/>
                <w:color w:val="000000"/>
                <w:sz w:val="14"/>
                <w:szCs w:val="22"/>
              </w:rPr>
              <w:t>Unvollständig; Informationen nicht verfügbar</w:t>
            </w:r>
          </w:p>
        </w:tc>
        <w:tc>
          <w:tcPr>
            <w:tcW w:w="1097" w:type="dxa"/>
            <w:tcBorders>
              <w:top w:val="nil"/>
              <w:left w:val="nil"/>
              <w:bottom w:val="single" w:sz="4" w:space="0" w:color="BFBFBF"/>
              <w:right w:val="single" w:sz="4" w:space="0" w:color="BFBFBF"/>
            </w:tcBorders>
            <w:shd w:val="clear" w:color="auto" w:fill="auto"/>
            <w:vAlign w:val="center"/>
            <w:hideMark/>
          </w:tcPr>
          <w:p w14:paraId="13E73D64" w14:textId="77777777" w:rsidR="00B262EF" w:rsidRPr="00C66ADA" w:rsidRDefault="00B262EF" w:rsidP="00B262EF">
            <w:pPr>
              <w:jc w:val="center"/>
              <w:rPr>
                <w:rFonts w:ascii="Century Gothic" w:hAnsi="Century Gothic" w:cs="Calibri"/>
                <w:b/>
                <w:bCs/>
                <w:color w:val="000000"/>
                <w:sz w:val="14"/>
                <w:szCs w:val="22"/>
              </w:rPr>
            </w:pPr>
            <w:r w:rsidRPr="00C66ADA">
              <w:rPr>
                <w:rFonts w:ascii="Century Gothic" w:hAnsi="Century Gothic"/>
                <w:b/>
                <w:color w:val="000000"/>
                <w:sz w:val="14"/>
                <w:szCs w:val="22"/>
              </w:rPr>
              <w:t>0</w:t>
            </w:r>
          </w:p>
        </w:tc>
        <w:tc>
          <w:tcPr>
            <w:tcW w:w="1097" w:type="dxa"/>
            <w:tcBorders>
              <w:top w:val="nil"/>
              <w:left w:val="nil"/>
              <w:bottom w:val="nil"/>
              <w:right w:val="nil"/>
            </w:tcBorders>
            <w:shd w:val="clear" w:color="auto" w:fill="auto"/>
            <w:noWrap/>
            <w:vAlign w:val="center"/>
            <w:hideMark/>
          </w:tcPr>
          <w:p w14:paraId="292AE83E" w14:textId="77777777" w:rsidR="00B262EF" w:rsidRPr="00C66ADA" w:rsidRDefault="00B262EF" w:rsidP="00B262EF">
            <w:pPr>
              <w:jc w:val="center"/>
              <w:rPr>
                <w:rFonts w:ascii="Century Gothic" w:hAnsi="Century Gothic" w:cs="Calibri"/>
                <w:b/>
                <w:bCs/>
                <w:color w:val="000000"/>
                <w:sz w:val="14"/>
                <w:szCs w:val="22"/>
              </w:rPr>
            </w:pPr>
          </w:p>
        </w:tc>
        <w:tc>
          <w:tcPr>
            <w:tcW w:w="1097" w:type="dxa"/>
            <w:tcBorders>
              <w:top w:val="nil"/>
              <w:left w:val="nil"/>
              <w:bottom w:val="nil"/>
              <w:right w:val="nil"/>
            </w:tcBorders>
            <w:shd w:val="clear" w:color="auto" w:fill="auto"/>
            <w:noWrap/>
            <w:vAlign w:val="center"/>
            <w:hideMark/>
          </w:tcPr>
          <w:p w14:paraId="6E1C4DDD" w14:textId="77777777" w:rsidR="00B262EF" w:rsidRPr="00C66ADA" w:rsidRDefault="00B262EF" w:rsidP="00B262EF">
            <w:pPr>
              <w:rPr>
                <w:rFonts w:ascii="Times New Roman" w:hAnsi="Times New Roman"/>
                <w:sz w:val="14"/>
                <w:szCs w:val="22"/>
              </w:rPr>
            </w:pPr>
          </w:p>
        </w:tc>
        <w:tc>
          <w:tcPr>
            <w:tcW w:w="1059" w:type="dxa"/>
            <w:tcBorders>
              <w:top w:val="nil"/>
              <w:left w:val="nil"/>
              <w:bottom w:val="nil"/>
              <w:right w:val="nil"/>
            </w:tcBorders>
            <w:shd w:val="clear" w:color="auto" w:fill="auto"/>
            <w:noWrap/>
            <w:vAlign w:val="center"/>
            <w:hideMark/>
          </w:tcPr>
          <w:p w14:paraId="4EE41218" w14:textId="77777777" w:rsidR="00B262EF" w:rsidRPr="00C66ADA" w:rsidRDefault="00B262EF" w:rsidP="00B262EF">
            <w:pPr>
              <w:rPr>
                <w:rFonts w:ascii="Times New Roman" w:hAnsi="Times New Roman"/>
                <w:sz w:val="14"/>
                <w:szCs w:val="22"/>
              </w:rPr>
            </w:pPr>
          </w:p>
        </w:tc>
        <w:tc>
          <w:tcPr>
            <w:tcW w:w="1130" w:type="dxa"/>
            <w:tcBorders>
              <w:top w:val="nil"/>
              <w:left w:val="nil"/>
              <w:bottom w:val="nil"/>
              <w:right w:val="nil"/>
            </w:tcBorders>
            <w:shd w:val="clear" w:color="auto" w:fill="auto"/>
            <w:noWrap/>
            <w:vAlign w:val="center"/>
            <w:hideMark/>
          </w:tcPr>
          <w:p w14:paraId="1E96F179" w14:textId="77777777" w:rsidR="00B262EF" w:rsidRPr="00C66ADA" w:rsidRDefault="00B262EF" w:rsidP="00B262EF">
            <w:pPr>
              <w:rPr>
                <w:rFonts w:ascii="Times New Roman" w:hAnsi="Times New Roman"/>
                <w:sz w:val="14"/>
                <w:szCs w:val="22"/>
              </w:rPr>
            </w:pPr>
          </w:p>
        </w:tc>
      </w:tr>
      <w:tr w:rsidR="00B262EF" w:rsidRPr="00C66ADA" w14:paraId="191A6848" w14:textId="77777777" w:rsidTr="000D484D">
        <w:trPr>
          <w:trHeight w:val="135"/>
        </w:trPr>
        <w:tc>
          <w:tcPr>
            <w:tcW w:w="5382" w:type="dxa"/>
            <w:tcBorders>
              <w:top w:val="nil"/>
              <w:left w:val="nil"/>
              <w:bottom w:val="nil"/>
              <w:right w:val="nil"/>
            </w:tcBorders>
            <w:shd w:val="clear" w:color="auto" w:fill="auto"/>
            <w:noWrap/>
            <w:vAlign w:val="center"/>
            <w:hideMark/>
          </w:tcPr>
          <w:p w14:paraId="4BD23455" w14:textId="77777777" w:rsidR="00B262EF" w:rsidRPr="00C66ADA" w:rsidRDefault="00B262EF" w:rsidP="00B262EF">
            <w:pPr>
              <w:rPr>
                <w:rFonts w:ascii="Times New Roman" w:hAnsi="Times New Roman"/>
                <w:sz w:val="14"/>
                <w:szCs w:val="22"/>
              </w:rPr>
            </w:pPr>
          </w:p>
        </w:tc>
        <w:tc>
          <w:tcPr>
            <w:tcW w:w="1097" w:type="dxa"/>
            <w:tcBorders>
              <w:top w:val="nil"/>
              <w:left w:val="nil"/>
              <w:bottom w:val="nil"/>
              <w:right w:val="nil"/>
            </w:tcBorders>
            <w:shd w:val="clear" w:color="auto" w:fill="auto"/>
            <w:noWrap/>
            <w:vAlign w:val="center"/>
            <w:hideMark/>
          </w:tcPr>
          <w:p w14:paraId="5A2E8462" w14:textId="77777777" w:rsidR="00B262EF" w:rsidRPr="00C66ADA" w:rsidRDefault="00B262EF" w:rsidP="00B262EF">
            <w:pPr>
              <w:rPr>
                <w:rFonts w:ascii="Times New Roman" w:hAnsi="Times New Roman"/>
                <w:sz w:val="14"/>
                <w:szCs w:val="22"/>
              </w:rPr>
            </w:pPr>
          </w:p>
        </w:tc>
        <w:tc>
          <w:tcPr>
            <w:tcW w:w="1097" w:type="dxa"/>
            <w:tcBorders>
              <w:top w:val="nil"/>
              <w:left w:val="nil"/>
              <w:bottom w:val="nil"/>
              <w:right w:val="nil"/>
            </w:tcBorders>
            <w:shd w:val="clear" w:color="auto" w:fill="auto"/>
            <w:noWrap/>
            <w:vAlign w:val="center"/>
            <w:hideMark/>
          </w:tcPr>
          <w:p w14:paraId="459985D5" w14:textId="77777777" w:rsidR="00B262EF" w:rsidRPr="00C66ADA" w:rsidRDefault="00B262EF" w:rsidP="00B262EF">
            <w:pPr>
              <w:rPr>
                <w:rFonts w:ascii="Times New Roman" w:hAnsi="Times New Roman"/>
                <w:sz w:val="14"/>
                <w:szCs w:val="22"/>
              </w:rPr>
            </w:pPr>
          </w:p>
        </w:tc>
        <w:tc>
          <w:tcPr>
            <w:tcW w:w="1097" w:type="dxa"/>
            <w:tcBorders>
              <w:top w:val="nil"/>
              <w:left w:val="nil"/>
              <w:bottom w:val="nil"/>
              <w:right w:val="nil"/>
            </w:tcBorders>
            <w:shd w:val="clear" w:color="auto" w:fill="auto"/>
            <w:noWrap/>
            <w:vAlign w:val="center"/>
            <w:hideMark/>
          </w:tcPr>
          <w:p w14:paraId="2DB01B3D" w14:textId="77777777" w:rsidR="00B262EF" w:rsidRPr="00C66ADA" w:rsidRDefault="00B262EF" w:rsidP="00B262EF">
            <w:pPr>
              <w:rPr>
                <w:rFonts w:ascii="Times New Roman" w:hAnsi="Times New Roman"/>
                <w:sz w:val="14"/>
                <w:szCs w:val="22"/>
              </w:rPr>
            </w:pPr>
          </w:p>
        </w:tc>
        <w:tc>
          <w:tcPr>
            <w:tcW w:w="1059" w:type="dxa"/>
            <w:tcBorders>
              <w:top w:val="nil"/>
              <w:left w:val="nil"/>
              <w:bottom w:val="nil"/>
              <w:right w:val="nil"/>
            </w:tcBorders>
            <w:shd w:val="clear" w:color="auto" w:fill="auto"/>
            <w:noWrap/>
            <w:vAlign w:val="center"/>
            <w:hideMark/>
          </w:tcPr>
          <w:p w14:paraId="5811CB5A" w14:textId="77777777" w:rsidR="00B262EF" w:rsidRPr="00C66ADA" w:rsidRDefault="00B262EF" w:rsidP="00B262EF">
            <w:pPr>
              <w:rPr>
                <w:rFonts w:ascii="Times New Roman" w:hAnsi="Times New Roman"/>
                <w:sz w:val="14"/>
                <w:szCs w:val="22"/>
              </w:rPr>
            </w:pPr>
          </w:p>
        </w:tc>
        <w:tc>
          <w:tcPr>
            <w:tcW w:w="1130" w:type="dxa"/>
            <w:tcBorders>
              <w:top w:val="nil"/>
              <w:left w:val="nil"/>
              <w:bottom w:val="nil"/>
              <w:right w:val="nil"/>
            </w:tcBorders>
            <w:shd w:val="clear" w:color="auto" w:fill="auto"/>
            <w:noWrap/>
            <w:vAlign w:val="center"/>
            <w:hideMark/>
          </w:tcPr>
          <w:p w14:paraId="3DB30D84" w14:textId="77777777" w:rsidR="00B262EF" w:rsidRPr="00C66ADA" w:rsidRDefault="00B262EF" w:rsidP="00B262EF">
            <w:pPr>
              <w:rPr>
                <w:rFonts w:ascii="Times New Roman" w:hAnsi="Times New Roman"/>
                <w:sz w:val="14"/>
                <w:szCs w:val="22"/>
              </w:rPr>
            </w:pPr>
          </w:p>
        </w:tc>
      </w:tr>
      <w:tr w:rsidR="00B262EF" w:rsidRPr="00C66ADA" w14:paraId="3AA3DB38" w14:textId="77777777" w:rsidTr="000D484D">
        <w:trPr>
          <w:trHeight w:val="306"/>
        </w:trPr>
        <w:tc>
          <w:tcPr>
            <w:tcW w:w="5382"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251F5824" w14:textId="77777777" w:rsidR="00B262EF" w:rsidRPr="00C66ADA" w:rsidRDefault="00B262EF" w:rsidP="00B262EF">
            <w:pPr>
              <w:rPr>
                <w:rFonts w:ascii="Century Gothic" w:hAnsi="Century Gothic" w:cs="Calibri"/>
                <w:b/>
                <w:bCs/>
                <w:color w:val="FFFFFF"/>
                <w:sz w:val="14"/>
                <w:szCs w:val="22"/>
              </w:rPr>
            </w:pPr>
            <w:r w:rsidRPr="00C66ADA">
              <w:rPr>
                <w:rFonts w:ascii="Century Gothic" w:hAnsi="Century Gothic"/>
                <w:b/>
                <w:color w:val="FFFFFF"/>
                <w:sz w:val="14"/>
                <w:szCs w:val="22"/>
              </w:rPr>
              <w:t>KRITERIEN</w:t>
            </w:r>
          </w:p>
        </w:tc>
        <w:tc>
          <w:tcPr>
            <w:tcW w:w="1097" w:type="dxa"/>
            <w:tcBorders>
              <w:top w:val="single" w:sz="4" w:space="0" w:color="BFBFBF"/>
              <w:left w:val="nil"/>
              <w:bottom w:val="single" w:sz="4" w:space="0" w:color="BFBFBF"/>
              <w:right w:val="single" w:sz="4" w:space="0" w:color="BFBFBF"/>
            </w:tcBorders>
            <w:shd w:val="clear" w:color="000000" w:fill="222B35"/>
            <w:noWrap/>
            <w:vAlign w:val="center"/>
            <w:hideMark/>
          </w:tcPr>
          <w:p w14:paraId="3E852995" w14:textId="77777777" w:rsidR="00B262EF" w:rsidRPr="00C66ADA" w:rsidRDefault="00B262EF" w:rsidP="00B262EF">
            <w:pPr>
              <w:jc w:val="center"/>
              <w:rPr>
                <w:rFonts w:ascii="Century Gothic" w:hAnsi="Century Gothic" w:cs="Calibri"/>
                <w:b/>
                <w:bCs/>
                <w:color w:val="FFFFFF"/>
                <w:sz w:val="14"/>
                <w:szCs w:val="22"/>
              </w:rPr>
            </w:pPr>
            <w:r w:rsidRPr="00C66ADA">
              <w:rPr>
                <w:rFonts w:ascii="Century Gothic" w:hAnsi="Century Gothic"/>
                <w:b/>
                <w:color w:val="FFFFFF"/>
                <w:sz w:val="14"/>
                <w:szCs w:val="22"/>
              </w:rPr>
              <w:t>4</w:t>
            </w:r>
          </w:p>
        </w:tc>
        <w:tc>
          <w:tcPr>
            <w:tcW w:w="1097" w:type="dxa"/>
            <w:tcBorders>
              <w:top w:val="single" w:sz="4" w:space="0" w:color="BFBFBF"/>
              <w:left w:val="nil"/>
              <w:bottom w:val="single" w:sz="4" w:space="0" w:color="BFBFBF"/>
              <w:right w:val="single" w:sz="4" w:space="0" w:color="BFBFBF"/>
            </w:tcBorders>
            <w:shd w:val="clear" w:color="000000" w:fill="222B35"/>
            <w:noWrap/>
            <w:vAlign w:val="center"/>
            <w:hideMark/>
          </w:tcPr>
          <w:p w14:paraId="1598FE11" w14:textId="77777777" w:rsidR="00B262EF" w:rsidRPr="00C66ADA" w:rsidRDefault="00B262EF" w:rsidP="00B262EF">
            <w:pPr>
              <w:jc w:val="center"/>
              <w:rPr>
                <w:rFonts w:ascii="Century Gothic" w:hAnsi="Century Gothic" w:cs="Calibri"/>
                <w:b/>
                <w:bCs/>
                <w:color w:val="FFFFFF"/>
                <w:sz w:val="14"/>
                <w:szCs w:val="22"/>
              </w:rPr>
            </w:pPr>
            <w:r w:rsidRPr="00C66ADA">
              <w:rPr>
                <w:rFonts w:ascii="Century Gothic" w:hAnsi="Century Gothic"/>
                <w:b/>
                <w:color w:val="FFFFFF"/>
                <w:sz w:val="14"/>
                <w:szCs w:val="22"/>
              </w:rPr>
              <w:t>3</w:t>
            </w:r>
          </w:p>
        </w:tc>
        <w:tc>
          <w:tcPr>
            <w:tcW w:w="1097" w:type="dxa"/>
            <w:tcBorders>
              <w:top w:val="single" w:sz="4" w:space="0" w:color="BFBFBF"/>
              <w:left w:val="nil"/>
              <w:bottom w:val="single" w:sz="4" w:space="0" w:color="BFBFBF"/>
              <w:right w:val="single" w:sz="4" w:space="0" w:color="BFBFBF"/>
            </w:tcBorders>
            <w:shd w:val="clear" w:color="000000" w:fill="222B35"/>
            <w:noWrap/>
            <w:vAlign w:val="center"/>
            <w:hideMark/>
          </w:tcPr>
          <w:p w14:paraId="295789D9" w14:textId="77777777" w:rsidR="00B262EF" w:rsidRPr="00C66ADA" w:rsidRDefault="00B262EF" w:rsidP="00B262EF">
            <w:pPr>
              <w:jc w:val="center"/>
              <w:rPr>
                <w:rFonts w:ascii="Century Gothic" w:hAnsi="Century Gothic" w:cs="Calibri"/>
                <w:b/>
                <w:bCs/>
                <w:color w:val="FFFFFF"/>
                <w:sz w:val="14"/>
                <w:szCs w:val="22"/>
              </w:rPr>
            </w:pPr>
            <w:r w:rsidRPr="00C66ADA">
              <w:rPr>
                <w:rFonts w:ascii="Century Gothic" w:hAnsi="Century Gothic"/>
                <w:b/>
                <w:color w:val="FFFFFF"/>
                <w:sz w:val="14"/>
                <w:szCs w:val="22"/>
              </w:rPr>
              <w:t>2</w:t>
            </w:r>
          </w:p>
        </w:tc>
        <w:tc>
          <w:tcPr>
            <w:tcW w:w="1059" w:type="dxa"/>
            <w:tcBorders>
              <w:top w:val="single" w:sz="4" w:space="0" w:color="BFBFBF"/>
              <w:left w:val="nil"/>
              <w:bottom w:val="single" w:sz="4" w:space="0" w:color="BFBFBF"/>
              <w:right w:val="single" w:sz="4" w:space="0" w:color="BFBFBF"/>
            </w:tcBorders>
            <w:shd w:val="clear" w:color="000000" w:fill="222B35"/>
            <w:noWrap/>
            <w:vAlign w:val="center"/>
            <w:hideMark/>
          </w:tcPr>
          <w:p w14:paraId="1E50221A" w14:textId="77777777" w:rsidR="00B262EF" w:rsidRPr="00C66ADA" w:rsidRDefault="00B262EF" w:rsidP="00B262EF">
            <w:pPr>
              <w:jc w:val="center"/>
              <w:rPr>
                <w:rFonts w:ascii="Century Gothic" w:hAnsi="Century Gothic" w:cs="Calibri"/>
                <w:b/>
                <w:bCs/>
                <w:color w:val="FFFFFF"/>
                <w:sz w:val="14"/>
                <w:szCs w:val="22"/>
              </w:rPr>
            </w:pPr>
            <w:r w:rsidRPr="00C66ADA">
              <w:rPr>
                <w:rFonts w:ascii="Century Gothic" w:hAnsi="Century Gothic"/>
                <w:b/>
                <w:color w:val="FFFFFF"/>
                <w:sz w:val="14"/>
                <w:szCs w:val="22"/>
              </w:rPr>
              <w:t>1</w:t>
            </w:r>
          </w:p>
        </w:tc>
        <w:tc>
          <w:tcPr>
            <w:tcW w:w="1130" w:type="dxa"/>
            <w:tcBorders>
              <w:top w:val="single" w:sz="4" w:space="0" w:color="BFBFBF"/>
              <w:left w:val="nil"/>
              <w:bottom w:val="single" w:sz="4" w:space="0" w:color="BFBFBF"/>
              <w:right w:val="single" w:sz="4" w:space="0" w:color="BFBFBF"/>
            </w:tcBorders>
            <w:shd w:val="clear" w:color="000000" w:fill="222B35"/>
            <w:noWrap/>
            <w:vAlign w:val="center"/>
            <w:hideMark/>
          </w:tcPr>
          <w:p w14:paraId="0338F1E0" w14:textId="77777777" w:rsidR="00B262EF" w:rsidRPr="00C66ADA" w:rsidRDefault="00B262EF" w:rsidP="00B262EF">
            <w:pPr>
              <w:jc w:val="center"/>
              <w:rPr>
                <w:rFonts w:ascii="Century Gothic" w:hAnsi="Century Gothic" w:cs="Calibri"/>
                <w:b/>
                <w:bCs/>
                <w:color w:val="FFFFFF"/>
                <w:sz w:val="14"/>
                <w:szCs w:val="22"/>
              </w:rPr>
            </w:pPr>
            <w:r w:rsidRPr="00C66ADA">
              <w:rPr>
                <w:rFonts w:ascii="Century Gothic" w:hAnsi="Century Gothic"/>
                <w:b/>
                <w:color w:val="FFFFFF"/>
                <w:sz w:val="14"/>
                <w:szCs w:val="22"/>
              </w:rPr>
              <w:t>0</w:t>
            </w:r>
          </w:p>
        </w:tc>
      </w:tr>
      <w:tr w:rsidR="00B262EF" w:rsidRPr="00C66ADA" w14:paraId="076C55F5" w14:textId="77777777" w:rsidTr="000D484D">
        <w:trPr>
          <w:trHeight w:val="270"/>
        </w:trPr>
        <w:tc>
          <w:tcPr>
            <w:tcW w:w="5382" w:type="dxa"/>
            <w:tcBorders>
              <w:top w:val="nil"/>
              <w:left w:val="single" w:sz="4" w:space="0" w:color="BFBFBF"/>
              <w:bottom w:val="single" w:sz="4" w:space="0" w:color="BFBFBF"/>
              <w:right w:val="single" w:sz="4" w:space="0" w:color="BFBFBF"/>
            </w:tcBorders>
            <w:shd w:val="clear" w:color="000000" w:fill="44546A"/>
            <w:vAlign w:val="center"/>
            <w:hideMark/>
          </w:tcPr>
          <w:p w14:paraId="3B1DB9B4" w14:textId="77777777" w:rsidR="00B262EF" w:rsidRPr="00C66ADA" w:rsidRDefault="00B262EF" w:rsidP="00B262EF">
            <w:pPr>
              <w:rPr>
                <w:rFonts w:ascii="Century Gothic" w:hAnsi="Century Gothic" w:cs="Calibri"/>
                <w:b/>
                <w:bCs/>
                <w:color w:val="FFFFFF"/>
                <w:sz w:val="14"/>
                <w:szCs w:val="22"/>
              </w:rPr>
            </w:pPr>
            <w:r w:rsidRPr="00C66ADA">
              <w:rPr>
                <w:rFonts w:ascii="Century Gothic" w:hAnsi="Century Gothic"/>
                <w:b/>
                <w:color w:val="FFFFFF"/>
                <w:sz w:val="14"/>
                <w:szCs w:val="22"/>
              </w:rPr>
              <w:t>ZUSAMMENFASSUNG</w:t>
            </w:r>
          </w:p>
        </w:tc>
        <w:tc>
          <w:tcPr>
            <w:tcW w:w="1097" w:type="dxa"/>
            <w:tcBorders>
              <w:top w:val="nil"/>
              <w:left w:val="nil"/>
              <w:bottom w:val="single" w:sz="4" w:space="0" w:color="BFBFBF"/>
              <w:right w:val="single" w:sz="4" w:space="0" w:color="BFBFBF"/>
            </w:tcBorders>
            <w:shd w:val="clear" w:color="000000" w:fill="44546A"/>
            <w:noWrap/>
            <w:vAlign w:val="center"/>
            <w:hideMark/>
          </w:tcPr>
          <w:p w14:paraId="7E6A0E5F" w14:textId="77777777" w:rsidR="00B262EF" w:rsidRPr="00C66ADA" w:rsidRDefault="00B262EF" w:rsidP="00B262EF">
            <w:pPr>
              <w:ind w:firstLineChars="100" w:firstLine="143"/>
              <w:rPr>
                <w:rFonts w:ascii="Century Gothic" w:hAnsi="Century Gothic" w:cs="Calibri"/>
                <w:b/>
                <w:bCs/>
                <w:color w:val="FFFFFF"/>
                <w:sz w:val="14"/>
                <w:szCs w:val="22"/>
              </w:rPr>
            </w:pPr>
            <w:r w:rsidRPr="00C66ADA">
              <w:rPr>
                <w:rFonts w:ascii="Century Gothic" w:hAnsi="Century Gothic"/>
                <w:b/>
                <w:color w:val="FFFFFF"/>
                <w:sz w:val="14"/>
                <w:szCs w:val="22"/>
              </w:rPr>
              <w:t> </w:t>
            </w:r>
          </w:p>
        </w:tc>
        <w:tc>
          <w:tcPr>
            <w:tcW w:w="1097" w:type="dxa"/>
            <w:tcBorders>
              <w:top w:val="nil"/>
              <w:left w:val="nil"/>
              <w:bottom w:val="single" w:sz="4" w:space="0" w:color="BFBFBF"/>
              <w:right w:val="single" w:sz="4" w:space="0" w:color="BFBFBF"/>
            </w:tcBorders>
            <w:shd w:val="clear" w:color="000000" w:fill="44546A"/>
            <w:noWrap/>
            <w:vAlign w:val="center"/>
            <w:hideMark/>
          </w:tcPr>
          <w:p w14:paraId="45B64680" w14:textId="77777777" w:rsidR="00B262EF" w:rsidRPr="00C66ADA" w:rsidRDefault="00B262EF" w:rsidP="00B262EF">
            <w:pPr>
              <w:ind w:firstLineChars="100" w:firstLine="143"/>
              <w:rPr>
                <w:rFonts w:ascii="Century Gothic" w:hAnsi="Century Gothic" w:cs="Calibri"/>
                <w:b/>
                <w:bCs/>
                <w:color w:val="FFFFFF"/>
                <w:sz w:val="14"/>
                <w:szCs w:val="22"/>
              </w:rPr>
            </w:pPr>
            <w:r w:rsidRPr="00C66ADA">
              <w:rPr>
                <w:rFonts w:ascii="Century Gothic" w:hAnsi="Century Gothic"/>
                <w:b/>
                <w:color w:val="FFFFFF"/>
                <w:sz w:val="14"/>
                <w:szCs w:val="22"/>
              </w:rPr>
              <w:t> </w:t>
            </w:r>
          </w:p>
        </w:tc>
        <w:tc>
          <w:tcPr>
            <w:tcW w:w="1097" w:type="dxa"/>
            <w:tcBorders>
              <w:top w:val="nil"/>
              <w:left w:val="nil"/>
              <w:bottom w:val="single" w:sz="4" w:space="0" w:color="BFBFBF"/>
              <w:right w:val="single" w:sz="4" w:space="0" w:color="BFBFBF"/>
            </w:tcBorders>
            <w:shd w:val="clear" w:color="000000" w:fill="44546A"/>
            <w:noWrap/>
            <w:vAlign w:val="center"/>
            <w:hideMark/>
          </w:tcPr>
          <w:p w14:paraId="7CBB7D3B" w14:textId="77777777" w:rsidR="00B262EF" w:rsidRPr="00C66ADA" w:rsidRDefault="00B262EF" w:rsidP="00B262EF">
            <w:pPr>
              <w:ind w:firstLineChars="100" w:firstLine="143"/>
              <w:rPr>
                <w:rFonts w:ascii="Century Gothic" w:hAnsi="Century Gothic" w:cs="Calibri"/>
                <w:b/>
                <w:bCs/>
                <w:color w:val="FFFFFF"/>
                <w:sz w:val="14"/>
                <w:szCs w:val="22"/>
              </w:rPr>
            </w:pPr>
            <w:r w:rsidRPr="00C66ADA">
              <w:rPr>
                <w:rFonts w:ascii="Century Gothic" w:hAnsi="Century Gothic"/>
                <w:b/>
                <w:color w:val="FFFFFF"/>
                <w:sz w:val="14"/>
                <w:szCs w:val="22"/>
              </w:rPr>
              <w:t> </w:t>
            </w:r>
          </w:p>
        </w:tc>
        <w:tc>
          <w:tcPr>
            <w:tcW w:w="1059" w:type="dxa"/>
            <w:tcBorders>
              <w:top w:val="nil"/>
              <w:left w:val="nil"/>
              <w:bottom w:val="single" w:sz="4" w:space="0" w:color="BFBFBF"/>
              <w:right w:val="single" w:sz="4" w:space="0" w:color="BFBFBF"/>
            </w:tcBorders>
            <w:shd w:val="clear" w:color="000000" w:fill="44546A"/>
            <w:noWrap/>
            <w:vAlign w:val="center"/>
            <w:hideMark/>
          </w:tcPr>
          <w:p w14:paraId="3FC02D61" w14:textId="77777777" w:rsidR="00B262EF" w:rsidRPr="00C66ADA" w:rsidRDefault="00B262EF" w:rsidP="00B262EF">
            <w:pPr>
              <w:ind w:firstLineChars="100" w:firstLine="143"/>
              <w:rPr>
                <w:rFonts w:ascii="Century Gothic" w:hAnsi="Century Gothic" w:cs="Calibri"/>
                <w:b/>
                <w:bCs/>
                <w:color w:val="FFFFFF"/>
                <w:sz w:val="14"/>
                <w:szCs w:val="22"/>
              </w:rPr>
            </w:pPr>
            <w:r w:rsidRPr="00C66ADA">
              <w:rPr>
                <w:rFonts w:ascii="Century Gothic" w:hAnsi="Century Gothic"/>
                <w:b/>
                <w:color w:val="FFFFFF"/>
                <w:sz w:val="14"/>
                <w:szCs w:val="22"/>
              </w:rPr>
              <w:t> </w:t>
            </w:r>
          </w:p>
        </w:tc>
        <w:tc>
          <w:tcPr>
            <w:tcW w:w="1130" w:type="dxa"/>
            <w:tcBorders>
              <w:top w:val="nil"/>
              <w:left w:val="nil"/>
              <w:bottom w:val="single" w:sz="4" w:space="0" w:color="BFBFBF"/>
              <w:right w:val="single" w:sz="4" w:space="0" w:color="BFBFBF"/>
            </w:tcBorders>
            <w:shd w:val="clear" w:color="000000" w:fill="44546A"/>
            <w:noWrap/>
            <w:vAlign w:val="center"/>
            <w:hideMark/>
          </w:tcPr>
          <w:p w14:paraId="4A99C020" w14:textId="77777777" w:rsidR="00B262EF" w:rsidRPr="00C66ADA" w:rsidRDefault="00B262EF" w:rsidP="00B262EF">
            <w:pPr>
              <w:ind w:firstLineChars="100" w:firstLine="143"/>
              <w:rPr>
                <w:rFonts w:ascii="Century Gothic" w:hAnsi="Century Gothic" w:cs="Calibri"/>
                <w:b/>
                <w:bCs/>
                <w:color w:val="FFFFFF"/>
                <w:sz w:val="14"/>
                <w:szCs w:val="22"/>
              </w:rPr>
            </w:pPr>
            <w:r w:rsidRPr="00C66ADA">
              <w:rPr>
                <w:rFonts w:ascii="Century Gothic" w:hAnsi="Century Gothic"/>
                <w:b/>
                <w:color w:val="FFFFFF"/>
                <w:sz w:val="14"/>
                <w:szCs w:val="22"/>
              </w:rPr>
              <w:t> </w:t>
            </w:r>
          </w:p>
        </w:tc>
      </w:tr>
      <w:tr w:rsidR="00B262EF" w:rsidRPr="00C66ADA" w14:paraId="01F77D04" w14:textId="77777777" w:rsidTr="000D484D">
        <w:trPr>
          <w:trHeight w:val="666"/>
        </w:trPr>
        <w:tc>
          <w:tcPr>
            <w:tcW w:w="5382" w:type="dxa"/>
            <w:tcBorders>
              <w:top w:val="nil"/>
              <w:left w:val="single" w:sz="4" w:space="0" w:color="BFBFBF"/>
              <w:bottom w:val="single" w:sz="4" w:space="0" w:color="BFBFBF"/>
              <w:right w:val="single" w:sz="4" w:space="0" w:color="BFBFBF"/>
            </w:tcBorders>
            <w:shd w:val="clear" w:color="auto" w:fill="auto"/>
            <w:vAlign w:val="center"/>
            <w:hideMark/>
          </w:tcPr>
          <w:p w14:paraId="622A52AC" w14:textId="77777777" w:rsidR="00B262EF" w:rsidRPr="00C66ADA" w:rsidRDefault="00A476CC" w:rsidP="00B262EF">
            <w:pPr>
              <w:rPr>
                <w:rFonts w:ascii="Century Gothic" w:hAnsi="Century Gothic" w:cs="Calibri"/>
                <w:color w:val="000000"/>
                <w:sz w:val="14"/>
                <w:szCs w:val="22"/>
              </w:rPr>
            </w:pPr>
            <w:r w:rsidRPr="00C66ADA">
              <w:rPr>
                <w:rFonts w:ascii="Century Gothic" w:hAnsi="Century Gothic"/>
                <w:color w:val="000000"/>
                <w:sz w:val="14"/>
                <w:szCs w:val="22"/>
              </w:rPr>
              <w:t>Die Zusammenfassung bietet einen präzisen, gründlichen Überblick und skizziert effektiv die wichtigsten Punkte des Plans.</w:t>
            </w:r>
          </w:p>
        </w:tc>
        <w:tc>
          <w:tcPr>
            <w:tcW w:w="1097" w:type="dxa"/>
            <w:tcBorders>
              <w:top w:val="nil"/>
              <w:left w:val="nil"/>
              <w:bottom w:val="single" w:sz="4" w:space="0" w:color="BFBFBF"/>
              <w:right w:val="single" w:sz="4" w:space="0" w:color="BFBFBF"/>
            </w:tcBorders>
            <w:shd w:val="clear" w:color="000000" w:fill="F2F2F2"/>
            <w:vAlign w:val="center"/>
            <w:hideMark/>
          </w:tcPr>
          <w:p w14:paraId="0CB272F2" w14:textId="77777777" w:rsidR="00B262EF" w:rsidRPr="00C66ADA" w:rsidRDefault="00B262EF" w:rsidP="00B262EF">
            <w:pPr>
              <w:jc w:val="center"/>
              <w:rPr>
                <w:rFonts w:ascii="Century Gothic" w:hAnsi="Century Gothic" w:cs="Calibri"/>
                <w:b/>
                <w:bCs/>
                <w:color w:val="000000"/>
                <w:sz w:val="14"/>
                <w:szCs w:val="22"/>
              </w:rPr>
            </w:pPr>
            <w:r w:rsidRPr="00C66ADA">
              <w:rPr>
                <w:rFonts w:ascii="Century Gothic" w:hAnsi="Century Gothic"/>
                <w:b/>
                <w:color w:val="000000"/>
                <w:sz w:val="14"/>
                <w:szCs w:val="22"/>
              </w:rPr>
              <w:t> </w:t>
            </w:r>
          </w:p>
        </w:tc>
        <w:tc>
          <w:tcPr>
            <w:tcW w:w="1097" w:type="dxa"/>
            <w:tcBorders>
              <w:top w:val="nil"/>
              <w:left w:val="nil"/>
              <w:bottom w:val="single" w:sz="4" w:space="0" w:color="BFBFBF"/>
              <w:right w:val="single" w:sz="4" w:space="0" w:color="BFBFBF"/>
            </w:tcBorders>
            <w:shd w:val="clear" w:color="000000" w:fill="F2F2F2"/>
            <w:vAlign w:val="center"/>
            <w:hideMark/>
          </w:tcPr>
          <w:p w14:paraId="34F054F4" w14:textId="77777777" w:rsidR="00B262EF" w:rsidRPr="00C66ADA" w:rsidRDefault="00B262EF" w:rsidP="00B262EF">
            <w:pPr>
              <w:jc w:val="center"/>
              <w:rPr>
                <w:rFonts w:ascii="Century Gothic" w:hAnsi="Century Gothic" w:cs="Calibri"/>
                <w:b/>
                <w:bCs/>
                <w:color w:val="000000"/>
                <w:sz w:val="14"/>
                <w:szCs w:val="22"/>
              </w:rPr>
            </w:pPr>
            <w:r w:rsidRPr="00C66ADA">
              <w:rPr>
                <w:rFonts w:ascii="Century Gothic" w:hAnsi="Century Gothic"/>
                <w:b/>
                <w:color w:val="000000"/>
                <w:sz w:val="14"/>
                <w:szCs w:val="22"/>
              </w:rPr>
              <w:t> </w:t>
            </w:r>
          </w:p>
        </w:tc>
        <w:tc>
          <w:tcPr>
            <w:tcW w:w="1097" w:type="dxa"/>
            <w:tcBorders>
              <w:top w:val="nil"/>
              <w:left w:val="nil"/>
              <w:bottom w:val="single" w:sz="4" w:space="0" w:color="BFBFBF"/>
              <w:right w:val="single" w:sz="4" w:space="0" w:color="BFBFBF"/>
            </w:tcBorders>
            <w:shd w:val="clear" w:color="000000" w:fill="F2F2F2"/>
            <w:vAlign w:val="center"/>
            <w:hideMark/>
          </w:tcPr>
          <w:p w14:paraId="02F7E079" w14:textId="77777777" w:rsidR="00B262EF" w:rsidRPr="00C66ADA" w:rsidRDefault="00B262EF" w:rsidP="00B262EF">
            <w:pPr>
              <w:jc w:val="center"/>
              <w:rPr>
                <w:rFonts w:ascii="Century Gothic" w:hAnsi="Century Gothic" w:cs="Calibri"/>
                <w:b/>
                <w:bCs/>
                <w:color w:val="000000"/>
                <w:sz w:val="14"/>
                <w:szCs w:val="22"/>
              </w:rPr>
            </w:pPr>
            <w:r w:rsidRPr="00C66ADA">
              <w:rPr>
                <w:rFonts w:ascii="Century Gothic" w:hAnsi="Century Gothic"/>
                <w:b/>
                <w:color w:val="000000"/>
                <w:sz w:val="14"/>
                <w:szCs w:val="22"/>
              </w:rPr>
              <w:t> </w:t>
            </w:r>
          </w:p>
        </w:tc>
        <w:tc>
          <w:tcPr>
            <w:tcW w:w="1059" w:type="dxa"/>
            <w:tcBorders>
              <w:top w:val="nil"/>
              <w:left w:val="nil"/>
              <w:bottom w:val="single" w:sz="4" w:space="0" w:color="BFBFBF"/>
              <w:right w:val="single" w:sz="4" w:space="0" w:color="BFBFBF"/>
            </w:tcBorders>
            <w:shd w:val="clear" w:color="000000" w:fill="F2F2F2"/>
            <w:vAlign w:val="center"/>
            <w:hideMark/>
          </w:tcPr>
          <w:p w14:paraId="7A6B2E89" w14:textId="77777777" w:rsidR="00B262EF" w:rsidRPr="00C66ADA" w:rsidRDefault="00B262EF" w:rsidP="00B262EF">
            <w:pPr>
              <w:jc w:val="center"/>
              <w:rPr>
                <w:rFonts w:ascii="Century Gothic" w:hAnsi="Century Gothic" w:cs="Calibri"/>
                <w:b/>
                <w:bCs/>
                <w:color w:val="000000"/>
                <w:sz w:val="14"/>
                <w:szCs w:val="22"/>
              </w:rPr>
            </w:pPr>
            <w:r w:rsidRPr="00C66ADA">
              <w:rPr>
                <w:rFonts w:ascii="Century Gothic" w:hAnsi="Century Gothic"/>
                <w:b/>
                <w:color w:val="000000"/>
                <w:sz w:val="14"/>
                <w:szCs w:val="22"/>
              </w:rPr>
              <w:t> </w:t>
            </w:r>
          </w:p>
        </w:tc>
        <w:tc>
          <w:tcPr>
            <w:tcW w:w="1130" w:type="dxa"/>
            <w:tcBorders>
              <w:top w:val="nil"/>
              <w:left w:val="nil"/>
              <w:bottom w:val="single" w:sz="4" w:space="0" w:color="BFBFBF"/>
              <w:right w:val="single" w:sz="4" w:space="0" w:color="BFBFBF"/>
            </w:tcBorders>
            <w:shd w:val="clear" w:color="000000" w:fill="F2F2F2"/>
            <w:vAlign w:val="center"/>
            <w:hideMark/>
          </w:tcPr>
          <w:p w14:paraId="7CE540E5" w14:textId="77777777" w:rsidR="00B262EF" w:rsidRPr="00C66ADA" w:rsidRDefault="00B262EF" w:rsidP="00B262EF">
            <w:pPr>
              <w:jc w:val="center"/>
              <w:rPr>
                <w:rFonts w:ascii="Century Gothic" w:hAnsi="Century Gothic" w:cs="Calibri"/>
                <w:b/>
                <w:bCs/>
                <w:color w:val="000000"/>
                <w:sz w:val="14"/>
                <w:szCs w:val="22"/>
              </w:rPr>
            </w:pPr>
            <w:r w:rsidRPr="00C66ADA">
              <w:rPr>
                <w:rFonts w:ascii="Century Gothic" w:hAnsi="Century Gothic"/>
                <w:b/>
                <w:color w:val="000000"/>
                <w:sz w:val="14"/>
                <w:szCs w:val="22"/>
              </w:rPr>
              <w:t> </w:t>
            </w:r>
          </w:p>
        </w:tc>
      </w:tr>
      <w:tr w:rsidR="00B262EF" w:rsidRPr="00C66ADA" w14:paraId="75EC910A" w14:textId="77777777" w:rsidTr="000D484D">
        <w:trPr>
          <w:trHeight w:val="270"/>
        </w:trPr>
        <w:tc>
          <w:tcPr>
            <w:tcW w:w="5382" w:type="dxa"/>
            <w:tcBorders>
              <w:top w:val="nil"/>
              <w:left w:val="single" w:sz="4" w:space="0" w:color="BFBFBF"/>
              <w:bottom w:val="single" w:sz="4" w:space="0" w:color="BFBFBF"/>
              <w:right w:val="single" w:sz="4" w:space="0" w:color="BFBFBF"/>
            </w:tcBorders>
            <w:shd w:val="clear" w:color="000000" w:fill="44546A"/>
            <w:vAlign w:val="center"/>
            <w:hideMark/>
          </w:tcPr>
          <w:p w14:paraId="0E83C49E" w14:textId="77777777" w:rsidR="00B262EF" w:rsidRPr="00C66ADA" w:rsidRDefault="00B262EF" w:rsidP="00B262EF">
            <w:pPr>
              <w:rPr>
                <w:rFonts w:ascii="Century Gothic" w:hAnsi="Century Gothic" w:cs="Calibri"/>
                <w:b/>
                <w:bCs/>
                <w:color w:val="FFFFFF"/>
                <w:sz w:val="14"/>
                <w:szCs w:val="22"/>
              </w:rPr>
            </w:pPr>
            <w:r w:rsidRPr="00C66ADA">
              <w:rPr>
                <w:rFonts w:ascii="Century Gothic" w:hAnsi="Century Gothic"/>
                <w:b/>
                <w:color w:val="FFFFFF"/>
                <w:sz w:val="14"/>
                <w:szCs w:val="22"/>
              </w:rPr>
              <w:t>BESCHREIBUNG DES UNTERNEHMENS</w:t>
            </w:r>
          </w:p>
        </w:tc>
        <w:tc>
          <w:tcPr>
            <w:tcW w:w="1097" w:type="dxa"/>
            <w:tcBorders>
              <w:top w:val="nil"/>
              <w:left w:val="nil"/>
              <w:bottom w:val="single" w:sz="4" w:space="0" w:color="BFBFBF"/>
              <w:right w:val="single" w:sz="4" w:space="0" w:color="BFBFBF"/>
            </w:tcBorders>
            <w:shd w:val="clear" w:color="000000" w:fill="44546A"/>
            <w:noWrap/>
            <w:vAlign w:val="center"/>
            <w:hideMark/>
          </w:tcPr>
          <w:p w14:paraId="701AA3C9" w14:textId="77777777" w:rsidR="00B262EF" w:rsidRPr="00C66ADA" w:rsidRDefault="00B262EF" w:rsidP="00B262EF">
            <w:pPr>
              <w:ind w:firstLineChars="100" w:firstLine="143"/>
              <w:rPr>
                <w:rFonts w:ascii="Century Gothic" w:hAnsi="Century Gothic" w:cs="Calibri"/>
                <w:b/>
                <w:bCs/>
                <w:color w:val="FFFFFF"/>
                <w:sz w:val="14"/>
                <w:szCs w:val="22"/>
              </w:rPr>
            </w:pPr>
            <w:r w:rsidRPr="00C66ADA">
              <w:rPr>
                <w:rFonts w:ascii="Century Gothic" w:hAnsi="Century Gothic"/>
                <w:b/>
                <w:color w:val="FFFFFF"/>
                <w:sz w:val="14"/>
                <w:szCs w:val="22"/>
              </w:rPr>
              <w:t> </w:t>
            </w:r>
          </w:p>
        </w:tc>
        <w:tc>
          <w:tcPr>
            <w:tcW w:w="1097" w:type="dxa"/>
            <w:tcBorders>
              <w:top w:val="nil"/>
              <w:left w:val="nil"/>
              <w:bottom w:val="single" w:sz="4" w:space="0" w:color="BFBFBF"/>
              <w:right w:val="single" w:sz="4" w:space="0" w:color="BFBFBF"/>
            </w:tcBorders>
            <w:shd w:val="clear" w:color="000000" w:fill="44546A"/>
            <w:noWrap/>
            <w:vAlign w:val="center"/>
            <w:hideMark/>
          </w:tcPr>
          <w:p w14:paraId="490A4450" w14:textId="77777777" w:rsidR="00B262EF" w:rsidRPr="00C66ADA" w:rsidRDefault="00B262EF" w:rsidP="00B262EF">
            <w:pPr>
              <w:ind w:firstLineChars="100" w:firstLine="143"/>
              <w:rPr>
                <w:rFonts w:ascii="Century Gothic" w:hAnsi="Century Gothic" w:cs="Calibri"/>
                <w:b/>
                <w:bCs/>
                <w:color w:val="FFFFFF"/>
                <w:sz w:val="14"/>
                <w:szCs w:val="22"/>
              </w:rPr>
            </w:pPr>
            <w:r w:rsidRPr="00C66ADA">
              <w:rPr>
                <w:rFonts w:ascii="Century Gothic" w:hAnsi="Century Gothic"/>
                <w:b/>
                <w:color w:val="FFFFFF"/>
                <w:sz w:val="14"/>
                <w:szCs w:val="22"/>
              </w:rPr>
              <w:t> </w:t>
            </w:r>
          </w:p>
        </w:tc>
        <w:tc>
          <w:tcPr>
            <w:tcW w:w="1097" w:type="dxa"/>
            <w:tcBorders>
              <w:top w:val="nil"/>
              <w:left w:val="nil"/>
              <w:bottom w:val="single" w:sz="4" w:space="0" w:color="BFBFBF"/>
              <w:right w:val="single" w:sz="4" w:space="0" w:color="BFBFBF"/>
            </w:tcBorders>
            <w:shd w:val="clear" w:color="000000" w:fill="44546A"/>
            <w:noWrap/>
            <w:vAlign w:val="center"/>
            <w:hideMark/>
          </w:tcPr>
          <w:p w14:paraId="29EB994A" w14:textId="77777777" w:rsidR="00B262EF" w:rsidRPr="00C66ADA" w:rsidRDefault="00B262EF" w:rsidP="00B262EF">
            <w:pPr>
              <w:ind w:firstLineChars="100" w:firstLine="143"/>
              <w:rPr>
                <w:rFonts w:ascii="Century Gothic" w:hAnsi="Century Gothic" w:cs="Calibri"/>
                <w:b/>
                <w:bCs/>
                <w:color w:val="FFFFFF"/>
                <w:sz w:val="14"/>
                <w:szCs w:val="22"/>
              </w:rPr>
            </w:pPr>
            <w:r w:rsidRPr="00C66ADA">
              <w:rPr>
                <w:rFonts w:ascii="Century Gothic" w:hAnsi="Century Gothic"/>
                <w:b/>
                <w:color w:val="FFFFFF"/>
                <w:sz w:val="14"/>
                <w:szCs w:val="22"/>
              </w:rPr>
              <w:t> </w:t>
            </w:r>
          </w:p>
        </w:tc>
        <w:tc>
          <w:tcPr>
            <w:tcW w:w="1059" w:type="dxa"/>
            <w:tcBorders>
              <w:top w:val="nil"/>
              <w:left w:val="nil"/>
              <w:bottom w:val="single" w:sz="4" w:space="0" w:color="BFBFBF"/>
              <w:right w:val="single" w:sz="4" w:space="0" w:color="BFBFBF"/>
            </w:tcBorders>
            <w:shd w:val="clear" w:color="000000" w:fill="44546A"/>
            <w:noWrap/>
            <w:vAlign w:val="center"/>
            <w:hideMark/>
          </w:tcPr>
          <w:p w14:paraId="4E6478C2" w14:textId="77777777" w:rsidR="00B262EF" w:rsidRPr="00C66ADA" w:rsidRDefault="00B262EF" w:rsidP="00B262EF">
            <w:pPr>
              <w:ind w:firstLineChars="100" w:firstLine="143"/>
              <w:rPr>
                <w:rFonts w:ascii="Century Gothic" w:hAnsi="Century Gothic" w:cs="Calibri"/>
                <w:b/>
                <w:bCs/>
                <w:color w:val="FFFFFF"/>
                <w:sz w:val="14"/>
                <w:szCs w:val="22"/>
              </w:rPr>
            </w:pPr>
            <w:r w:rsidRPr="00C66ADA">
              <w:rPr>
                <w:rFonts w:ascii="Century Gothic" w:hAnsi="Century Gothic"/>
                <w:b/>
                <w:color w:val="FFFFFF"/>
                <w:sz w:val="14"/>
                <w:szCs w:val="22"/>
              </w:rPr>
              <w:t> </w:t>
            </w:r>
          </w:p>
        </w:tc>
        <w:tc>
          <w:tcPr>
            <w:tcW w:w="1130" w:type="dxa"/>
            <w:tcBorders>
              <w:top w:val="nil"/>
              <w:left w:val="nil"/>
              <w:bottom w:val="single" w:sz="4" w:space="0" w:color="BFBFBF"/>
              <w:right w:val="single" w:sz="4" w:space="0" w:color="BFBFBF"/>
            </w:tcBorders>
            <w:shd w:val="clear" w:color="000000" w:fill="44546A"/>
            <w:noWrap/>
            <w:vAlign w:val="center"/>
            <w:hideMark/>
          </w:tcPr>
          <w:p w14:paraId="7F799240" w14:textId="77777777" w:rsidR="00B262EF" w:rsidRPr="00C66ADA" w:rsidRDefault="00B262EF" w:rsidP="00B262EF">
            <w:pPr>
              <w:ind w:firstLineChars="100" w:firstLine="143"/>
              <w:rPr>
                <w:rFonts w:ascii="Century Gothic" w:hAnsi="Century Gothic" w:cs="Calibri"/>
                <w:b/>
                <w:bCs/>
                <w:color w:val="FFFFFF"/>
                <w:sz w:val="14"/>
                <w:szCs w:val="22"/>
              </w:rPr>
            </w:pPr>
            <w:r w:rsidRPr="00C66ADA">
              <w:rPr>
                <w:rFonts w:ascii="Century Gothic" w:hAnsi="Century Gothic"/>
                <w:b/>
                <w:color w:val="FFFFFF"/>
                <w:sz w:val="14"/>
                <w:szCs w:val="22"/>
              </w:rPr>
              <w:t> </w:t>
            </w:r>
          </w:p>
        </w:tc>
      </w:tr>
      <w:tr w:rsidR="00B262EF" w:rsidRPr="00C66ADA" w14:paraId="2A9A891A" w14:textId="77777777" w:rsidTr="000D484D">
        <w:trPr>
          <w:trHeight w:val="799"/>
        </w:trPr>
        <w:tc>
          <w:tcPr>
            <w:tcW w:w="5382" w:type="dxa"/>
            <w:tcBorders>
              <w:top w:val="nil"/>
              <w:left w:val="single" w:sz="4" w:space="0" w:color="BFBFBF"/>
              <w:bottom w:val="single" w:sz="4" w:space="0" w:color="BFBFBF"/>
              <w:right w:val="single" w:sz="4" w:space="0" w:color="BFBFBF"/>
            </w:tcBorders>
            <w:shd w:val="clear" w:color="auto" w:fill="auto"/>
            <w:vAlign w:val="center"/>
            <w:hideMark/>
          </w:tcPr>
          <w:p w14:paraId="0F852D23" w14:textId="77777777" w:rsidR="00B262EF" w:rsidRPr="00C66ADA" w:rsidRDefault="00A476CC" w:rsidP="00A476CC">
            <w:pPr>
              <w:rPr>
                <w:rFonts w:ascii="Century Gothic" w:hAnsi="Century Gothic" w:cs="Calibri"/>
                <w:color w:val="000000"/>
                <w:sz w:val="14"/>
                <w:szCs w:val="22"/>
              </w:rPr>
            </w:pPr>
            <w:r w:rsidRPr="00C66ADA">
              <w:rPr>
                <w:rFonts w:ascii="Century Gothic" w:hAnsi="Century Gothic"/>
                <w:color w:val="000000"/>
                <w:sz w:val="14"/>
                <w:szCs w:val="22"/>
              </w:rPr>
              <w:t xml:space="preserve">Dadurch wird die Geschäftsidee klar vermittelt. Sie enthält eine genaue Begründung für die Einführung sowie eine detaillierte Beschreibung der angebotenen Dienstleistungen / Produkte. Sie beschreibt die Vision, Mission, den Schwerpunkt und das Wertversprechen des Unternehmens. </w:t>
            </w:r>
          </w:p>
        </w:tc>
        <w:tc>
          <w:tcPr>
            <w:tcW w:w="1097" w:type="dxa"/>
            <w:tcBorders>
              <w:top w:val="nil"/>
              <w:left w:val="nil"/>
              <w:bottom w:val="single" w:sz="4" w:space="0" w:color="BFBFBF"/>
              <w:right w:val="single" w:sz="4" w:space="0" w:color="BFBFBF"/>
            </w:tcBorders>
            <w:shd w:val="clear" w:color="000000" w:fill="F2F2F2"/>
            <w:vAlign w:val="center"/>
            <w:hideMark/>
          </w:tcPr>
          <w:p w14:paraId="03215EFA" w14:textId="77777777" w:rsidR="00B262EF" w:rsidRPr="00C66ADA" w:rsidRDefault="00B262EF" w:rsidP="00B262EF">
            <w:pPr>
              <w:jc w:val="center"/>
              <w:rPr>
                <w:rFonts w:ascii="Century Gothic" w:hAnsi="Century Gothic" w:cs="Calibri"/>
                <w:b/>
                <w:bCs/>
                <w:color w:val="000000"/>
                <w:sz w:val="14"/>
                <w:szCs w:val="22"/>
              </w:rPr>
            </w:pPr>
            <w:r w:rsidRPr="00C66ADA">
              <w:rPr>
                <w:rFonts w:ascii="Century Gothic" w:hAnsi="Century Gothic"/>
                <w:b/>
                <w:color w:val="000000"/>
                <w:sz w:val="14"/>
                <w:szCs w:val="22"/>
              </w:rPr>
              <w:t> </w:t>
            </w:r>
          </w:p>
        </w:tc>
        <w:tc>
          <w:tcPr>
            <w:tcW w:w="1097" w:type="dxa"/>
            <w:tcBorders>
              <w:top w:val="nil"/>
              <w:left w:val="nil"/>
              <w:bottom w:val="single" w:sz="4" w:space="0" w:color="BFBFBF"/>
              <w:right w:val="single" w:sz="4" w:space="0" w:color="BFBFBF"/>
            </w:tcBorders>
            <w:shd w:val="clear" w:color="000000" w:fill="F2F2F2"/>
            <w:vAlign w:val="center"/>
            <w:hideMark/>
          </w:tcPr>
          <w:p w14:paraId="32454655" w14:textId="77777777" w:rsidR="00B262EF" w:rsidRPr="00C66ADA" w:rsidRDefault="00B262EF" w:rsidP="00B262EF">
            <w:pPr>
              <w:jc w:val="center"/>
              <w:rPr>
                <w:rFonts w:ascii="Century Gothic" w:hAnsi="Century Gothic" w:cs="Calibri"/>
                <w:b/>
                <w:bCs/>
                <w:color w:val="000000"/>
                <w:sz w:val="14"/>
                <w:szCs w:val="22"/>
              </w:rPr>
            </w:pPr>
            <w:r w:rsidRPr="00C66ADA">
              <w:rPr>
                <w:rFonts w:ascii="Century Gothic" w:hAnsi="Century Gothic"/>
                <w:b/>
                <w:color w:val="000000"/>
                <w:sz w:val="14"/>
                <w:szCs w:val="22"/>
              </w:rPr>
              <w:t> </w:t>
            </w:r>
          </w:p>
        </w:tc>
        <w:tc>
          <w:tcPr>
            <w:tcW w:w="1097" w:type="dxa"/>
            <w:tcBorders>
              <w:top w:val="nil"/>
              <w:left w:val="nil"/>
              <w:bottom w:val="single" w:sz="4" w:space="0" w:color="BFBFBF"/>
              <w:right w:val="single" w:sz="4" w:space="0" w:color="BFBFBF"/>
            </w:tcBorders>
            <w:shd w:val="clear" w:color="000000" w:fill="F2F2F2"/>
            <w:vAlign w:val="center"/>
            <w:hideMark/>
          </w:tcPr>
          <w:p w14:paraId="26A7F67C" w14:textId="77777777" w:rsidR="00B262EF" w:rsidRPr="00C66ADA" w:rsidRDefault="00B262EF" w:rsidP="00B262EF">
            <w:pPr>
              <w:jc w:val="center"/>
              <w:rPr>
                <w:rFonts w:ascii="Century Gothic" w:hAnsi="Century Gothic" w:cs="Calibri"/>
                <w:b/>
                <w:bCs/>
                <w:color w:val="000000"/>
                <w:sz w:val="14"/>
                <w:szCs w:val="22"/>
              </w:rPr>
            </w:pPr>
            <w:r w:rsidRPr="00C66ADA">
              <w:rPr>
                <w:rFonts w:ascii="Century Gothic" w:hAnsi="Century Gothic"/>
                <w:b/>
                <w:color w:val="000000"/>
                <w:sz w:val="14"/>
                <w:szCs w:val="22"/>
              </w:rPr>
              <w:t> </w:t>
            </w:r>
          </w:p>
        </w:tc>
        <w:tc>
          <w:tcPr>
            <w:tcW w:w="1059" w:type="dxa"/>
            <w:tcBorders>
              <w:top w:val="nil"/>
              <w:left w:val="nil"/>
              <w:bottom w:val="single" w:sz="4" w:space="0" w:color="BFBFBF"/>
              <w:right w:val="single" w:sz="4" w:space="0" w:color="BFBFBF"/>
            </w:tcBorders>
            <w:shd w:val="clear" w:color="000000" w:fill="F2F2F2"/>
            <w:vAlign w:val="center"/>
            <w:hideMark/>
          </w:tcPr>
          <w:p w14:paraId="14A7C818" w14:textId="77777777" w:rsidR="00B262EF" w:rsidRPr="00C66ADA" w:rsidRDefault="00B262EF" w:rsidP="00B262EF">
            <w:pPr>
              <w:jc w:val="center"/>
              <w:rPr>
                <w:rFonts w:ascii="Century Gothic" w:hAnsi="Century Gothic" w:cs="Calibri"/>
                <w:b/>
                <w:bCs/>
                <w:color w:val="000000"/>
                <w:sz w:val="14"/>
                <w:szCs w:val="22"/>
              </w:rPr>
            </w:pPr>
            <w:r w:rsidRPr="00C66ADA">
              <w:rPr>
                <w:rFonts w:ascii="Century Gothic" w:hAnsi="Century Gothic"/>
                <w:b/>
                <w:color w:val="000000"/>
                <w:sz w:val="14"/>
                <w:szCs w:val="22"/>
              </w:rPr>
              <w:t> </w:t>
            </w:r>
          </w:p>
        </w:tc>
        <w:tc>
          <w:tcPr>
            <w:tcW w:w="1130" w:type="dxa"/>
            <w:tcBorders>
              <w:top w:val="nil"/>
              <w:left w:val="nil"/>
              <w:bottom w:val="single" w:sz="4" w:space="0" w:color="BFBFBF"/>
              <w:right w:val="single" w:sz="4" w:space="0" w:color="BFBFBF"/>
            </w:tcBorders>
            <w:shd w:val="clear" w:color="000000" w:fill="F2F2F2"/>
            <w:vAlign w:val="center"/>
            <w:hideMark/>
          </w:tcPr>
          <w:p w14:paraId="03B3FA6B" w14:textId="77777777" w:rsidR="00B262EF" w:rsidRPr="00C66ADA" w:rsidRDefault="00B262EF" w:rsidP="00B262EF">
            <w:pPr>
              <w:jc w:val="center"/>
              <w:rPr>
                <w:rFonts w:ascii="Century Gothic" w:hAnsi="Century Gothic" w:cs="Calibri"/>
                <w:b/>
                <w:bCs/>
                <w:color w:val="000000"/>
                <w:sz w:val="14"/>
                <w:szCs w:val="22"/>
              </w:rPr>
            </w:pPr>
            <w:r w:rsidRPr="00C66ADA">
              <w:rPr>
                <w:rFonts w:ascii="Century Gothic" w:hAnsi="Century Gothic"/>
                <w:b/>
                <w:color w:val="000000"/>
                <w:sz w:val="14"/>
                <w:szCs w:val="22"/>
              </w:rPr>
              <w:t> </w:t>
            </w:r>
          </w:p>
        </w:tc>
      </w:tr>
      <w:tr w:rsidR="00B262EF" w:rsidRPr="00C66ADA" w14:paraId="75348162" w14:textId="77777777" w:rsidTr="000D484D">
        <w:trPr>
          <w:trHeight w:val="270"/>
        </w:trPr>
        <w:tc>
          <w:tcPr>
            <w:tcW w:w="5382" w:type="dxa"/>
            <w:tcBorders>
              <w:top w:val="nil"/>
              <w:left w:val="single" w:sz="4" w:space="0" w:color="BFBFBF"/>
              <w:bottom w:val="single" w:sz="4" w:space="0" w:color="BFBFBF"/>
              <w:right w:val="single" w:sz="4" w:space="0" w:color="BFBFBF"/>
            </w:tcBorders>
            <w:shd w:val="clear" w:color="000000" w:fill="44546A"/>
            <w:vAlign w:val="center"/>
            <w:hideMark/>
          </w:tcPr>
          <w:p w14:paraId="058A8710" w14:textId="77777777" w:rsidR="00B262EF" w:rsidRPr="00C66ADA" w:rsidRDefault="00B262EF" w:rsidP="00B262EF">
            <w:pPr>
              <w:rPr>
                <w:rFonts w:ascii="Century Gothic" w:hAnsi="Century Gothic" w:cs="Calibri"/>
                <w:b/>
                <w:bCs/>
                <w:color w:val="FFFFFF"/>
                <w:sz w:val="14"/>
                <w:szCs w:val="22"/>
              </w:rPr>
            </w:pPr>
            <w:r w:rsidRPr="00C66ADA">
              <w:rPr>
                <w:rFonts w:ascii="Century Gothic" w:hAnsi="Century Gothic"/>
                <w:b/>
                <w:color w:val="FFFFFF"/>
                <w:sz w:val="14"/>
                <w:szCs w:val="22"/>
              </w:rPr>
              <w:t>BRANCHENANALYSE</w:t>
            </w:r>
          </w:p>
        </w:tc>
        <w:tc>
          <w:tcPr>
            <w:tcW w:w="1097" w:type="dxa"/>
            <w:tcBorders>
              <w:top w:val="nil"/>
              <w:left w:val="nil"/>
              <w:bottom w:val="single" w:sz="4" w:space="0" w:color="BFBFBF"/>
              <w:right w:val="single" w:sz="4" w:space="0" w:color="BFBFBF"/>
            </w:tcBorders>
            <w:shd w:val="clear" w:color="000000" w:fill="44546A"/>
            <w:noWrap/>
            <w:vAlign w:val="center"/>
            <w:hideMark/>
          </w:tcPr>
          <w:p w14:paraId="2E6C1168" w14:textId="77777777" w:rsidR="00B262EF" w:rsidRPr="00C66ADA" w:rsidRDefault="00B262EF" w:rsidP="00B262EF">
            <w:pPr>
              <w:ind w:firstLineChars="100" w:firstLine="143"/>
              <w:rPr>
                <w:rFonts w:ascii="Century Gothic" w:hAnsi="Century Gothic" w:cs="Calibri"/>
                <w:b/>
                <w:bCs/>
                <w:color w:val="FFFFFF"/>
                <w:sz w:val="14"/>
                <w:szCs w:val="22"/>
              </w:rPr>
            </w:pPr>
            <w:r w:rsidRPr="00C66ADA">
              <w:rPr>
                <w:rFonts w:ascii="Century Gothic" w:hAnsi="Century Gothic"/>
                <w:b/>
                <w:color w:val="FFFFFF"/>
                <w:sz w:val="14"/>
                <w:szCs w:val="22"/>
              </w:rPr>
              <w:t> </w:t>
            </w:r>
          </w:p>
        </w:tc>
        <w:tc>
          <w:tcPr>
            <w:tcW w:w="1097" w:type="dxa"/>
            <w:tcBorders>
              <w:top w:val="nil"/>
              <w:left w:val="nil"/>
              <w:bottom w:val="single" w:sz="4" w:space="0" w:color="BFBFBF"/>
              <w:right w:val="single" w:sz="4" w:space="0" w:color="BFBFBF"/>
            </w:tcBorders>
            <w:shd w:val="clear" w:color="000000" w:fill="44546A"/>
            <w:noWrap/>
            <w:vAlign w:val="center"/>
            <w:hideMark/>
          </w:tcPr>
          <w:p w14:paraId="02E49D26" w14:textId="77777777" w:rsidR="00B262EF" w:rsidRPr="00C66ADA" w:rsidRDefault="00B262EF" w:rsidP="00B262EF">
            <w:pPr>
              <w:ind w:firstLineChars="100" w:firstLine="143"/>
              <w:rPr>
                <w:rFonts w:ascii="Century Gothic" w:hAnsi="Century Gothic" w:cs="Calibri"/>
                <w:b/>
                <w:bCs/>
                <w:color w:val="FFFFFF"/>
                <w:sz w:val="14"/>
                <w:szCs w:val="22"/>
              </w:rPr>
            </w:pPr>
            <w:r w:rsidRPr="00C66ADA">
              <w:rPr>
                <w:rFonts w:ascii="Century Gothic" w:hAnsi="Century Gothic"/>
                <w:b/>
                <w:color w:val="FFFFFF"/>
                <w:sz w:val="14"/>
                <w:szCs w:val="22"/>
              </w:rPr>
              <w:t> </w:t>
            </w:r>
          </w:p>
        </w:tc>
        <w:tc>
          <w:tcPr>
            <w:tcW w:w="1097" w:type="dxa"/>
            <w:tcBorders>
              <w:top w:val="nil"/>
              <w:left w:val="nil"/>
              <w:bottom w:val="single" w:sz="4" w:space="0" w:color="BFBFBF"/>
              <w:right w:val="single" w:sz="4" w:space="0" w:color="BFBFBF"/>
            </w:tcBorders>
            <w:shd w:val="clear" w:color="000000" w:fill="44546A"/>
            <w:noWrap/>
            <w:vAlign w:val="center"/>
            <w:hideMark/>
          </w:tcPr>
          <w:p w14:paraId="176D7088" w14:textId="77777777" w:rsidR="00B262EF" w:rsidRPr="00C66ADA" w:rsidRDefault="00B262EF" w:rsidP="00B262EF">
            <w:pPr>
              <w:ind w:firstLineChars="100" w:firstLine="143"/>
              <w:rPr>
                <w:rFonts w:ascii="Century Gothic" w:hAnsi="Century Gothic" w:cs="Calibri"/>
                <w:b/>
                <w:bCs/>
                <w:color w:val="FFFFFF"/>
                <w:sz w:val="14"/>
                <w:szCs w:val="22"/>
              </w:rPr>
            </w:pPr>
            <w:r w:rsidRPr="00C66ADA">
              <w:rPr>
                <w:rFonts w:ascii="Century Gothic" w:hAnsi="Century Gothic"/>
                <w:b/>
                <w:color w:val="FFFFFF"/>
                <w:sz w:val="14"/>
                <w:szCs w:val="22"/>
              </w:rPr>
              <w:t> </w:t>
            </w:r>
          </w:p>
        </w:tc>
        <w:tc>
          <w:tcPr>
            <w:tcW w:w="1059" w:type="dxa"/>
            <w:tcBorders>
              <w:top w:val="nil"/>
              <w:left w:val="nil"/>
              <w:bottom w:val="single" w:sz="4" w:space="0" w:color="BFBFBF"/>
              <w:right w:val="single" w:sz="4" w:space="0" w:color="BFBFBF"/>
            </w:tcBorders>
            <w:shd w:val="clear" w:color="000000" w:fill="44546A"/>
            <w:noWrap/>
            <w:vAlign w:val="center"/>
            <w:hideMark/>
          </w:tcPr>
          <w:p w14:paraId="5C82CDF3" w14:textId="77777777" w:rsidR="00B262EF" w:rsidRPr="00C66ADA" w:rsidRDefault="00B262EF" w:rsidP="00B262EF">
            <w:pPr>
              <w:ind w:firstLineChars="100" w:firstLine="143"/>
              <w:rPr>
                <w:rFonts w:ascii="Century Gothic" w:hAnsi="Century Gothic" w:cs="Calibri"/>
                <w:b/>
                <w:bCs/>
                <w:color w:val="FFFFFF"/>
                <w:sz w:val="14"/>
                <w:szCs w:val="22"/>
              </w:rPr>
            </w:pPr>
            <w:r w:rsidRPr="00C66ADA">
              <w:rPr>
                <w:rFonts w:ascii="Century Gothic" w:hAnsi="Century Gothic"/>
                <w:b/>
                <w:color w:val="FFFFFF"/>
                <w:sz w:val="14"/>
                <w:szCs w:val="22"/>
              </w:rPr>
              <w:t> </w:t>
            </w:r>
          </w:p>
        </w:tc>
        <w:tc>
          <w:tcPr>
            <w:tcW w:w="1130" w:type="dxa"/>
            <w:tcBorders>
              <w:top w:val="nil"/>
              <w:left w:val="nil"/>
              <w:bottom w:val="single" w:sz="4" w:space="0" w:color="BFBFBF"/>
              <w:right w:val="single" w:sz="4" w:space="0" w:color="BFBFBF"/>
            </w:tcBorders>
            <w:shd w:val="clear" w:color="000000" w:fill="44546A"/>
            <w:noWrap/>
            <w:vAlign w:val="center"/>
            <w:hideMark/>
          </w:tcPr>
          <w:p w14:paraId="2123CB21" w14:textId="77777777" w:rsidR="00B262EF" w:rsidRPr="00C66ADA" w:rsidRDefault="00B262EF" w:rsidP="00B262EF">
            <w:pPr>
              <w:ind w:firstLineChars="100" w:firstLine="143"/>
              <w:rPr>
                <w:rFonts w:ascii="Century Gothic" w:hAnsi="Century Gothic" w:cs="Calibri"/>
                <w:b/>
                <w:bCs/>
                <w:color w:val="FFFFFF"/>
                <w:sz w:val="14"/>
                <w:szCs w:val="22"/>
              </w:rPr>
            </w:pPr>
            <w:r w:rsidRPr="00C66ADA">
              <w:rPr>
                <w:rFonts w:ascii="Century Gothic" w:hAnsi="Century Gothic"/>
                <w:b/>
                <w:color w:val="FFFFFF"/>
                <w:sz w:val="14"/>
                <w:szCs w:val="22"/>
              </w:rPr>
              <w:t> </w:t>
            </w:r>
          </w:p>
        </w:tc>
      </w:tr>
      <w:tr w:rsidR="00B262EF" w:rsidRPr="00C66ADA" w14:paraId="2100B7DB" w14:textId="77777777" w:rsidTr="000D484D">
        <w:trPr>
          <w:trHeight w:val="1065"/>
        </w:trPr>
        <w:tc>
          <w:tcPr>
            <w:tcW w:w="5382" w:type="dxa"/>
            <w:tcBorders>
              <w:top w:val="nil"/>
              <w:left w:val="single" w:sz="4" w:space="0" w:color="BFBFBF"/>
              <w:bottom w:val="single" w:sz="4" w:space="0" w:color="BFBFBF"/>
              <w:right w:val="single" w:sz="4" w:space="0" w:color="BFBFBF"/>
            </w:tcBorders>
            <w:shd w:val="clear" w:color="auto" w:fill="auto"/>
            <w:vAlign w:val="center"/>
            <w:hideMark/>
          </w:tcPr>
          <w:p w14:paraId="7A5488FB" w14:textId="77777777" w:rsidR="00B262EF" w:rsidRPr="00C66ADA" w:rsidRDefault="00A476CC" w:rsidP="00B262EF">
            <w:pPr>
              <w:rPr>
                <w:rFonts w:ascii="Century Gothic" w:hAnsi="Century Gothic" w:cs="Calibri"/>
                <w:color w:val="000000"/>
                <w:sz w:val="14"/>
                <w:szCs w:val="22"/>
              </w:rPr>
            </w:pPr>
            <w:r w:rsidRPr="00C66ADA">
              <w:rPr>
                <w:rFonts w:ascii="Century Gothic" w:hAnsi="Century Gothic"/>
                <w:color w:val="000000"/>
                <w:sz w:val="14"/>
                <w:szCs w:val="22"/>
              </w:rPr>
              <w:t xml:space="preserve">Hier werden die Branchengröße, Segmente, Marktreife, Trends und Aussichten aufgeführt. Sie beschreibt die Möglichkeiten, Bedrohungen und potenziellen Markteintrittsbarrieren. Sie beinhaltet eine umfassende Wettbewerbsanalyse. Sie definiert den Zielmarkt und die demographischen Merkmale der Verbraucher. Sie informiert auch über Wettbewerbs- und einzigartigen Vorteile. </w:t>
            </w:r>
          </w:p>
        </w:tc>
        <w:tc>
          <w:tcPr>
            <w:tcW w:w="1097" w:type="dxa"/>
            <w:tcBorders>
              <w:top w:val="nil"/>
              <w:left w:val="nil"/>
              <w:bottom w:val="single" w:sz="4" w:space="0" w:color="BFBFBF"/>
              <w:right w:val="single" w:sz="4" w:space="0" w:color="BFBFBF"/>
            </w:tcBorders>
            <w:shd w:val="clear" w:color="000000" w:fill="F2F2F2"/>
            <w:vAlign w:val="center"/>
            <w:hideMark/>
          </w:tcPr>
          <w:p w14:paraId="1817F31B" w14:textId="77777777" w:rsidR="00B262EF" w:rsidRPr="00C66ADA" w:rsidRDefault="00B262EF" w:rsidP="00B262EF">
            <w:pPr>
              <w:jc w:val="center"/>
              <w:rPr>
                <w:rFonts w:ascii="Century Gothic" w:hAnsi="Century Gothic" w:cs="Calibri"/>
                <w:b/>
                <w:bCs/>
                <w:color w:val="000000"/>
                <w:sz w:val="14"/>
                <w:szCs w:val="22"/>
              </w:rPr>
            </w:pPr>
            <w:r w:rsidRPr="00C66ADA">
              <w:rPr>
                <w:rFonts w:ascii="Century Gothic" w:hAnsi="Century Gothic"/>
                <w:b/>
                <w:color w:val="000000"/>
                <w:sz w:val="14"/>
                <w:szCs w:val="22"/>
              </w:rPr>
              <w:t> </w:t>
            </w:r>
          </w:p>
        </w:tc>
        <w:tc>
          <w:tcPr>
            <w:tcW w:w="1097" w:type="dxa"/>
            <w:tcBorders>
              <w:top w:val="nil"/>
              <w:left w:val="nil"/>
              <w:bottom w:val="single" w:sz="4" w:space="0" w:color="BFBFBF"/>
              <w:right w:val="single" w:sz="4" w:space="0" w:color="BFBFBF"/>
            </w:tcBorders>
            <w:shd w:val="clear" w:color="000000" w:fill="F2F2F2"/>
            <w:vAlign w:val="center"/>
            <w:hideMark/>
          </w:tcPr>
          <w:p w14:paraId="69D61844" w14:textId="77777777" w:rsidR="00B262EF" w:rsidRPr="00C66ADA" w:rsidRDefault="00B262EF" w:rsidP="00B262EF">
            <w:pPr>
              <w:jc w:val="center"/>
              <w:rPr>
                <w:rFonts w:ascii="Century Gothic" w:hAnsi="Century Gothic" w:cs="Calibri"/>
                <w:b/>
                <w:bCs/>
                <w:color w:val="000000"/>
                <w:sz w:val="14"/>
                <w:szCs w:val="22"/>
              </w:rPr>
            </w:pPr>
            <w:r w:rsidRPr="00C66ADA">
              <w:rPr>
                <w:rFonts w:ascii="Century Gothic" w:hAnsi="Century Gothic"/>
                <w:b/>
                <w:color w:val="000000"/>
                <w:sz w:val="14"/>
                <w:szCs w:val="22"/>
              </w:rPr>
              <w:t> </w:t>
            </w:r>
          </w:p>
        </w:tc>
        <w:tc>
          <w:tcPr>
            <w:tcW w:w="1097" w:type="dxa"/>
            <w:tcBorders>
              <w:top w:val="nil"/>
              <w:left w:val="nil"/>
              <w:bottom w:val="single" w:sz="4" w:space="0" w:color="BFBFBF"/>
              <w:right w:val="single" w:sz="4" w:space="0" w:color="BFBFBF"/>
            </w:tcBorders>
            <w:shd w:val="clear" w:color="000000" w:fill="F2F2F2"/>
            <w:vAlign w:val="center"/>
            <w:hideMark/>
          </w:tcPr>
          <w:p w14:paraId="556DD127" w14:textId="77777777" w:rsidR="00B262EF" w:rsidRPr="00C66ADA" w:rsidRDefault="00B262EF" w:rsidP="00B262EF">
            <w:pPr>
              <w:jc w:val="center"/>
              <w:rPr>
                <w:rFonts w:ascii="Century Gothic" w:hAnsi="Century Gothic" w:cs="Calibri"/>
                <w:b/>
                <w:bCs/>
                <w:color w:val="000000"/>
                <w:sz w:val="14"/>
                <w:szCs w:val="22"/>
              </w:rPr>
            </w:pPr>
            <w:r w:rsidRPr="00C66ADA">
              <w:rPr>
                <w:rFonts w:ascii="Century Gothic" w:hAnsi="Century Gothic"/>
                <w:b/>
                <w:color w:val="000000"/>
                <w:sz w:val="14"/>
                <w:szCs w:val="22"/>
              </w:rPr>
              <w:t> </w:t>
            </w:r>
          </w:p>
        </w:tc>
        <w:tc>
          <w:tcPr>
            <w:tcW w:w="1059" w:type="dxa"/>
            <w:tcBorders>
              <w:top w:val="nil"/>
              <w:left w:val="nil"/>
              <w:bottom w:val="single" w:sz="4" w:space="0" w:color="BFBFBF"/>
              <w:right w:val="single" w:sz="4" w:space="0" w:color="BFBFBF"/>
            </w:tcBorders>
            <w:shd w:val="clear" w:color="000000" w:fill="F2F2F2"/>
            <w:vAlign w:val="center"/>
            <w:hideMark/>
          </w:tcPr>
          <w:p w14:paraId="70FDA6F2" w14:textId="77777777" w:rsidR="00B262EF" w:rsidRPr="00C66ADA" w:rsidRDefault="00B262EF" w:rsidP="00B262EF">
            <w:pPr>
              <w:jc w:val="center"/>
              <w:rPr>
                <w:rFonts w:ascii="Century Gothic" w:hAnsi="Century Gothic" w:cs="Calibri"/>
                <w:b/>
                <w:bCs/>
                <w:color w:val="000000"/>
                <w:sz w:val="14"/>
                <w:szCs w:val="22"/>
              </w:rPr>
            </w:pPr>
            <w:r w:rsidRPr="00C66ADA">
              <w:rPr>
                <w:rFonts w:ascii="Century Gothic" w:hAnsi="Century Gothic"/>
                <w:b/>
                <w:color w:val="000000"/>
                <w:sz w:val="14"/>
                <w:szCs w:val="22"/>
              </w:rPr>
              <w:t> </w:t>
            </w:r>
          </w:p>
        </w:tc>
        <w:tc>
          <w:tcPr>
            <w:tcW w:w="1130" w:type="dxa"/>
            <w:tcBorders>
              <w:top w:val="nil"/>
              <w:left w:val="nil"/>
              <w:bottom w:val="single" w:sz="4" w:space="0" w:color="BFBFBF"/>
              <w:right w:val="single" w:sz="4" w:space="0" w:color="BFBFBF"/>
            </w:tcBorders>
            <w:shd w:val="clear" w:color="000000" w:fill="F2F2F2"/>
            <w:vAlign w:val="center"/>
            <w:hideMark/>
          </w:tcPr>
          <w:p w14:paraId="4DFA93B0" w14:textId="77777777" w:rsidR="00B262EF" w:rsidRPr="00C66ADA" w:rsidRDefault="00B262EF" w:rsidP="00B262EF">
            <w:pPr>
              <w:jc w:val="center"/>
              <w:rPr>
                <w:rFonts w:ascii="Century Gothic" w:hAnsi="Century Gothic" w:cs="Calibri"/>
                <w:b/>
                <w:bCs/>
                <w:color w:val="000000"/>
                <w:sz w:val="14"/>
                <w:szCs w:val="22"/>
              </w:rPr>
            </w:pPr>
            <w:r w:rsidRPr="00C66ADA">
              <w:rPr>
                <w:rFonts w:ascii="Century Gothic" w:hAnsi="Century Gothic"/>
                <w:b/>
                <w:color w:val="000000"/>
                <w:sz w:val="14"/>
                <w:szCs w:val="22"/>
              </w:rPr>
              <w:t> </w:t>
            </w:r>
          </w:p>
        </w:tc>
      </w:tr>
      <w:tr w:rsidR="00B262EF" w:rsidRPr="00C66ADA" w14:paraId="51F6D30C" w14:textId="77777777" w:rsidTr="000D484D">
        <w:trPr>
          <w:trHeight w:val="270"/>
        </w:trPr>
        <w:tc>
          <w:tcPr>
            <w:tcW w:w="5382" w:type="dxa"/>
            <w:tcBorders>
              <w:top w:val="nil"/>
              <w:left w:val="single" w:sz="4" w:space="0" w:color="BFBFBF"/>
              <w:bottom w:val="single" w:sz="4" w:space="0" w:color="BFBFBF"/>
              <w:right w:val="single" w:sz="4" w:space="0" w:color="BFBFBF"/>
            </w:tcBorders>
            <w:shd w:val="clear" w:color="000000" w:fill="44546A"/>
            <w:vAlign w:val="center"/>
            <w:hideMark/>
          </w:tcPr>
          <w:p w14:paraId="339A1C22" w14:textId="77777777" w:rsidR="00B262EF" w:rsidRPr="00C66ADA" w:rsidRDefault="00B262EF" w:rsidP="00B262EF">
            <w:pPr>
              <w:rPr>
                <w:rFonts w:ascii="Century Gothic" w:hAnsi="Century Gothic" w:cs="Calibri"/>
                <w:b/>
                <w:bCs/>
                <w:color w:val="FFFFFF"/>
                <w:sz w:val="14"/>
                <w:szCs w:val="22"/>
              </w:rPr>
            </w:pPr>
            <w:r w:rsidRPr="00C66ADA">
              <w:rPr>
                <w:rFonts w:ascii="Century Gothic" w:hAnsi="Century Gothic"/>
                <w:b/>
                <w:color w:val="FFFFFF"/>
                <w:sz w:val="14"/>
                <w:szCs w:val="22"/>
              </w:rPr>
              <w:t>MANAGEMENTPLAN</w:t>
            </w:r>
          </w:p>
        </w:tc>
        <w:tc>
          <w:tcPr>
            <w:tcW w:w="1097" w:type="dxa"/>
            <w:tcBorders>
              <w:top w:val="nil"/>
              <w:left w:val="nil"/>
              <w:bottom w:val="single" w:sz="4" w:space="0" w:color="BFBFBF"/>
              <w:right w:val="single" w:sz="4" w:space="0" w:color="BFBFBF"/>
            </w:tcBorders>
            <w:shd w:val="clear" w:color="000000" w:fill="44546A"/>
            <w:noWrap/>
            <w:vAlign w:val="center"/>
            <w:hideMark/>
          </w:tcPr>
          <w:p w14:paraId="3A361A72" w14:textId="77777777" w:rsidR="00B262EF" w:rsidRPr="00C66ADA" w:rsidRDefault="00B262EF" w:rsidP="00B262EF">
            <w:pPr>
              <w:ind w:firstLineChars="100" w:firstLine="143"/>
              <w:rPr>
                <w:rFonts w:ascii="Century Gothic" w:hAnsi="Century Gothic" w:cs="Calibri"/>
                <w:b/>
                <w:bCs/>
                <w:color w:val="FFFFFF"/>
                <w:sz w:val="14"/>
                <w:szCs w:val="22"/>
              </w:rPr>
            </w:pPr>
            <w:r w:rsidRPr="00C66ADA">
              <w:rPr>
                <w:rFonts w:ascii="Century Gothic" w:hAnsi="Century Gothic"/>
                <w:b/>
                <w:color w:val="FFFFFF"/>
                <w:sz w:val="14"/>
                <w:szCs w:val="22"/>
              </w:rPr>
              <w:t> </w:t>
            </w:r>
          </w:p>
        </w:tc>
        <w:tc>
          <w:tcPr>
            <w:tcW w:w="1097" w:type="dxa"/>
            <w:tcBorders>
              <w:top w:val="nil"/>
              <w:left w:val="nil"/>
              <w:bottom w:val="single" w:sz="4" w:space="0" w:color="BFBFBF"/>
              <w:right w:val="single" w:sz="4" w:space="0" w:color="BFBFBF"/>
            </w:tcBorders>
            <w:shd w:val="clear" w:color="000000" w:fill="44546A"/>
            <w:noWrap/>
            <w:vAlign w:val="center"/>
            <w:hideMark/>
          </w:tcPr>
          <w:p w14:paraId="48A155F0" w14:textId="77777777" w:rsidR="00B262EF" w:rsidRPr="00C66ADA" w:rsidRDefault="00B262EF" w:rsidP="00B262EF">
            <w:pPr>
              <w:ind w:firstLineChars="100" w:firstLine="143"/>
              <w:rPr>
                <w:rFonts w:ascii="Century Gothic" w:hAnsi="Century Gothic" w:cs="Calibri"/>
                <w:b/>
                <w:bCs/>
                <w:color w:val="FFFFFF"/>
                <w:sz w:val="14"/>
                <w:szCs w:val="22"/>
              </w:rPr>
            </w:pPr>
            <w:r w:rsidRPr="00C66ADA">
              <w:rPr>
                <w:rFonts w:ascii="Century Gothic" w:hAnsi="Century Gothic"/>
                <w:b/>
                <w:color w:val="FFFFFF"/>
                <w:sz w:val="14"/>
                <w:szCs w:val="22"/>
              </w:rPr>
              <w:t> </w:t>
            </w:r>
          </w:p>
        </w:tc>
        <w:tc>
          <w:tcPr>
            <w:tcW w:w="1097" w:type="dxa"/>
            <w:tcBorders>
              <w:top w:val="nil"/>
              <w:left w:val="nil"/>
              <w:bottom w:val="single" w:sz="4" w:space="0" w:color="BFBFBF"/>
              <w:right w:val="single" w:sz="4" w:space="0" w:color="BFBFBF"/>
            </w:tcBorders>
            <w:shd w:val="clear" w:color="000000" w:fill="44546A"/>
            <w:noWrap/>
            <w:vAlign w:val="center"/>
            <w:hideMark/>
          </w:tcPr>
          <w:p w14:paraId="706ABFD0" w14:textId="77777777" w:rsidR="00B262EF" w:rsidRPr="00C66ADA" w:rsidRDefault="00B262EF" w:rsidP="00B262EF">
            <w:pPr>
              <w:ind w:firstLineChars="100" w:firstLine="143"/>
              <w:rPr>
                <w:rFonts w:ascii="Century Gothic" w:hAnsi="Century Gothic" w:cs="Calibri"/>
                <w:b/>
                <w:bCs/>
                <w:color w:val="FFFFFF"/>
                <w:sz w:val="14"/>
                <w:szCs w:val="22"/>
              </w:rPr>
            </w:pPr>
            <w:r w:rsidRPr="00C66ADA">
              <w:rPr>
                <w:rFonts w:ascii="Century Gothic" w:hAnsi="Century Gothic"/>
                <w:b/>
                <w:color w:val="FFFFFF"/>
                <w:sz w:val="14"/>
                <w:szCs w:val="22"/>
              </w:rPr>
              <w:t> </w:t>
            </w:r>
          </w:p>
        </w:tc>
        <w:tc>
          <w:tcPr>
            <w:tcW w:w="1059" w:type="dxa"/>
            <w:tcBorders>
              <w:top w:val="nil"/>
              <w:left w:val="nil"/>
              <w:bottom w:val="single" w:sz="4" w:space="0" w:color="BFBFBF"/>
              <w:right w:val="single" w:sz="4" w:space="0" w:color="BFBFBF"/>
            </w:tcBorders>
            <w:shd w:val="clear" w:color="000000" w:fill="44546A"/>
            <w:noWrap/>
            <w:vAlign w:val="center"/>
            <w:hideMark/>
          </w:tcPr>
          <w:p w14:paraId="4A4D706B" w14:textId="77777777" w:rsidR="00B262EF" w:rsidRPr="00C66ADA" w:rsidRDefault="00B262EF" w:rsidP="00B262EF">
            <w:pPr>
              <w:ind w:firstLineChars="100" w:firstLine="143"/>
              <w:rPr>
                <w:rFonts w:ascii="Century Gothic" w:hAnsi="Century Gothic" w:cs="Calibri"/>
                <w:b/>
                <w:bCs/>
                <w:color w:val="FFFFFF"/>
                <w:sz w:val="14"/>
                <w:szCs w:val="22"/>
              </w:rPr>
            </w:pPr>
            <w:r w:rsidRPr="00C66ADA">
              <w:rPr>
                <w:rFonts w:ascii="Century Gothic" w:hAnsi="Century Gothic"/>
                <w:b/>
                <w:color w:val="FFFFFF"/>
                <w:sz w:val="14"/>
                <w:szCs w:val="22"/>
              </w:rPr>
              <w:t> </w:t>
            </w:r>
          </w:p>
        </w:tc>
        <w:tc>
          <w:tcPr>
            <w:tcW w:w="1130" w:type="dxa"/>
            <w:tcBorders>
              <w:top w:val="nil"/>
              <w:left w:val="nil"/>
              <w:bottom w:val="single" w:sz="4" w:space="0" w:color="BFBFBF"/>
              <w:right w:val="single" w:sz="4" w:space="0" w:color="BFBFBF"/>
            </w:tcBorders>
            <w:shd w:val="clear" w:color="000000" w:fill="44546A"/>
            <w:noWrap/>
            <w:vAlign w:val="center"/>
            <w:hideMark/>
          </w:tcPr>
          <w:p w14:paraId="17DE9B41" w14:textId="77777777" w:rsidR="00B262EF" w:rsidRPr="00C66ADA" w:rsidRDefault="00B262EF" w:rsidP="00B262EF">
            <w:pPr>
              <w:ind w:firstLineChars="100" w:firstLine="143"/>
              <w:rPr>
                <w:rFonts w:ascii="Century Gothic" w:hAnsi="Century Gothic" w:cs="Calibri"/>
                <w:b/>
                <w:bCs/>
                <w:color w:val="FFFFFF"/>
                <w:sz w:val="14"/>
                <w:szCs w:val="22"/>
              </w:rPr>
            </w:pPr>
            <w:r w:rsidRPr="00C66ADA">
              <w:rPr>
                <w:rFonts w:ascii="Century Gothic" w:hAnsi="Century Gothic"/>
                <w:b/>
                <w:color w:val="FFFFFF"/>
                <w:sz w:val="14"/>
                <w:szCs w:val="22"/>
              </w:rPr>
              <w:t> </w:t>
            </w:r>
          </w:p>
        </w:tc>
      </w:tr>
      <w:tr w:rsidR="00B262EF" w:rsidRPr="00C66ADA" w14:paraId="2172EDD7" w14:textId="77777777" w:rsidTr="000D484D">
        <w:trPr>
          <w:trHeight w:val="910"/>
        </w:trPr>
        <w:tc>
          <w:tcPr>
            <w:tcW w:w="5382" w:type="dxa"/>
            <w:tcBorders>
              <w:top w:val="nil"/>
              <w:left w:val="single" w:sz="4" w:space="0" w:color="BFBFBF"/>
              <w:bottom w:val="single" w:sz="4" w:space="0" w:color="BFBFBF"/>
              <w:right w:val="single" w:sz="4" w:space="0" w:color="BFBFBF"/>
            </w:tcBorders>
            <w:shd w:val="clear" w:color="auto" w:fill="auto"/>
            <w:vAlign w:val="center"/>
            <w:hideMark/>
          </w:tcPr>
          <w:p w14:paraId="050B4350" w14:textId="77777777" w:rsidR="00B262EF" w:rsidRPr="00C66ADA" w:rsidRDefault="00A476CC" w:rsidP="00B262EF">
            <w:pPr>
              <w:rPr>
                <w:rFonts w:ascii="Century Gothic" w:hAnsi="Century Gothic" w:cs="Calibri"/>
                <w:color w:val="000000"/>
                <w:sz w:val="14"/>
                <w:szCs w:val="22"/>
              </w:rPr>
            </w:pPr>
            <w:r w:rsidRPr="00C66ADA">
              <w:rPr>
                <w:rFonts w:ascii="Century Gothic" w:hAnsi="Century Gothic"/>
                <w:color w:val="000000"/>
                <w:sz w:val="14"/>
                <w:szCs w:val="22"/>
              </w:rPr>
              <w:t xml:space="preserve">Dies definiert die Form der Unternehmenseigentümerschaft und liefert die Gründe für die gewählte Form. Der Plan enthält auch ein Organisationsdiagramm mit den Namen, Rollen und Qualifikationen der Mitglieder. Er definiert die zusätzlichen Stakeholder und angeforderten professionellen Dienstleistungen. </w:t>
            </w:r>
          </w:p>
        </w:tc>
        <w:tc>
          <w:tcPr>
            <w:tcW w:w="1097" w:type="dxa"/>
            <w:tcBorders>
              <w:top w:val="nil"/>
              <w:left w:val="nil"/>
              <w:bottom w:val="single" w:sz="4" w:space="0" w:color="BFBFBF"/>
              <w:right w:val="single" w:sz="4" w:space="0" w:color="BFBFBF"/>
            </w:tcBorders>
            <w:shd w:val="clear" w:color="000000" w:fill="F2F2F2"/>
            <w:vAlign w:val="center"/>
            <w:hideMark/>
          </w:tcPr>
          <w:p w14:paraId="1C220046" w14:textId="77777777" w:rsidR="00B262EF" w:rsidRPr="00C66ADA" w:rsidRDefault="00B262EF" w:rsidP="00B262EF">
            <w:pPr>
              <w:jc w:val="center"/>
              <w:rPr>
                <w:rFonts w:ascii="Century Gothic" w:hAnsi="Century Gothic" w:cs="Calibri"/>
                <w:b/>
                <w:bCs/>
                <w:color w:val="000000"/>
                <w:sz w:val="14"/>
                <w:szCs w:val="22"/>
              </w:rPr>
            </w:pPr>
            <w:r w:rsidRPr="00C66ADA">
              <w:rPr>
                <w:rFonts w:ascii="Century Gothic" w:hAnsi="Century Gothic"/>
                <w:b/>
                <w:color w:val="000000"/>
                <w:sz w:val="14"/>
                <w:szCs w:val="22"/>
              </w:rPr>
              <w:t> </w:t>
            </w:r>
          </w:p>
        </w:tc>
        <w:tc>
          <w:tcPr>
            <w:tcW w:w="1097" w:type="dxa"/>
            <w:tcBorders>
              <w:top w:val="nil"/>
              <w:left w:val="nil"/>
              <w:bottom w:val="single" w:sz="4" w:space="0" w:color="BFBFBF"/>
              <w:right w:val="single" w:sz="4" w:space="0" w:color="BFBFBF"/>
            </w:tcBorders>
            <w:shd w:val="clear" w:color="000000" w:fill="F2F2F2"/>
            <w:vAlign w:val="center"/>
            <w:hideMark/>
          </w:tcPr>
          <w:p w14:paraId="5F713759" w14:textId="77777777" w:rsidR="00B262EF" w:rsidRPr="00C66ADA" w:rsidRDefault="00B262EF" w:rsidP="00B262EF">
            <w:pPr>
              <w:jc w:val="center"/>
              <w:rPr>
                <w:rFonts w:ascii="Century Gothic" w:hAnsi="Century Gothic" w:cs="Calibri"/>
                <w:b/>
                <w:bCs/>
                <w:color w:val="000000"/>
                <w:sz w:val="14"/>
                <w:szCs w:val="22"/>
              </w:rPr>
            </w:pPr>
            <w:r w:rsidRPr="00C66ADA">
              <w:rPr>
                <w:rFonts w:ascii="Century Gothic" w:hAnsi="Century Gothic"/>
                <w:b/>
                <w:color w:val="000000"/>
                <w:sz w:val="14"/>
                <w:szCs w:val="22"/>
              </w:rPr>
              <w:t> </w:t>
            </w:r>
          </w:p>
        </w:tc>
        <w:tc>
          <w:tcPr>
            <w:tcW w:w="1097" w:type="dxa"/>
            <w:tcBorders>
              <w:top w:val="nil"/>
              <w:left w:val="nil"/>
              <w:bottom w:val="single" w:sz="4" w:space="0" w:color="BFBFBF"/>
              <w:right w:val="single" w:sz="4" w:space="0" w:color="BFBFBF"/>
            </w:tcBorders>
            <w:shd w:val="clear" w:color="000000" w:fill="F2F2F2"/>
            <w:vAlign w:val="center"/>
            <w:hideMark/>
          </w:tcPr>
          <w:p w14:paraId="15653AD6" w14:textId="77777777" w:rsidR="00B262EF" w:rsidRPr="00C66ADA" w:rsidRDefault="00B262EF" w:rsidP="00B262EF">
            <w:pPr>
              <w:jc w:val="center"/>
              <w:rPr>
                <w:rFonts w:ascii="Century Gothic" w:hAnsi="Century Gothic" w:cs="Calibri"/>
                <w:b/>
                <w:bCs/>
                <w:color w:val="000000"/>
                <w:sz w:val="14"/>
                <w:szCs w:val="22"/>
              </w:rPr>
            </w:pPr>
            <w:r w:rsidRPr="00C66ADA">
              <w:rPr>
                <w:rFonts w:ascii="Century Gothic" w:hAnsi="Century Gothic"/>
                <w:b/>
                <w:color w:val="000000"/>
                <w:sz w:val="14"/>
                <w:szCs w:val="22"/>
              </w:rPr>
              <w:t> </w:t>
            </w:r>
          </w:p>
        </w:tc>
        <w:tc>
          <w:tcPr>
            <w:tcW w:w="1059" w:type="dxa"/>
            <w:tcBorders>
              <w:top w:val="nil"/>
              <w:left w:val="nil"/>
              <w:bottom w:val="single" w:sz="4" w:space="0" w:color="BFBFBF"/>
              <w:right w:val="single" w:sz="4" w:space="0" w:color="BFBFBF"/>
            </w:tcBorders>
            <w:shd w:val="clear" w:color="000000" w:fill="F2F2F2"/>
            <w:vAlign w:val="center"/>
            <w:hideMark/>
          </w:tcPr>
          <w:p w14:paraId="678ECDA0" w14:textId="77777777" w:rsidR="00B262EF" w:rsidRPr="00C66ADA" w:rsidRDefault="00B262EF" w:rsidP="00B262EF">
            <w:pPr>
              <w:jc w:val="center"/>
              <w:rPr>
                <w:rFonts w:ascii="Century Gothic" w:hAnsi="Century Gothic" w:cs="Calibri"/>
                <w:b/>
                <w:bCs/>
                <w:color w:val="000000"/>
                <w:sz w:val="14"/>
                <w:szCs w:val="22"/>
              </w:rPr>
            </w:pPr>
            <w:r w:rsidRPr="00C66ADA">
              <w:rPr>
                <w:rFonts w:ascii="Century Gothic" w:hAnsi="Century Gothic"/>
                <w:b/>
                <w:color w:val="000000"/>
                <w:sz w:val="14"/>
                <w:szCs w:val="22"/>
              </w:rPr>
              <w:t> </w:t>
            </w:r>
          </w:p>
        </w:tc>
        <w:tc>
          <w:tcPr>
            <w:tcW w:w="1130" w:type="dxa"/>
            <w:tcBorders>
              <w:top w:val="nil"/>
              <w:left w:val="nil"/>
              <w:bottom w:val="single" w:sz="4" w:space="0" w:color="BFBFBF"/>
              <w:right w:val="single" w:sz="4" w:space="0" w:color="BFBFBF"/>
            </w:tcBorders>
            <w:shd w:val="clear" w:color="000000" w:fill="F2F2F2"/>
            <w:vAlign w:val="center"/>
            <w:hideMark/>
          </w:tcPr>
          <w:p w14:paraId="6C736191" w14:textId="77777777" w:rsidR="00B262EF" w:rsidRPr="00C66ADA" w:rsidRDefault="00B262EF" w:rsidP="00B262EF">
            <w:pPr>
              <w:jc w:val="center"/>
              <w:rPr>
                <w:rFonts w:ascii="Century Gothic" w:hAnsi="Century Gothic" w:cs="Calibri"/>
                <w:b/>
                <w:bCs/>
                <w:color w:val="000000"/>
                <w:sz w:val="14"/>
                <w:szCs w:val="22"/>
              </w:rPr>
            </w:pPr>
            <w:r w:rsidRPr="00C66ADA">
              <w:rPr>
                <w:rFonts w:ascii="Century Gothic" w:hAnsi="Century Gothic"/>
                <w:b/>
                <w:color w:val="000000"/>
                <w:sz w:val="14"/>
                <w:szCs w:val="22"/>
              </w:rPr>
              <w:t> </w:t>
            </w:r>
          </w:p>
        </w:tc>
      </w:tr>
      <w:tr w:rsidR="00B262EF" w:rsidRPr="00C66ADA" w14:paraId="3D3D2E52" w14:textId="77777777" w:rsidTr="000D484D">
        <w:trPr>
          <w:trHeight w:val="270"/>
        </w:trPr>
        <w:tc>
          <w:tcPr>
            <w:tcW w:w="5382" w:type="dxa"/>
            <w:tcBorders>
              <w:top w:val="nil"/>
              <w:left w:val="single" w:sz="4" w:space="0" w:color="BFBFBF"/>
              <w:bottom w:val="single" w:sz="4" w:space="0" w:color="BFBFBF"/>
              <w:right w:val="single" w:sz="4" w:space="0" w:color="BFBFBF"/>
            </w:tcBorders>
            <w:shd w:val="clear" w:color="000000" w:fill="44546A"/>
            <w:vAlign w:val="center"/>
            <w:hideMark/>
          </w:tcPr>
          <w:p w14:paraId="511B15D0" w14:textId="77777777" w:rsidR="00B262EF" w:rsidRPr="00C66ADA" w:rsidRDefault="00B262EF" w:rsidP="00B262EF">
            <w:pPr>
              <w:rPr>
                <w:rFonts w:ascii="Century Gothic" w:hAnsi="Century Gothic" w:cs="Calibri"/>
                <w:b/>
                <w:bCs/>
                <w:color w:val="FFFFFF"/>
                <w:sz w:val="14"/>
                <w:szCs w:val="22"/>
              </w:rPr>
            </w:pPr>
            <w:r w:rsidRPr="00C66ADA">
              <w:rPr>
                <w:rFonts w:ascii="Century Gothic" w:hAnsi="Century Gothic"/>
                <w:b/>
                <w:color w:val="FFFFFF"/>
                <w:sz w:val="14"/>
                <w:szCs w:val="22"/>
              </w:rPr>
              <w:t>MARKETINGPLAN</w:t>
            </w:r>
          </w:p>
        </w:tc>
        <w:tc>
          <w:tcPr>
            <w:tcW w:w="1097" w:type="dxa"/>
            <w:tcBorders>
              <w:top w:val="nil"/>
              <w:left w:val="nil"/>
              <w:bottom w:val="single" w:sz="4" w:space="0" w:color="BFBFBF"/>
              <w:right w:val="single" w:sz="4" w:space="0" w:color="BFBFBF"/>
            </w:tcBorders>
            <w:shd w:val="clear" w:color="000000" w:fill="44546A"/>
            <w:noWrap/>
            <w:vAlign w:val="center"/>
            <w:hideMark/>
          </w:tcPr>
          <w:p w14:paraId="1720BC0F" w14:textId="77777777" w:rsidR="00B262EF" w:rsidRPr="00C66ADA" w:rsidRDefault="00B262EF" w:rsidP="00B262EF">
            <w:pPr>
              <w:ind w:firstLineChars="100" w:firstLine="143"/>
              <w:rPr>
                <w:rFonts w:ascii="Century Gothic" w:hAnsi="Century Gothic" w:cs="Calibri"/>
                <w:b/>
                <w:bCs/>
                <w:color w:val="FFFFFF"/>
                <w:sz w:val="14"/>
                <w:szCs w:val="22"/>
              </w:rPr>
            </w:pPr>
            <w:r w:rsidRPr="00C66ADA">
              <w:rPr>
                <w:rFonts w:ascii="Century Gothic" w:hAnsi="Century Gothic"/>
                <w:b/>
                <w:color w:val="FFFFFF"/>
                <w:sz w:val="14"/>
                <w:szCs w:val="22"/>
              </w:rPr>
              <w:t> </w:t>
            </w:r>
          </w:p>
        </w:tc>
        <w:tc>
          <w:tcPr>
            <w:tcW w:w="1097" w:type="dxa"/>
            <w:tcBorders>
              <w:top w:val="nil"/>
              <w:left w:val="nil"/>
              <w:bottom w:val="single" w:sz="4" w:space="0" w:color="BFBFBF"/>
              <w:right w:val="single" w:sz="4" w:space="0" w:color="BFBFBF"/>
            </w:tcBorders>
            <w:shd w:val="clear" w:color="000000" w:fill="44546A"/>
            <w:noWrap/>
            <w:vAlign w:val="center"/>
            <w:hideMark/>
          </w:tcPr>
          <w:p w14:paraId="5DDB49B7" w14:textId="77777777" w:rsidR="00B262EF" w:rsidRPr="00C66ADA" w:rsidRDefault="00B262EF" w:rsidP="00B262EF">
            <w:pPr>
              <w:ind w:firstLineChars="100" w:firstLine="143"/>
              <w:rPr>
                <w:rFonts w:ascii="Century Gothic" w:hAnsi="Century Gothic" w:cs="Calibri"/>
                <w:b/>
                <w:bCs/>
                <w:color w:val="FFFFFF"/>
                <w:sz w:val="14"/>
                <w:szCs w:val="22"/>
              </w:rPr>
            </w:pPr>
            <w:r w:rsidRPr="00C66ADA">
              <w:rPr>
                <w:rFonts w:ascii="Century Gothic" w:hAnsi="Century Gothic"/>
                <w:b/>
                <w:color w:val="FFFFFF"/>
                <w:sz w:val="14"/>
                <w:szCs w:val="22"/>
              </w:rPr>
              <w:t> </w:t>
            </w:r>
          </w:p>
        </w:tc>
        <w:tc>
          <w:tcPr>
            <w:tcW w:w="1097" w:type="dxa"/>
            <w:tcBorders>
              <w:top w:val="nil"/>
              <w:left w:val="nil"/>
              <w:bottom w:val="single" w:sz="4" w:space="0" w:color="BFBFBF"/>
              <w:right w:val="single" w:sz="4" w:space="0" w:color="BFBFBF"/>
            </w:tcBorders>
            <w:shd w:val="clear" w:color="000000" w:fill="44546A"/>
            <w:noWrap/>
            <w:vAlign w:val="center"/>
            <w:hideMark/>
          </w:tcPr>
          <w:p w14:paraId="40A7C926" w14:textId="77777777" w:rsidR="00B262EF" w:rsidRPr="00C66ADA" w:rsidRDefault="00B262EF" w:rsidP="00B262EF">
            <w:pPr>
              <w:ind w:firstLineChars="100" w:firstLine="143"/>
              <w:rPr>
                <w:rFonts w:ascii="Century Gothic" w:hAnsi="Century Gothic" w:cs="Calibri"/>
                <w:b/>
                <w:bCs/>
                <w:color w:val="FFFFFF"/>
                <w:sz w:val="14"/>
                <w:szCs w:val="22"/>
              </w:rPr>
            </w:pPr>
            <w:r w:rsidRPr="00C66ADA">
              <w:rPr>
                <w:rFonts w:ascii="Century Gothic" w:hAnsi="Century Gothic"/>
                <w:b/>
                <w:color w:val="FFFFFF"/>
                <w:sz w:val="14"/>
                <w:szCs w:val="22"/>
              </w:rPr>
              <w:t> </w:t>
            </w:r>
          </w:p>
        </w:tc>
        <w:tc>
          <w:tcPr>
            <w:tcW w:w="1059" w:type="dxa"/>
            <w:tcBorders>
              <w:top w:val="nil"/>
              <w:left w:val="nil"/>
              <w:bottom w:val="single" w:sz="4" w:space="0" w:color="BFBFBF"/>
              <w:right w:val="single" w:sz="4" w:space="0" w:color="BFBFBF"/>
            </w:tcBorders>
            <w:shd w:val="clear" w:color="000000" w:fill="44546A"/>
            <w:noWrap/>
            <w:vAlign w:val="center"/>
            <w:hideMark/>
          </w:tcPr>
          <w:p w14:paraId="7FDC7E35" w14:textId="77777777" w:rsidR="00B262EF" w:rsidRPr="00C66ADA" w:rsidRDefault="00B262EF" w:rsidP="00B262EF">
            <w:pPr>
              <w:ind w:firstLineChars="100" w:firstLine="143"/>
              <w:rPr>
                <w:rFonts w:ascii="Century Gothic" w:hAnsi="Century Gothic" w:cs="Calibri"/>
                <w:b/>
                <w:bCs/>
                <w:color w:val="FFFFFF"/>
                <w:sz w:val="14"/>
                <w:szCs w:val="22"/>
              </w:rPr>
            </w:pPr>
            <w:r w:rsidRPr="00C66ADA">
              <w:rPr>
                <w:rFonts w:ascii="Century Gothic" w:hAnsi="Century Gothic"/>
                <w:b/>
                <w:color w:val="FFFFFF"/>
                <w:sz w:val="14"/>
                <w:szCs w:val="22"/>
              </w:rPr>
              <w:t> </w:t>
            </w:r>
          </w:p>
        </w:tc>
        <w:tc>
          <w:tcPr>
            <w:tcW w:w="1130" w:type="dxa"/>
            <w:tcBorders>
              <w:top w:val="nil"/>
              <w:left w:val="nil"/>
              <w:bottom w:val="single" w:sz="4" w:space="0" w:color="BFBFBF"/>
              <w:right w:val="single" w:sz="4" w:space="0" w:color="BFBFBF"/>
            </w:tcBorders>
            <w:shd w:val="clear" w:color="000000" w:fill="44546A"/>
            <w:noWrap/>
            <w:vAlign w:val="center"/>
            <w:hideMark/>
          </w:tcPr>
          <w:p w14:paraId="48E2BB6D" w14:textId="77777777" w:rsidR="00B262EF" w:rsidRPr="00C66ADA" w:rsidRDefault="00B262EF" w:rsidP="00B262EF">
            <w:pPr>
              <w:ind w:firstLineChars="100" w:firstLine="143"/>
              <w:rPr>
                <w:rFonts w:ascii="Century Gothic" w:hAnsi="Century Gothic" w:cs="Calibri"/>
                <w:b/>
                <w:bCs/>
                <w:color w:val="FFFFFF"/>
                <w:sz w:val="14"/>
                <w:szCs w:val="22"/>
              </w:rPr>
            </w:pPr>
            <w:r w:rsidRPr="00C66ADA">
              <w:rPr>
                <w:rFonts w:ascii="Century Gothic" w:hAnsi="Century Gothic"/>
                <w:b/>
                <w:color w:val="FFFFFF"/>
                <w:sz w:val="14"/>
                <w:szCs w:val="22"/>
              </w:rPr>
              <w:t> </w:t>
            </w:r>
          </w:p>
        </w:tc>
      </w:tr>
      <w:tr w:rsidR="00B262EF" w:rsidRPr="00C66ADA" w14:paraId="13F447AA" w14:textId="77777777" w:rsidTr="000D484D">
        <w:trPr>
          <w:trHeight w:val="859"/>
        </w:trPr>
        <w:tc>
          <w:tcPr>
            <w:tcW w:w="5382" w:type="dxa"/>
            <w:tcBorders>
              <w:top w:val="nil"/>
              <w:left w:val="single" w:sz="4" w:space="0" w:color="BFBFBF"/>
              <w:bottom w:val="single" w:sz="4" w:space="0" w:color="BFBFBF"/>
              <w:right w:val="single" w:sz="4" w:space="0" w:color="BFBFBF"/>
            </w:tcBorders>
            <w:shd w:val="clear" w:color="auto" w:fill="auto"/>
            <w:vAlign w:val="center"/>
            <w:hideMark/>
          </w:tcPr>
          <w:p w14:paraId="6F26E4F1" w14:textId="77777777" w:rsidR="00B262EF" w:rsidRPr="00C66ADA" w:rsidRDefault="00A476CC" w:rsidP="00B262EF">
            <w:pPr>
              <w:rPr>
                <w:rFonts w:ascii="Century Gothic" w:hAnsi="Century Gothic" w:cs="Calibri"/>
                <w:color w:val="000000"/>
                <w:sz w:val="14"/>
                <w:szCs w:val="22"/>
              </w:rPr>
            </w:pPr>
            <w:r w:rsidRPr="00C66ADA">
              <w:rPr>
                <w:rFonts w:ascii="Century Gothic" w:hAnsi="Century Gothic"/>
                <w:color w:val="000000"/>
                <w:sz w:val="14"/>
                <w:szCs w:val="22"/>
              </w:rPr>
              <w:t xml:space="preserve">Dieser Plan vermittelt klar die allgemeine Marketingstrategie und enthält das Budget. Er enthält auch die Pläne für die folgenden Bereiche: Preisgestaltung, Vertrieb, Verkaufsförderung, Werbung, Medien, PR, Vertrieb und Vertriebsmanagement. </w:t>
            </w:r>
          </w:p>
        </w:tc>
        <w:tc>
          <w:tcPr>
            <w:tcW w:w="1097" w:type="dxa"/>
            <w:tcBorders>
              <w:top w:val="nil"/>
              <w:left w:val="nil"/>
              <w:bottom w:val="single" w:sz="4" w:space="0" w:color="BFBFBF"/>
              <w:right w:val="single" w:sz="4" w:space="0" w:color="BFBFBF"/>
            </w:tcBorders>
            <w:shd w:val="clear" w:color="000000" w:fill="F2F2F2"/>
            <w:vAlign w:val="center"/>
            <w:hideMark/>
          </w:tcPr>
          <w:p w14:paraId="4229D3A2" w14:textId="77777777" w:rsidR="00B262EF" w:rsidRPr="00C66ADA" w:rsidRDefault="00B262EF" w:rsidP="00B262EF">
            <w:pPr>
              <w:jc w:val="center"/>
              <w:rPr>
                <w:rFonts w:ascii="Century Gothic" w:hAnsi="Century Gothic" w:cs="Calibri"/>
                <w:b/>
                <w:bCs/>
                <w:color w:val="000000"/>
                <w:sz w:val="14"/>
                <w:szCs w:val="22"/>
              </w:rPr>
            </w:pPr>
            <w:r w:rsidRPr="00C66ADA">
              <w:rPr>
                <w:rFonts w:ascii="Century Gothic" w:hAnsi="Century Gothic"/>
                <w:b/>
                <w:color w:val="000000"/>
                <w:sz w:val="14"/>
                <w:szCs w:val="22"/>
              </w:rPr>
              <w:t> </w:t>
            </w:r>
          </w:p>
        </w:tc>
        <w:tc>
          <w:tcPr>
            <w:tcW w:w="1097" w:type="dxa"/>
            <w:tcBorders>
              <w:top w:val="nil"/>
              <w:left w:val="nil"/>
              <w:bottom w:val="single" w:sz="4" w:space="0" w:color="BFBFBF"/>
              <w:right w:val="single" w:sz="4" w:space="0" w:color="BFBFBF"/>
            </w:tcBorders>
            <w:shd w:val="clear" w:color="000000" w:fill="F2F2F2"/>
            <w:vAlign w:val="center"/>
            <w:hideMark/>
          </w:tcPr>
          <w:p w14:paraId="59A8BED9" w14:textId="77777777" w:rsidR="00B262EF" w:rsidRPr="00C66ADA" w:rsidRDefault="00B262EF" w:rsidP="00B262EF">
            <w:pPr>
              <w:jc w:val="center"/>
              <w:rPr>
                <w:rFonts w:ascii="Century Gothic" w:hAnsi="Century Gothic" w:cs="Calibri"/>
                <w:b/>
                <w:bCs/>
                <w:color w:val="000000"/>
                <w:sz w:val="14"/>
                <w:szCs w:val="22"/>
              </w:rPr>
            </w:pPr>
            <w:r w:rsidRPr="00C66ADA">
              <w:rPr>
                <w:rFonts w:ascii="Century Gothic" w:hAnsi="Century Gothic"/>
                <w:b/>
                <w:color w:val="000000"/>
                <w:sz w:val="14"/>
                <w:szCs w:val="22"/>
              </w:rPr>
              <w:t> </w:t>
            </w:r>
          </w:p>
        </w:tc>
        <w:tc>
          <w:tcPr>
            <w:tcW w:w="1097" w:type="dxa"/>
            <w:tcBorders>
              <w:top w:val="nil"/>
              <w:left w:val="nil"/>
              <w:bottom w:val="single" w:sz="4" w:space="0" w:color="BFBFBF"/>
              <w:right w:val="single" w:sz="4" w:space="0" w:color="BFBFBF"/>
            </w:tcBorders>
            <w:shd w:val="clear" w:color="000000" w:fill="F2F2F2"/>
            <w:vAlign w:val="center"/>
            <w:hideMark/>
          </w:tcPr>
          <w:p w14:paraId="39AE723C" w14:textId="77777777" w:rsidR="00B262EF" w:rsidRPr="00C66ADA" w:rsidRDefault="00B262EF" w:rsidP="00B262EF">
            <w:pPr>
              <w:jc w:val="center"/>
              <w:rPr>
                <w:rFonts w:ascii="Century Gothic" w:hAnsi="Century Gothic" w:cs="Calibri"/>
                <w:b/>
                <w:bCs/>
                <w:color w:val="000000"/>
                <w:sz w:val="14"/>
                <w:szCs w:val="22"/>
              </w:rPr>
            </w:pPr>
            <w:r w:rsidRPr="00C66ADA">
              <w:rPr>
                <w:rFonts w:ascii="Century Gothic" w:hAnsi="Century Gothic"/>
                <w:b/>
                <w:color w:val="000000"/>
                <w:sz w:val="14"/>
                <w:szCs w:val="22"/>
              </w:rPr>
              <w:t> </w:t>
            </w:r>
          </w:p>
        </w:tc>
        <w:tc>
          <w:tcPr>
            <w:tcW w:w="1059" w:type="dxa"/>
            <w:tcBorders>
              <w:top w:val="nil"/>
              <w:left w:val="nil"/>
              <w:bottom w:val="single" w:sz="4" w:space="0" w:color="BFBFBF"/>
              <w:right w:val="single" w:sz="4" w:space="0" w:color="BFBFBF"/>
            </w:tcBorders>
            <w:shd w:val="clear" w:color="000000" w:fill="F2F2F2"/>
            <w:vAlign w:val="center"/>
            <w:hideMark/>
          </w:tcPr>
          <w:p w14:paraId="746134BF" w14:textId="77777777" w:rsidR="00B262EF" w:rsidRPr="00C66ADA" w:rsidRDefault="00B262EF" w:rsidP="00B262EF">
            <w:pPr>
              <w:jc w:val="center"/>
              <w:rPr>
                <w:rFonts w:ascii="Century Gothic" w:hAnsi="Century Gothic" w:cs="Calibri"/>
                <w:b/>
                <w:bCs/>
                <w:color w:val="000000"/>
                <w:sz w:val="14"/>
                <w:szCs w:val="22"/>
              </w:rPr>
            </w:pPr>
            <w:r w:rsidRPr="00C66ADA">
              <w:rPr>
                <w:rFonts w:ascii="Century Gothic" w:hAnsi="Century Gothic"/>
                <w:b/>
                <w:color w:val="000000"/>
                <w:sz w:val="14"/>
                <w:szCs w:val="22"/>
              </w:rPr>
              <w:t> </w:t>
            </w:r>
          </w:p>
        </w:tc>
        <w:tc>
          <w:tcPr>
            <w:tcW w:w="1130" w:type="dxa"/>
            <w:tcBorders>
              <w:top w:val="nil"/>
              <w:left w:val="nil"/>
              <w:bottom w:val="single" w:sz="4" w:space="0" w:color="BFBFBF"/>
              <w:right w:val="single" w:sz="4" w:space="0" w:color="BFBFBF"/>
            </w:tcBorders>
            <w:shd w:val="clear" w:color="000000" w:fill="F2F2F2"/>
            <w:vAlign w:val="center"/>
            <w:hideMark/>
          </w:tcPr>
          <w:p w14:paraId="50317221" w14:textId="77777777" w:rsidR="00B262EF" w:rsidRPr="00C66ADA" w:rsidRDefault="00B262EF" w:rsidP="00B262EF">
            <w:pPr>
              <w:jc w:val="center"/>
              <w:rPr>
                <w:rFonts w:ascii="Century Gothic" w:hAnsi="Century Gothic" w:cs="Calibri"/>
                <w:b/>
                <w:bCs/>
                <w:color w:val="000000"/>
                <w:sz w:val="14"/>
                <w:szCs w:val="22"/>
              </w:rPr>
            </w:pPr>
            <w:r w:rsidRPr="00C66ADA">
              <w:rPr>
                <w:rFonts w:ascii="Century Gothic" w:hAnsi="Century Gothic"/>
                <w:b/>
                <w:color w:val="000000"/>
                <w:sz w:val="14"/>
                <w:szCs w:val="22"/>
              </w:rPr>
              <w:t> </w:t>
            </w:r>
          </w:p>
        </w:tc>
      </w:tr>
      <w:tr w:rsidR="00B262EF" w:rsidRPr="00C66ADA" w14:paraId="0027C780" w14:textId="77777777" w:rsidTr="000D484D">
        <w:trPr>
          <w:trHeight w:val="270"/>
        </w:trPr>
        <w:tc>
          <w:tcPr>
            <w:tcW w:w="5382" w:type="dxa"/>
            <w:tcBorders>
              <w:top w:val="nil"/>
              <w:left w:val="single" w:sz="4" w:space="0" w:color="BFBFBF"/>
              <w:bottom w:val="single" w:sz="4" w:space="0" w:color="BFBFBF"/>
              <w:right w:val="single" w:sz="4" w:space="0" w:color="BFBFBF"/>
            </w:tcBorders>
            <w:shd w:val="clear" w:color="000000" w:fill="44546A"/>
            <w:vAlign w:val="center"/>
            <w:hideMark/>
          </w:tcPr>
          <w:p w14:paraId="1D6DF8E9" w14:textId="77777777" w:rsidR="00B262EF" w:rsidRPr="00C66ADA" w:rsidRDefault="00B262EF" w:rsidP="00B262EF">
            <w:pPr>
              <w:rPr>
                <w:rFonts w:ascii="Century Gothic" w:hAnsi="Century Gothic" w:cs="Calibri"/>
                <w:b/>
                <w:bCs/>
                <w:color w:val="FFFFFF"/>
                <w:sz w:val="14"/>
                <w:szCs w:val="22"/>
              </w:rPr>
            </w:pPr>
            <w:r w:rsidRPr="00C66ADA">
              <w:rPr>
                <w:rFonts w:ascii="Century Gothic" w:hAnsi="Century Gothic"/>
                <w:b/>
                <w:color w:val="FFFFFF"/>
                <w:sz w:val="14"/>
                <w:szCs w:val="22"/>
              </w:rPr>
              <w:t>BETRIEBSPLAN</w:t>
            </w:r>
          </w:p>
        </w:tc>
        <w:tc>
          <w:tcPr>
            <w:tcW w:w="1097" w:type="dxa"/>
            <w:tcBorders>
              <w:top w:val="nil"/>
              <w:left w:val="nil"/>
              <w:bottom w:val="single" w:sz="4" w:space="0" w:color="BFBFBF"/>
              <w:right w:val="single" w:sz="4" w:space="0" w:color="BFBFBF"/>
            </w:tcBorders>
            <w:shd w:val="clear" w:color="000000" w:fill="44546A"/>
            <w:noWrap/>
            <w:vAlign w:val="center"/>
            <w:hideMark/>
          </w:tcPr>
          <w:p w14:paraId="1EF2C64F" w14:textId="77777777" w:rsidR="00B262EF" w:rsidRPr="00C66ADA" w:rsidRDefault="00B262EF" w:rsidP="00B262EF">
            <w:pPr>
              <w:ind w:firstLineChars="100" w:firstLine="143"/>
              <w:rPr>
                <w:rFonts w:ascii="Century Gothic" w:hAnsi="Century Gothic" w:cs="Calibri"/>
                <w:b/>
                <w:bCs/>
                <w:color w:val="FFFFFF"/>
                <w:sz w:val="14"/>
                <w:szCs w:val="22"/>
              </w:rPr>
            </w:pPr>
            <w:r w:rsidRPr="00C66ADA">
              <w:rPr>
                <w:rFonts w:ascii="Century Gothic" w:hAnsi="Century Gothic"/>
                <w:b/>
                <w:color w:val="FFFFFF"/>
                <w:sz w:val="14"/>
                <w:szCs w:val="22"/>
              </w:rPr>
              <w:t> </w:t>
            </w:r>
          </w:p>
        </w:tc>
        <w:tc>
          <w:tcPr>
            <w:tcW w:w="1097" w:type="dxa"/>
            <w:tcBorders>
              <w:top w:val="nil"/>
              <w:left w:val="nil"/>
              <w:bottom w:val="single" w:sz="4" w:space="0" w:color="BFBFBF"/>
              <w:right w:val="single" w:sz="4" w:space="0" w:color="BFBFBF"/>
            </w:tcBorders>
            <w:shd w:val="clear" w:color="000000" w:fill="44546A"/>
            <w:noWrap/>
            <w:vAlign w:val="center"/>
            <w:hideMark/>
          </w:tcPr>
          <w:p w14:paraId="62AE78FF" w14:textId="77777777" w:rsidR="00B262EF" w:rsidRPr="00C66ADA" w:rsidRDefault="00B262EF" w:rsidP="00B262EF">
            <w:pPr>
              <w:ind w:firstLineChars="100" w:firstLine="143"/>
              <w:rPr>
                <w:rFonts w:ascii="Century Gothic" w:hAnsi="Century Gothic" w:cs="Calibri"/>
                <w:b/>
                <w:bCs/>
                <w:color w:val="FFFFFF"/>
                <w:sz w:val="14"/>
                <w:szCs w:val="22"/>
              </w:rPr>
            </w:pPr>
            <w:r w:rsidRPr="00C66ADA">
              <w:rPr>
                <w:rFonts w:ascii="Century Gothic" w:hAnsi="Century Gothic"/>
                <w:b/>
                <w:color w:val="FFFFFF"/>
                <w:sz w:val="14"/>
                <w:szCs w:val="22"/>
              </w:rPr>
              <w:t> </w:t>
            </w:r>
          </w:p>
        </w:tc>
        <w:tc>
          <w:tcPr>
            <w:tcW w:w="1097" w:type="dxa"/>
            <w:tcBorders>
              <w:top w:val="nil"/>
              <w:left w:val="nil"/>
              <w:bottom w:val="single" w:sz="4" w:space="0" w:color="BFBFBF"/>
              <w:right w:val="single" w:sz="4" w:space="0" w:color="BFBFBF"/>
            </w:tcBorders>
            <w:shd w:val="clear" w:color="000000" w:fill="44546A"/>
            <w:noWrap/>
            <w:vAlign w:val="center"/>
            <w:hideMark/>
          </w:tcPr>
          <w:p w14:paraId="5A64C698" w14:textId="77777777" w:rsidR="00B262EF" w:rsidRPr="00C66ADA" w:rsidRDefault="00B262EF" w:rsidP="00B262EF">
            <w:pPr>
              <w:ind w:firstLineChars="100" w:firstLine="143"/>
              <w:rPr>
                <w:rFonts w:ascii="Century Gothic" w:hAnsi="Century Gothic" w:cs="Calibri"/>
                <w:b/>
                <w:bCs/>
                <w:color w:val="FFFFFF"/>
                <w:sz w:val="14"/>
                <w:szCs w:val="22"/>
              </w:rPr>
            </w:pPr>
            <w:r w:rsidRPr="00C66ADA">
              <w:rPr>
                <w:rFonts w:ascii="Century Gothic" w:hAnsi="Century Gothic"/>
                <w:b/>
                <w:color w:val="FFFFFF"/>
                <w:sz w:val="14"/>
                <w:szCs w:val="22"/>
              </w:rPr>
              <w:t> </w:t>
            </w:r>
          </w:p>
        </w:tc>
        <w:tc>
          <w:tcPr>
            <w:tcW w:w="1059" w:type="dxa"/>
            <w:tcBorders>
              <w:top w:val="nil"/>
              <w:left w:val="nil"/>
              <w:bottom w:val="single" w:sz="4" w:space="0" w:color="BFBFBF"/>
              <w:right w:val="single" w:sz="4" w:space="0" w:color="BFBFBF"/>
            </w:tcBorders>
            <w:shd w:val="clear" w:color="000000" w:fill="44546A"/>
            <w:noWrap/>
            <w:vAlign w:val="center"/>
            <w:hideMark/>
          </w:tcPr>
          <w:p w14:paraId="6723AE00" w14:textId="77777777" w:rsidR="00B262EF" w:rsidRPr="00C66ADA" w:rsidRDefault="00B262EF" w:rsidP="00B262EF">
            <w:pPr>
              <w:ind w:firstLineChars="100" w:firstLine="143"/>
              <w:rPr>
                <w:rFonts w:ascii="Century Gothic" w:hAnsi="Century Gothic" w:cs="Calibri"/>
                <w:b/>
                <w:bCs/>
                <w:color w:val="FFFFFF"/>
                <w:sz w:val="14"/>
                <w:szCs w:val="22"/>
              </w:rPr>
            </w:pPr>
            <w:r w:rsidRPr="00C66ADA">
              <w:rPr>
                <w:rFonts w:ascii="Century Gothic" w:hAnsi="Century Gothic"/>
                <w:b/>
                <w:color w:val="FFFFFF"/>
                <w:sz w:val="14"/>
                <w:szCs w:val="22"/>
              </w:rPr>
              <w:t> </w:t>
            </w:r>
          </w:p>
        </w:tc>
        <w:tc>
          <w:tcPr>
            <w:tcW w:w="1130" w:type="dxa"/>
            <w:tcBorders>
              <w:top w:val="nil"/>
              <w:left w:val="nil"/>
              <w:bottom w:val="single" w:sz="4" w:space="0" w:color="BFBFBF"/>
              <w:right w:val="single" w:sz="4" w:space="0" w:color="BFBFBF"/>
            </w:tcBorders>
            <w:shd w:val="clear" w:color="000000" w:fill="44546A"/>
            <w:noWrap/>
            <w:vAlign w:val="center"/>
            <w:hideMark/>
          </w:tcPr>
          <w:p w14:paraId="5ED72EB5" w14:textId="77777777" w:rsidR="00B262EF" w:rsidRPr="00C66ADA" w:rsidRDefault="00B262EF" w:rsidP="00B262EF">
            <w:pPr>
              <w:ind w:firstLineChars="100" w:firstLine="143"/>
              <w:rPr>
                <w:rFonts w:ascii="Century Gothic" w:hAnsi="Century Gothic" w:cs="Calibri"/>
                <w:b/>
                <w:bCs/>
                <w:color w:val="FFFFFF"/>
                <w:sz w:val="14"/>
                <w:szCs w:val="22"/>
              </w:rPr>
            </w:pPr>
            <w:r w:rsidRPr="00C66ADA">
              <w:rPr>
                <w:rFonts w:ascii="Century Gothic" w:hAnsi="Century Gothic"/>
                <w:b/>
                <w:color w:val="FFFFFF"/>
                <w:sz w:val="14"/>
                <w:szCs w:val="22"/>
              </w:rPr>
              <w:t> </w:t>
            </w:r>
          </w:p>
        </w:tc>
      </w:tr>
      <w:tr w:rsidR="00B262EF" w:rsidRPr="00C66ADA" w14:paraId="20B65C67" w14:textId="77777777" w:rsidTr="000D484D">
        <w:trPr>
          <w:trHeight w:val="859"/>
        </w:trPr>
        <w:tc>
          <w:tcPr>
            <w:tcW w:w="5382" w:type="dxa"/>
            <w:tcBorders>
              <w:top w:val="nil"/>
              <w:left w:val="single" w:sz="4" w:space="0" w:color="BFBFBF"/>
              <w:bottom w:val="single" w:sz="4" w:space="0" w:color="BFBFBF"/>
              <w:right w:val="single" w:sz="4" w:space="0" w:color="BFBFBF"/>
            </w:tcBorders>
            <w:shd w:val="clear" w:color="auto" w:fill="auto"/>
            <w:vAlign w:val="center"/>
            <w:hideMark/>
          </w:tcPr>
          <w:p w14:paraId="111D22A4" w14:textId="77777777" w:rsidR="00B262EF" w:rsidRPr="00C66ADA" w:rsidRDefault="00A476CC" w:rsidP="00B262EF">
            <w:pPr>
              <w:rPr>
                <w:rFonts w:ascii="Century Gothic" w:hAnsi="Century Gothic" w:cs="Calibri"/>
                <w:color w:val="000000"/>
                <w:sz w:val="14"/>
                <w:szCs w:val="22"/>
              </w:rPr>
            </w:pPr>
            <w:r w:rsidRPr="00C66ADA">
              <w:rPr>
                <w:rFonts w:ascii="Century Gothic" w:hAnsi="Century Gothic"/>
                <w:color w:val="000000"/>
                <w:sz w:val="14"/>
                <w:szCs w:val="22"/>
              </w:rPr>
              <w:t xml:space="preserve">Hier sind alle Anforderungen an Personalressourcen, Einrichtungen und Technologieinfrastrukturen aufgeführt. Er enthält alle logistischen und Vertriebsanforderungen. Er enthält auch Implementierungszeitpläne und Prozesse zur Fortschrittsüberwachung. </w:t>
            </w:r>
          </w:p>
        </w:tc>
        <w:tc>
          <w:tcPr>
            <w:tcW w:w="1097" w:type="dxa"/>
            <w:tcBorders>
              <w:top w:val="nil"/>
              <w:left w:val="nil"/>
              <w:bottom w:val="single" w:sz="4" w:space="0" w:color="BFBFBF"/>
              <w:right w:val="single" w:sz="4" w:space="0" w:color="BFBFBF"/>
            </w:tcBorders>
            <w:shd w:val="clear" w:color="000000" w:fill="F2F2F2"/>
            <w:vAlign w:val="center"/>
            <w:hideMark/>
          </w:tcPr>
          <w:p w14:paraId="25C69658" w14:textId="77777777" w:rsidR="00B262EF" w:rsidRPr="00C66ADA" w:rsidRDefault="00B262EF" w:rsidP="00B262EF">
            <w:pPr>
              <w:jc w:val="center"/>
              <w:rPr>
                <w:rFonts w:ascii="Century Gothic" w:hAnsi="Century Gothic" w:cs="Calibri"/>
                <w:b/>
                <w:bCs/>
                <w:color w:val="000000"/>
                <w:sz w:val="14"/>
                <w:szCs w:val="22"/>
              </w:rPr>
            </w:pPr>
            <w:r w:rsidRPr="00C66ADA">
              <w:rPr>
                <w:rFonts w:ascii="Century Gothic" w:hAnsi="Century Gothic"/>
                <w:b/>
                <w:color w:val="000000"/>
                <w:sz w:val="14"/>
                <w:szCs w:val="22"/>
              </w:rPr>
              <w:t> </w:t>
            </w:r>
          </w:p>
        </w:tc>
        <w:tc>
          <w:tcPr>
            <w:tcW w:w="1097" w:type="dxa"/>
            <w:tcBorders>
              <w:top w:val="nil"/>
              <w:left w:val="nil"/>
              <w:bottom w:val="single" w:sz="4" w:space="0" w:color="BFBFBF"/>
              <w:right w:val="single" w:sz="4" w:space="0" w:color="BFBFBF"/>
            </w:tcBorders>
            <w:shd w:val="clear" w:color="000000" w:fill="F2F2F2"/>
            <w:vAlign w:val="center"/>
            <w:hideMark/>
          </w:tcPr>
          <w:p w14:paraId="4E82689E" w14:textId="77777777" w:rsidR="00B262EF" w:rsidRPr="00C66ADA" w:rsidRDefault="00B262EF" w:rsidP="00B262EF">
            <w:pPr>
              <w:jc w:val="center"/>
              <w:rPr>
                <w:rFonts w:ascii="Century Gothic" w:hAnsi="Century Gothic" w:cs="Calibri"/>
                <w:b/>
                <w:bCs/>
                <w:color w:val="000000"/>
                <w:sz w:val="14"/>
                <w:szCs w:val="22"/>
              </w:rPr>
            </w:pPr>
            <w:r w:rsidRPr="00C66ADA">
              <w:rPr>
                <w:rFonts w:ascii="Century Gothic" w:hAnsi="Century Gothic"/>
                <w:b/>
                <w:color w:val="000000"/>
                <w:sz w:val="14"/>
                <w:szCs w:val="22"/>
              </w:rPr>
              <w:t> </w:t>
            </w:r>
          </w:p>
        </w:tc>
        <w:tc>
          <w:tcPr>
            <w:tcW w:w="1097" w:type="dxa"/>
            <w:tcBorders>
              <w:top w:val="nil"/>
              <w:left w:val="nil"/>
              <w:bottom w:val="single" w:sz="4" w:space="0" w:color="BFBFBF"/>
              <w:right w:val="single" w:sz="4" w:space="0" w:color="BFBFBF"/>
            </w:tcBorders>
            <w:shd w:val="clear" w:color="000000" w:fill="F2F2F2"/>
            <w:vAlign w:val="center"/>
            <w:hideMark/>
          </w:tcPr>
          <w:p w14:paraId="7BF45FB8" w14:textId="77777777" w:rsidR="00B262EF" w:rsidRPr="00C66ADA" w:rsidRDefault="00B262EF" w:rsidP="00B262EF">
            <w:pPr>
              <w:jc w:val="center"/>
              <w:rPr>
                <w:rFonts w:ascii="Century Gothic" w:hAnsi="Century Gothic" w:cs="Calibri"/>
                <w:b/>
                <w:bCs/>
                <w:color w:val="000000"/>
                <w:sz w:val="14"/>
                <w:szCs w:val="22"/>
              </w:rPr>
            </w:pPr>
            <w:r w:rsidRPr="00C66ADA">
              <w:rPr>
                <w:rFonts w:ascii="Century Gothic" w:hAnsi="Century Gothic"/>
                <w:b/>
                <w:color w:val="000000"/>
                <w:sz w:val="14"/>
                <w:szCs w:val="22"/>
              </w:rPr>
              <w:t> </w:t>
            </w:r>
          </w:p>
        </w:tc>
        <w:tc>
          <w:tcPr>
            <w:tcW w:w="1059" w:type="dxa"/>
            <w:tcBorders>
              <w:top w:val="nil"/>
              <w:left w:val="nil"/>
              <w:bottom w:val="single" w:sz="4" w:space="0" w:color="BFBFBF"/>
              <w:right w:val="single" w:sz="4" w:space="0" w:color="BFBFBF"/>
            </w:tcBorders>
            <w:shd w:val="clear" w:color="000000" w:fill="F2F2F2"/>
            <w:vAlign w:val="center"/>
            <w:hideMark/>
          </w:tcPr>
          <w:p w14:paraId="69090C61" w14:textId="77777777" w:rsidR="00B262EF" w:rsidRPr="00C66ADA" w:rsidRDefault="00B262EF" w:rsidP="00B262EF">
            <w:pPr>
              <w:jc w:val="center"/>
              <w:rPr>
                <w:rFonts w:ascii="Century Gothic" w:hAnsi="Century Gothic" w:cs="Calibri"/>
                <w:b/>
                <w:bCs/>
                <w:color w:val="000000"/>
                <w:sz w:val="14"/>
                <w:szCs w:val="22"/>
              </w:rPr>
            </w:pPr>
            <w:r w:rsidRPr="00C66ADA">
              <w:rPr>
                <w:rFonts w:ascii="Century Gothic" w:hAnsi="Century Gothic"/>
                <w:b/>
                <w:color w:val="000000"/>
                <w:sz w:val="14"/>
                <w:szCs w:val="22"/>
              </w:rPr>
              <w:t> </w:t>
            </w:r>
          </w:p>
        </w:tc>
        <w:tc>
          <w:tcPr>
            <w:tcW w:w="1130" w:type="dxa"/>
            <w:tcBorders>
              <w:top w:val="nil"/>
              <w:left w:val="nil"/>
              <w:bottom w:val="single" w:sz="4" w:space="0" w:color="BFBFBF"/>
              <w:right w:val="single" w:sz="4" w:space="0" w:color="BFBFBF"/>
            </w:tcBorders>
            <w:shd w:val="clear" w:color="000000" w:fill="F2F2F2"/>
            <w:vAlign w:val="center"/>
            <w:hideMark/>
          </w:tcPr>
          <w:p w14:paraId="1B2CCCB8" w14:textId="77777777" w:rsidR="00B262EF" w:rsidRPr="00C66ADA" w:rsidRDefault="00B262EF" w:rsidP="00B262EF">
            <w:pPr>
              <w:jc w:val="center"/>
              <w:rPr>
                <w:rFonts w:ascii="Century Gothic" w:hAnsi="Century Gothic" w:cs="Calibri"/>
                <w:b/>
                <w:bCs/>
                <w:color w:val="000000"/>
                <w:sz w:val="14"/>
                <w:szCs w:val="22"/>
              </w:rPr>
            </w:pPr>
            <w:r w:rsidRPr="00C66ADA">
              <w:rPr>
                <w:rFonts w:ascii="Century Gothic" w:hAnsi="Century Gothic"/>
                <w:b/>
                <w:color w:val="000000"/>
                <w:sz w:val="14"/>
                <w:szCs w:val="22"/>
              </w:rPr>
              <w:t> </w:t>
            </w:r>
          </w:p>
        </w:tc>
      </w:tr>
      <w:tr w:rsidR="00B262EF" w:rsidRPr="00C66ADA" w14:paraId="72672F34" w14:textId="77777777" w:rsidTr="000D484D">
        <w:trPr>
          <w:trHeight w:val="270"/>
        </w:trPr>
        <w:tc>
          <w:tcPr>
            <w:tcW w:w="5382" w:type="dxa"/>
            <w:tcBorders>
              <w:top w:val="nil"/>
              <w:left w:val="single" w:sz="4" w:space="0" w:color="BFBFBF"/>
              <w:bottom w:val="single" w:sz="4" w:space="0" w:color="BFBFBF"/>
              <w:right w:val="single" w:sz="4" w:space="0" w:color="BFBFBF"/>
            </w:tcBorders>
            <w:shd w:val="clear" w:color="000000" w:fill="44546A"/>
            <w:vAlign w:val="center"/>
            <w:hideMark/>
          </w:tcPr>
          <w:p w14:paraId="0F039FAE" w14:textId="77777777" w:rsidR="00B262EF" w:rsidRPr="00C66ADA" w:rsidRDefault="00B262EF" w:rsidP="00B262EF">
            <w:pPr>
              <w:rPr>
                <w:rFonts w:ascii="Century Gothic" w:hAnsi="Century Gothic" w:cs="Calibri"/>
                <w:b/>
                <w:bCs/>
                <w:color w:val="FFFFFF"/>
                <w:sz w:val="14"/>
                <w:szCs w:val="22"/>
              </w:rPr>
            </w:pPr>
            <w:r w:rsidRPr="00C66ADA">
              <w:rPr>
                <w:rFonts w:ascii="Century Gothic" w:hAnsi="Century Gothic"/>
                <w:b/>
                <w:color w:val="FFFFFF"/>
                <w:sz w:val="14"/>
                <w:szCs w:val="22"/>
              </w:rPr>
              <w:t>FINANZPLAN</w:t>
            </w:r>
          </w:p>
        </w:tc>
        <w:tc>
          <w:tcPr>
            <w:tcW w:w="1097" w:type="dxa"/>
            <w:tcBorders>
              <w:top w:val="nil"/>
              <w:left w:val="nil"/>
              <w:bottom w:val="single" w:sz="4" w:space="0" w:color="BFBFBF"/>
              <w:right w:val="single" w:sz="4" w:space="0" w:color="BFBFBF"/>
            </w:tcBorders>
            <w:shd w:val="clear" w:color="000000" w:fill="44546A"/>
            <w:noWrap/>
            <w:vAlign w:val="center"/>
            <w:hideMark/>
          </w:tcPr>
          <w:p w14:paraId="19119BE6" w14:textId="77777777" w:rsidR="00B262EF" w:rsidRPr="00C66ADA" w:rsidRDefault="00B262EF" w:rsidP="00B262EF">
            <w:pPr>
              <w:ind w:firstLineChars="100" w:firstLine="143"/>
              <w:rPr>
                <w:rFonts w:ascii="Century Gothic" w:hAnsi="Century Gothic" w:cs="Calibri"/>
                <w:b/>
                <w:bCs/>
                <w:color w:val="FFFFFF"/>
                <w:sz w:val="14"/>
                <w:szCs w:val="22"/>
              </w:rPr>
            </w:pPr>
            <w:r w:rsidRPr="00C66ADA">
              <w:rPr>
                <w:rFonts w:ascii="Century Gothic" w:hAnsi="Century Gothic"/>
                <w:b/>
                <w:color w:val="FFFFFF"/>
                <w:sz w:val="14"/>
                <w:szCs w:val="22"/>
              </w:rPr>
              <w:t> </w:t>
            </w:r>
          </w:p>
        </w:tc>
        <w:tc>
          <w:tcPr>
            <w:tcW w:w="1097" w:type="dxa"/>
            <w:tcBorders>
              <w:top w:val="nil"/>
              <w:left w:val="nil"/>
              <w:bottom w:val="single" w:sz="4" w:space="0" w:color="BFBFBF"/>
              <w:right w:val="single" w:sz="4" w:space="0" w:color="BFBFBF"/>
            </w:tcBorders>
            <w:shd w:val="clear" w:color="000000" w:fill="44546A"/>
            <w:noWrap/>
            <w:vAlign w:val="center"/>
            <w:hideMark/>
          </w:tcPr>
          <w:p w14:paraId="5396772F" w14:textId="77777777" w:rsidR="00B262EF" w:rsidRPr="00C66ADA" w:rsidRDefault="00B262EF" w:rsidP="00B262EF">
            <w:pPr>
              <w:ind w:firstLineChars="100" w:firstLine="143"/>
              <w:rPr>
                <w:rFonts w:ascii="Century Gothic" w:hAnsi="Century Gothic" w:cs="Calibri"/>
                <w:b/>
                <w:bCs/>
                <w:color w:val="FFFFFF"/>
                <w:sz w:val="14"/>
                <w:szCs w:val="22"/>
              </w:rPr>
            </w:pPr>
            <w:r w:rsidRPr="00C66ADA">
              <w:rPr>
                <w:rFonts w:ascii="Century Gothic" w:hAnsi="Century Gothic"/>
                <w:b/>
                <w:color w:val="FFFFFF"/>
                <w:sz w:val="14"/>
                <w:szCs w:val="22"/>
              </w:rPr>
              <w:t> </w:t>
            </w:r>
          </w:p>
        </w:tc>
        <w:tc>
          <w:tcPr>
            <w:tcW w:w="1097" w:type="dxa"/>
            <w:tcBorders>
              <w:top w:val="nil"/>
              <w:left w:val="nil"/>
              <w:bottom w:val="single" w:sz="4" w:space="0" w:color="BFBFBF"/>
              <w:right w:val="single" w:sz="4" w:space="0" w:color="BFBFBF"/>
            </w:tcBorders>
            <w:shd w:val="clear" w:color="000000" w:fill="44546A"/>
            <w:noWrap/>
            <w:vAlign w:val="center"/>
            <w:hideMark/>
          </w:tcPr>
          <w:p w14:paraId="4E671B7E" w14:textId="77777777" w:rsidR="00B262EF" w:rsidRPr="00C66ADA" w:rsidRDefault="00B262EF" w:rsidP="00B262EF">
            <w:pPr>
              <w:ind w:firstLineChars="100" w:firstLine="143"/>
              <w:rPr>
                <w:rFonts w:ascii="Century Gothic" w:hAnsi="Century Gothic" w:cs="Calibri"/>
                <w:b/>
                <w:bCs/>
                <w:color w:val="FFFFFF"/>
                <w:sz w:val="14"/>
                <w:szCs w:val="22"/>
              </w:rPr>
            </w:pPr>
            <w:r w:rsidRPr="00C66ADA">
              <w:rPr>
                <w:rFonts w:ascii="Century Gothic" w:hAnsi="Century Gothic"/>
                <w:b/>
                <w:color w:val="FFFFFF"/>
                <w:sz w:val="14"/>
                <w:szCs w:val="22"/>
              </w:rPr>
              <w:t> </w:t>
            </w:r>
          </w:p>
        </w:tc>
        <w:tc>
          <w:tcPr>
            <w:tcW w:w="1059" w:type="dxa"/>
            <w:tcBorders>
              <w:top w:val="nil"/>
              <w:left w:val="nil"/>
              <w:bottom w:val="single" w:sz="4" w:space="0" w:color="BFBFBF"/>
              <w:right w:val="single" w:sz="4" w:space="0" w:color="BFBFBF"/>
            </w:tcBorders>
            <w:shd w:val="clear" w:color="000000" w:fill="44546A"/>
            <w:noWrap/>
            <w:vAlign w:val="center"/>
            <w:hideMark/>
          </w:tcPr>
          <w:p w14:paraId="64968D4F" w14:textId="77777777" w:rsidR="00B262EF" w:rsidRPr="00C66ADA" w:rsidRDefault="00B262EF" w:rsidP="00B262EF">
            <w:pPr>
              <w:ind w:firstLineChars="100" w:firstLine="143"/>
              <w:rPr>
                <w:rFonts w:ascii="Century Gothic" w:hAnsi="Century Gothic" w:cs="Calibri"/>
                <w:b/>
                <w:bCs/>
                <w:color w:val="FFFFFF"/>
                <w:sz w:val="14"/>
                <w:szCs w:val="22"/>
              </w:rPr>
            </w:pPr>
            <w:r w:rsidRPr="00C66ADA">
              <w:rPr>
                <w:rFonts w:ascii="Century Gothic" w:hAnsi="Century Gothic"/>
                <w:b/>
                <w:color w:val="FFFFFF"/>
                <w:sz w:val="14"/>
                <w:szCs w:val="22"/>
              </w:rPr>
              <w:t> </w:t>
            </w:r>
          </w:p>
        </w:tc>
        <w:tc>
          <w:tcPr>
            <w:tcW w:w="1130" w:type="dxa"/>
            <w:tcBorders>
              <w:top w:val="nil"/>
              <w:left w:val="nil"/>
              <w:bottom w:val="single" w:sz="4" w:space="0" w:color="BFBFBF"/>
              <w:right w:val="single" w:sz="4" w:space="0" w:color="BFBFBF"/>
            </w:tcBorders>
            <w:shd w:val="clear" w:color="000000" w:fill="44546A"/>
            <w:noWrap/>
            <w:vAlign w:val="center"/>
            <w:hideMark/>
          </w:tcPr>
          <w:p w14:paraId="7EB7F60C" w14:textId="77777777" w:rsidR="00B262EF" w:rsidRPr="00C66ADA" w:rsidRDefault="00B262EF" w:rsidP="00B262EF">
            <w:pPr>
              <w:ind w:firstLineChars="100" w:firstLine="143"/>
              <w:rPr>
                <w:rFonts w:ascii="Century Gothic" w:hAnsi="Century Gothic" w:cs="Calibri"/>
                <w:b/>
                <w:bCs/>
                <w:color w:val="FFFFFF"/>
                <w:sz w:val="14"/>
                <w:szCs w:val="22"/>
              </w:rPr>
            </w:pPr>
            <w:r w:rsidRPr="00C66ADA">
              <w:rPr>
                <w:rFonts w:ascii="Century Gothic" w:hAnsi="Century Gothic"/>
                <w:b/>
                <w:color w:val="FFFFFF"/>
                <w:sz w:val="14"/>
                <w:szCs w:val="22"/>
              </w:rPr>
              <w:t> </w:t>
            </w:r>
          </w:p>
        </w:tc>
      </w:tr>
      <w:tr w:rsidR="00B262EF" w:rsidRPr="00C66ADA" w14:paraId="6270D6E1" w14:textId="77777777" w:rsidTr="000D484D">
        <w:trPr>
          <w:trHeight w:val="859"/>
        </w:trPr>
        <w:tc>
          <w:tcPr>
            <w:tcW w:w="5382" w:type="dxa"/>
            <w:tcBorders>
              <w:top w:val="nil"/>
              <w:left w:val="single" w:sz="4" w:space="0" w:color="BFBFBF"/>
              <w:bottom w:val="single" w:sz="4" w:space="0" w:color="BFBFBF"/>
              <w:right w:val="single" w:sz="4" w:space="0" w:color="BFBFBF"/>
            </w:tcBorders>
            <w:shd w:val="clear" w:color="auto" w:fill="auto"/>
            <w:vAlign w:val="center"/>
            <w:hideMark/>
          </w:tcPr>
          <w:p w14:paraId="7B8AE00A" w14:textId="77777777" w:rsidR="00B262EF" w:rsidRPr="00C66ADA" w:rsidRDefault="00A476CC" w:rsidP="00B262EF">
            <w:pPr>
              <w:rPr>
                <w:rFonts w:ascii="Century Gothic" w:hAnsi="Century Gothic" w:cs="Calibri"/>
                <w:color w:val="000000"/>
                <w:sz w:val="14"/>
                <w:szCs w:val="22"/>
              </w:rPr>
            </w:pPr>
            <w:r w:rsidRPr="00C66ADA">
              <w:rPr>
                <w:rFonts w:ascii="Century Gothic" w:hAnsi="Century Gothic"/>
                <w:color w:val="000000"/>
                <w:sz w:val="14"/>
                <w:szCs w:val="22"/>
              </w:rPr>
              <w:t xml:space="preserve">Dazu gehört ein umfassender Anlaufkostenbericht. Außerdem werden mögliche Quellen der Erstfinanzierung identifiziert. Er enthält die Vertriebsprognosen, Einkommensprognosen, Pro-forma-Abschlüsse, Analyse der Rentabilitätsschwelle und das Kapitalbudget. </w:t>
            </w:r>
          </w:p>
        </w:tc>
        <w:tc>
          <w:tcPr>
            <w:tcW w:w="1097" w:type="dxa"/>
            <w:tcBorders>
              <w:top w:val="nil"/>
              <w:left w:val="nil"/>
              <w:bottom w:val="single" w:sz="4" w:space="0" w:color="BFBFBF"/>
              <w:right w:val="single" w:sz="4" w:space="0" w:color="BFBFBF"/>
            </w:tcBorders>
            <w:shd w:val="clear" w:color="000000" w:fill="F2F2F2"/>
            <w:vAlign w:val="center"/>
            <w:hideMark/>
          </w:tcPr>
          <w:p w14:paraId="19C1CD1B" w14:textId="77777777" w:rsidR="00B262EF" w:rsidRPr="00C66ADA" w:rsidRDefault="00B262EF" w:rsidP="00B262EF">
            <w:pPr>
              <w:jc w:val="center"/>
              <w:rPr>
                <w:rFonts w:ascii="Century Gothic" w:hAnsi="Century Gothic" w:cs="Calibri"/>
                <w:b/>
                <w:bCs/>
                <w:color w:val="000000"/>
                <w:sz w:val="14"/>
                <w:szCs w:val="22"/>
              </w:rPr>
            </w:pPr>
            <w:r w:rsidRPr="00C66ADA">
              <w:rPr>
                <w:rFonts w:ascii="Century Gothic" w:hAnsi="Century Gothic"/>
                <w:b/>
                <w:color w:val="000000"/>
                <w:sz w:val="14"/>
                <w:szCs w:val="22"/>
              </w:rPr>
              <w:t> </w:t>
            </w:r>
          </w:p>
        </w:tc>
        <w:tc>
          <w:tcPr>
            <w:tcW w:w="1097" w:type="dxa"/>
            <w:tcBorders>
              <w:top w:val="nil"/>
              <w:left w:val="nil"/>
              <w:bottom w:val="single" w:sz="4" w:space="0" w:color="BFBFBF"/>
              <w:right w:val="single" w:sz="4" w:space="0" w:color="BFBFBF"/>
            </w:tcBorders>
            <w:shd w:val="clear" w:color="000000" w:fill="F2F2F2"/>
            <w:vAlign w:val="center"/>
            <w:hideMark/>
          </w:tcPr>
          <w:p w14:paraId="3AE646D2" w14:textId="77777777" w:rsidR="00B262EF" w:rsidRPr="00C66ADA" w:rsidRDefault="00B262EF" w:rsidP="00B262EF">
            <w:pPr>
              <w:jc w:val="center"/>
              <w:rPr>
                <w:rFonts w:ascii="Century Gothic" w:hAnsi="Century Gothic" w:cs="Calibri"/>
                <w:b/>
                <w:bCs/>
                <w:color w:val="000000"/>
                <w:sz w:val="14"/>
                <w:szCs w:val="22"/>
              </w:rPr>
            </w:pPr>
            <w:r w:rsidRPr="00C66ADA">
              <w:rPr>
                <w:rFonts w:ascii="Century Gothic" w:hAnsi="Century Gothic"/>
                <w:b/>
                <w:color w:val="000000"/>
                <w:sz w:val="14"/>
                <w:szCs w:val="22"/>
              </w:rPr>
              <w:t> </w:t>
            </w:r>
          </w:p>
        </w:tc>
        <w:tc>
          <w:tcPr>
            <w:tcW w:w="1097" w:type="dxa"/>
            <w:tcBorders>
              <w:top w:val="nil"/>
              <w:left w:val="nil"/>
              <w:bottom w:val="single" w:sz="4" w:space="0" w:color="BFBFBF"/>
              <w:right w:val="single" w:sz="4" w:space="0" w:color="BFBFBF"/>
            </w:tcBorders>
            <w:shd w:val="clear" w:color="000000" w:fill="F2F2F2"/>
            <w:vAlign w:val="center"/>
            <w:hideMark/>
          </w:tcPr>
          <w:p w14:paraId="2F37C11A" w14:textId="77777777" w:rsidR="00B262EF" w:rsidRPr="00C66ADA" w:rsidRDefault="00B262EF" w:rsidP="00B262EF">
            <w:pPr>
              <w:jc w:val="center"/>
              <w:rPr>
                <w:rFonts w:ascii="Century Gothic" w:hAnsi="Century Gothic" w:cs="Calibri"/>
                <w:b/>
                <w:bCs/>
                <w:color w:val="000000"/>
                <w:sz w:val="14"/>
                <w:szCs w:val="22"/>
              </w:rPr>
            </w:pPr>
            <w:r w:rsidRPr="00C66ADA">
              <w:rPr>
                <w:rFonts w:ascii="Century Gothic" w:hAnsi="Century Gothic"/>
                <w:b/>
                <w:color w:val="000000"/>
                <w:sz w:val="14"/>
                <w:szCs w:val="22"/>
              </w:rPr>
              <w:t> </w:t>
            </w:r>
          </w:p>
        </w:tc>
        <w:tc>
          <w:tcPr>
            <w:tcW w:w="1059" w:type="dxa"/>
            <w:tcBorders>
              <w:top w:val="nil"/>
              <w:left w:val="nil"/>
              <w:bottom w:val="single" w:sz="4" w:space="0" w:color="BFBFBF"/>
              <w:right w:val="single" w:sz="4" w:space="0" w:color="BFBFBF"/>
            </w:tcBorders>
            <w:shd w:val="clear" w:color="000000" w:fill="F2F2F2"/>
            <w:vAlign w:val="center"/>
            <w:hideMark/>
          </w:tcPr>
          <w:p w14:paraId="08F7E1FC" w14:textId="77777777" w:rsidR="00B262EF" w:rsidRPr="00C66ADA" w:rsidRDefault="00B262EF" w:rsidP="00B262EF">
            <w:pPr>
              <w:jc w:val="center"/>
              <w:rPr>
                <w:rFonts w:ascii="Century Gothic" w:hAnsi="Century Gothic" w:cs="Calibri"/>
                <w:b/>
                <w:bCs/>
                <w:color w:val="000000"/>
                <w:sz w:val="14"/>
                <w:szCs w:val="22"/>
              </w:rPr>
            </w:pPr>
            <w:r w:rsidRPr="00C66ADA">
              <w:rPr>
                <w:rFonts w:ascii="Century Gothic" w:hAnsi="Century Gothic"/>
                <w:b/>
                <w:color w:val="000000"/>
                <w:sz w:val="14"/>
                <w:szCs w:val="22"/>
              </w:rPr>
              <w:t> </w:t>
            </w:r>
          </w:p>
        </w:tc>
        <w:tc>
          <w:tcPr>
            <w:tcW w:w="1130" w:type="dxa"/>
            <w:tcBorders>
              <w:top w:val="nil"/>
              <w:left w:val="nil"/>
              <w:bottom w:val="single" w:sz="4" w:space="0" w:color="BFBFBF"/>
              <w:right w:val="single" w:sz="4" w:space="0" w:color="BFBFBF"/>
            </w:tcBorders>
            <w:shd w:val="clear" w:color="000000" w:fill="F2F2F2"/>
            <w:vAlign w:val="center"/>
            <w:hideMark/>
          </w:tcPr>
          <w:p w14:paraId="28A5245D" w14:textId="77777777" w:rsidR="00B262EF" w:rsidRPr="00C66ADA" w:rsidRDefault="00B262EF" w:rsidP="00B262EF">
            <w:pPr>
              <w:jc w:val="center"/>
              <w:rPr>
                <w:rFonts w:ascii="Century Gothic" w:hAnsi="Century Gothic" w:cs="Calibri"/>
                <w:b/>
                <w:bCs/>
                <w:color w:val="000000"/>
                <w:sz w:val="14"/>
                <w:szCs w:val="22"/>
              </w:rPr>
            </w:pPr>
            <w:r w:rsidRPr="00C66ADA">
              <w:rPr>
                <w:rFonts w:ascii="Century Gothic" w:hAnsi="Century Gothic"/>
                <w:b/>
                <w:color w:val="000000"/>
                <w:sz w:val="14"/>
                <w:szCs w:val="22"/>
              </w:rPr>
              <w:t> </w:t>
            </w:r>
          </w:p>
        </w:tc>
      </w:tr>
      <w:tr w:rsidR="00B262EF" w:rsidRPr="00C66ADA" w14:paraId="3C5A5A58" w14:textId="77777777" w:rsidTr="000D484D">
        <w:trPr>
          <w:trHeight w:val="399"/>
        </w:trPr>
        <w:tc>
          <w:tcPr>
            <w:tcW w:w="5382" w:type="dxa"/>
            <w:tcBorders>
              <w:top w:val="single" w:sz="8" w:space="0" w:color="BFBFBF"/>
              <w:left w:val="single" w:sz="4" w:space="0" w:color="BFBFBF"/>
              <w:bottom w:val="single" w:sz="8" w:space="0" w:color="BFBFBF"/>
              <w:right w:val="single" w:sz="4" w:space="0" w:color="BFBFBF"/>
            </w:tcBorders>
            <w:shd w:val="clear" w:color="000000" w:fill="44546A"/>
            <w:vAlign w:val="center"/>
            <w:hideMark/>
          </w:tcPr>
          <w:p w14:paraId="1DF06070" w14:textId="77777777" w:rsidR="00B262EF" w:rsidRPr="00C66ADA" w:rsidRDefault="00B262EF" w:rsidP="00B262EF">
            <w:pPr>
              <w:jc w:val="right"/>
              <w:rPr>
                <w:rFonts w:ascii="Century Gothic" w:hAnsi="Century Gothic" w:cs="Calibri"/>
                <w:b/>
                <w:bCs/>
                <w:color w:val="FFFFFF"/>
                <w:sz w:val="14"/>
                <w:szCs w:val="22"/>
              </w:rPr>
            </w:pPr>
            <w:r w:rsidRPr="00C66ADA">
              <w:rPr>
                <w:rFonts w:ascii="Century Gothic" w:hAnsi="Century Gothic"/>
                <w:b/>
                <w:color w:val="FFFFFF"/>
                <w:sz w:val="14"/>
                <w:szCs w:val="22"/>
              </w:rPr>
              <w:t>SPALTENSUMMEN</w:t>
            </w:r>
          </w:p>
        </w:tc>
        <w:tc>
          <w:tcPr>
            <w:tcW w:w="1097" w:type="dxa"/>
            <w:tcBorders>
              <w:top w:val="single" w:sz="8" w:space="0" w:color="BFBFBF"/>
              <w:left w:val="nil"/>
              <w:bottom w:val="single" w:sz="8" w:space="0" w:color="BFBFBF"/>
              <w:right w:val="single" w:sz="4" w:space="0" w:color="BFBFBF"/>
            </w:tcBorders>
            <w:shd w:val="clear" w:color="000000" w:fill="F2F2F2"/>
            <w:vAlign w:val="center"/>
            <w:hideMark/>
          </w:tcPr>
          <w:p w14:paraId="29B07557" w14:textId="77777777" w:rsidR="00B262EF" w:rsidRPr="00C66ADA" w:rsidRDefault="00B262EF" w:rsidP="00B262EF">
            <w:pPr>
              <w:jc w:val="center"/>
              <w:rPr>
                <w:rFonts w:ascii="Century Gothic" w:hAnsi="Century Gothic" w:cs="Calibri"/>
                <w:b/>
                <w:bCs/>
                <w:color w:val="000000"/>
                <w:sz w:val="14"/>
                <w:szCs w:val="22"/>
              </w:rPr>
            </w:pPr>
            <w:r w:rsidRPr="00C66ADA">
              <w:rPr>
                <w:rFonts w:ascii="Century Gothic" w:hAnsi="Century Gothic"/>
                <w:b/>
                <w:color w:val="000000"/>
                <w:sz w:val="14"/>
                <w:szCs w:val="22"/>
              </w:rPr>
              <w:t> </w:t>
            </w:r>
          </w:p>
        </w:tc>
        <w:tc>
          <w:tcPr>
            <w:tcW w:w="1097" w:type="dxa"/>
            <w:tcBorders>
              <w:top w:val="single" w:sz="8" w:space="0" w:color="BFBFBF"/>
              <w:left w:val="nil"/>
              <w:bottom w:val="single" w:sz="8" w:space="0" w:color="BFBFBF"/>
              <w:right w:val="single" w:sz="4" w:space="0" w:color="BFBFBF"/>
            </w:tcBorders>
            <w:shd w:val="clear" w:color="000000" w:fill="F2F2F2"/>
            <w:vAlign w:val="center"/>
            <w:hideMark/>
          </w:tcPr>
          <w:p w14:paraId="71925D79" w14:textId="77777777" w:rsidR="00B262EF" w:rsidRPr="00C66ADA" w:rsidRDefault="00B262EF" w:rsidP="00B262EF">
            <w:pPr>
              <w:jc w:val="center"/>
              <w:rPr>
                <w:rFonts w:ascii="Century Gothic" w:hAnsi="Century Gothic" w:cs="Calibri"/>
                <w:b/>
                <w:bCs/>
                <w:color w:val="000000"/>
                <w:sz w:val="14"/>
                <w:szCs w:val="22"/>
              </w:rPr>
            </w:pPr>
            <w:r w:rsidRPr="00C66ADA">
              <w:rPr>
                <w:rFonts w:ascii="Century Gothic" w:hAnsi="Century Gothic"/>
                <w:b/>
                <w:color w:val="000000"/>
                <w:sz w:val="14"/>
                <w:szCs w:val="22"/>
              </w:rPr>
              <w:t> </w:t>
            </w:r>
          </w:p>
        </w:tc>
        <w:tc>
          <w:tcPr>
            <w:tcW w:w="1097" w:type="dxa"/>
            <w:tcBorders>
              <w:top w:val="single" w:sz="8" w:space="0" w:color="BFBFBF"/>
              <w:left w:val="nil"/>
              <w:bottom w:val="single" w:sz="8" w:space="0" w:color="BFBFBF"/>
              <w:right w:val="single" w:sz="4" w:space="0" w:color="BFBFBF"/>
            </w:tcBorders>
            <w:shd w:val="clear" w:color="000000" w:fill="F2F2F2"/>
            <w:vAlign w:val="center"/>
            <w:hideMark/>
          </w:tcPr>
          <w:p w14:paraId="1718E71E" w14:textId="77777777" w:rsidR="00B262EF" w:rsidRPr="00C66ADA" w:rsidRDefault="00B262EF" w:rsidP="00B262EF">
            <w:pPr>
              <w:jc w:val="center"/>
              <w:rPr>
                <w:rFonts w:ascii="Century Gothic" w:hAnsi="Century Gothic" w:cs="Calibri"/>
                <w:b/>
                <w:bCs/>
                <w:color w:val="000000"/>
                <w:sz w:val="14"/>
                <w:szCs w:val="22"/>
              </w:rPr>
            </w:pPr>
            <w:r w:rsidRPr="00C66ADA">
              <w:rPr>
                <w:rFonts w:ascii="Century Gothic" w:hAnsi="Century Gothic"/>
                <w:b/>
                <w:color w:val="000000"/>
                <w:sz w:val="14"/>
                <w:szCs w:val="22"/>
              </w:rPr>
              <w:t> </w:t>
            </w:r>
          </w:p>
        </w:tc>
        <w:tc>
          <w:tcPr>
            <w:tcW w:w="1059" w:type="dxa"/>
            <w:tcBorders>
              <w:top w:val="single" w:sz="8" w:space="0" w:color="BFBFBF"/>
              <w:left w:val="nil"/>
              <w:bottom w:val="single" w:sz="8" w:space="0" w:color="BFBFBF"/>
              <w:right w:val="single" w:sz="4" w:space="0" w:color="BFBFBF"/>
            </w:tcBorders>
            <w:shd w:val="clear" w:color="000000" w:fill="F2F2F2"/>
            <w:vAlign w:val="center"/>
            <w:hideMark/>
          </w:tcPr>
          <w:p w14:paraId="31671CA0" w14:textId="77777777" w:rsidR="00B262EF" w:rsidRPr="00C66ADA" w:rsidRDefault="00B262EF" w:rsidP="00B262EF">
            <w:pPr>
              <w:jc w:val="center"/>
              <w:rPr>
                <w:rFonts w:ascii="Century Gothic" w:hAnsi="Century Gothic" w:cs="Calibri"/>
                <w:b/>
                <w:bCs/>
                <w:color w:val="000000"/>
                <w:sz w:val="14"/>
                <w:szCs w:val="22"/>
              </w:rPr>
            </w:pPr>
            <w:r w:rsidRPr="00C66ADA">
              <w:rPr>
                <w:rFonts w:ascii="Century Gothic" w:hAnsi="Century Gothic"/>
                <w:b/>
                <w:color w:val="000000"/>
                <w:sz w:val="14"/>
                <w:szCs w:val="22"/>
              </w:rPr>
              <w:t> </w:t>
            </w:r>
          </w:p>
        </w:tc>
        <w:tc>
          <w:tcPr>
            <w:tcW w:w="1130" w:type="dxa"/>
            <w:tcBorders>
              <w:top w:val="single" w:sz="8" w:space="0" w:color="BFBFBF"/>
              <w:left w:val="nil"/>
              <w:bottom w:val="single" w:sz="8" w:space="0" w:color="BFBFBF"/>
              <w:right w:val="single" w:sz="4" w:space="0" w:color="BFBFBF"/>
            </w:tcBorders>
            <w:shd w:val="clear" w:color="000000" w:fill="F2F2F2"/>
            <w:vAlign w:val="center"/>
            <w:hideMark/>
          </w:tcPr>
          <w:p w14:paraId="5BC1FED7" w14:textId="77777777" w:rsidR="00B262EF" w:rsidRPr="00C66ADA" w:rsidRDefault="00B262EF" w:rsidP="00B262EF">
            <w:pPr>
              <w:jc w:val="center"/>
              <w:rPr>
                <w:rFonts w:ascii="Century Gothic" w:hAnsi="Century Gothic" w:cs="Calibri"/>
                <w:b/>
                <w:bCs/>
                <w:color w:val="000000"/>
                <w:sz w:val="14"/>
                <w:szCs w:val="22"/>
              </w:rPr>
            </w:pPr>
            <w:r w:rsidRPr="00C66ADA">
              <w:rPr>
                <w:rFonts w:ascii="Century Gothic" w:hAnsi="Century Gothic"/>
                <w:b/>
                <w:color w:val="000000"/>
                <w:sz w:val="14"/>
                <w:szCs w:val="22"/>
              </w:rPr>
              <w:t> </w:t>
            </w:r>
          </w:p>
        </w:tc>
      </w:tr>
      <w:tr w:rsidR="00B262EF" w:rsidRPr="00C66ADA" w14:paraId="5213872A" w14:textId="77777777" w:rsidTr="000D484D">
        <w:trPr>
          <w:trHeight w:val="399"/>
        </w:trPr>
        <w:tc>
          <w:tcPr>
            <w:tcW w:w="5382" w:type="dxa"/>
            <w:tcBorders>
              <w:top w:val="nil"/>
              <w:left w:val="single" w:sz="4" w:space="0" w:color="BFBFBF"/>
              <w:bottom w:val="single" w:sz="8" w:space="0" w:color="BFBFBF"/>
              <w:right w:val="single" w:sz="4" w:space="0" w:color="BFBFBF"/>
            </w:tcBorders>
            <w:shd w:val="clear" w:color="000000" w:fill="222B35"/>
            <w:vAlign w:val="center"/>
            <w:hideMark/>
          </w:tcPr>
          <w:p w14:paraId="7148AC72" w14:textId="77777777" w:rsidR="00B262EF" w:rsidRPr="00C66ADA" w:rsidRDefault="00B262EF" w:rsidP="00B262EF">
            <w:pPr>
              <w:jc w:val="right"/>
              <w:rPr>
                <w:rFonts w:ascii="Century Gothic" w:hAnsi="Century Gothic" w:cs="Calibri"/>
                <w:b/>
                <w:bCs/>
                <w:color w:val="FFFFFF"/>
                <w:sz w:val="14"/>
                <w:szCs w:val="22"/>
              </w:rPr>
            </w:pPr>
            <w:r w:rsidRPr="00C66ADA">
              <w:rPr>
                <w:rFonts w:ascii="Century Gothic" w:hAnsi="Century Gothic"/>
                <w:b/>
                <w:color w:val="FFFFFF"/>
                <w:sz w:val="14"/>
                <w:szCs w:val="22"/>
              </w:rPr>
              <w:t>GESAMTBEWERTUNG</w:t>
            </w:r>
          </w:p>
        </w:tc>
        <w:tc>
          <w:tcPr>
            <w:tcW w:w="1097" w:type="dxa"/>
            <w:tcBorders>
              <w:top w:val="nil"/>
              <w:left w:val="nil"/>
              <w:bottom w:val="single" w:sz="8" w:space="0" w:color="BFBFBF"/>
              <w:right w:val="single" w:sz="4" w:space="0" w:color="BFBFBF"/>
            </w:tcBorders>
            <w:shd w:val="clear" w:color="auto" w:fill="auto"/>
            <w:vAlign w:val="center"/>
            <w:hideMark/>
          </w:tcPr>
          <w:p w14:paraId="0C0C8063" w14:textId="77777777" w:rsidR="00B262EF" w:rsidRPr="00C66ADA" w:rsidRDefault="00B262EF" w:rsidP="00B262EF">
            <w:pPr>
              <w:jc w:val="center"/>
              <w:rPr>
                <w:rFonts w:ascii="Century Gothic" w:hAnsi="Century Gothic" w:cs="Calibri"/>
                <w:b/>
                <w:bCs/>
                <w:color w:val="000000"/>
                <w:sz w:val="14"/>
                <w:szCs w:val="22"/>
              </w:rPr>
            </w:pPr>
            <w:r w:rsidRPr="00C66ADA">
              <w:rPr>
                <w:rFonts w:ascii="Century Gothic" w:hAnsi="Century Gothic"/>
                <w:b/>
                <w:color w:val="000000"/>
                <w:sz w:val="14"/>
                <w:szCs w:val="22"/>
              </w:rPr>
              <w:t> </w:t>
            </w:r>
          </w:p>
        </w:tc>
        <w:tc>
          <w:tcPr>
            <w:tcW w:w="1097" w:type="dxa"/>
            <w:tcBorders>
              <w:top w:val="nil"/>
              <w:left w:val="nil"/>
              <w:bottom w:val="nil"/>
              <w:right w:val="nil"/>
            </w:tcBorders>
            <w:shd w:val="clear" w:color="000000" w:fill="FFFFFF"/>
            <w:noWrap/>
            <w:vAlign w:val="bottom"/>
            <w:hideMark/>
          </w:tcPr>
          <w:p w14:paraId="56A609E4" w14:textId="77777777" w:rsidR="00B262EF" w:rsidRPr="00C66ADA" w:rsidRDefault="00B262EF" w:rsidP="00B262EF">
            <w:pPr>
              <w:rPr>
                <w:rFonts w:ascii="Calibri" w:hAnsi="Calibri" w:cs="Calibri"/>
                <w:color w:val="000000"/>
                <w:sz w:val="14"/>
                <w:szCs w:val="22"/>
              </w:rPr>
            </w:pPr>
            <w:r w:rsidRPr="00C66ADA">
              <w:rPr>
                <w:rFonts w:ascii="Calibri" w:hAnsi="Calibri"/>
                <w:color w:val="000000"/>
                <w:sz w:val="14"/>
                <w:szCs w:val="22"/>
              </w:rPr>
              <w:t> </w:t>
            </w:r>
          </w:p>
        </w:tc>
        <w:tc>
          <w:tcPr>
            <w:tcW w:w="1097" w:type="dxa"/>
            <w:tcBorders>
              <w:top w:val="nil"/>
              <w:left w:val="nil"/>
              <w:bottom w:val="nil"/>
              <w:right w:val="nil"/>
            </w:tcBorders>
            <w:shd w:val="clear" w:color="000000" w:fill="FFFFFF"/>
            <w:noWrap/>
            <w:vAlign w:val="bottom"/>
            <w:hideMark/>
          </w:tcPr>
          <w:p w14:paraId="3AD644F3" w14:textId="77777777" w:rsidR="00B262EF" w:rsidRPr="00C66ADA" w:rsidRDefault="00B262EF" w:rsidP="00B262EF">
            <w:pPr>
              <w:rPr>
                <w:rFonts w:ascii="Calibri" w:hAnsi="Calibri" w:cs="Calibri"/>
                <w:color w:val="000000"/>
                <w:sz w:val="14"/>
                <w:szCs w:val="22"/>
              </w:rPr>
            </w:pPr>
            <w:r w:rsidRPr="00C66ADA">
              <w:rPr>
                <w:rFonts w:ascii="Calibri" w:hAnsi="Calibri"/>
                <w:color w:val="000000"/>
                <w:sz w:val="14"/>
                <w:szCs w:val="22"/>
              </w:rPr>
              <w:t> </w:t>
            </w:r>
          </w:p>
        </w:tc>
        <w:tc>
          <w:tcPr>
            <w:tcW w:w="1059" w:type="dxa"/>
            <w:tcBorders>
              <w:top w:val="nil"/>
              <w:left w:val="nil"/>
              <w:bottom w:val="nil"/>
              <w:right w:val="nil"/>
            </w:tcBorders>
            <w:shd w:val="clear" w:color="000000" w:fill="FFFFFF"/>
            <w:noWrap/>
            <w:vAlign w:val="bottom"/>
            <w:hideMark/>
          </w:tcPr>
          <w:p w14:paraId="491FDEF1" w14:textId="77777777" w:rsidR="00B262EF" w:rsidRPr="00C66ADA" w:rsidRDefault="00B262EF" w:rsidP="00B262EF">
            <w:pPr>
              <w:rPr>
                <w:rFonts w:ascii="Calibri" w:hAnsi="Calibri" w:cs="Calibri"/>
                <w:color w:val="000000"/>
                <w:sz w:val="14"/>
                <w:szCs w:val="22"/>
              </w:rPr>
            </w:pPr>
            <w:r w:rsidRPr="00C66ADA">
              <w:rPr>
                <w:rFonts w:ascii="Calibri" w:hAnsi="Calibri"/>
                <w:color w:val="000000"/>
                <w:sz w:val="14"/>
                <w:szCs w:val="22"/>
              </w:rPr>
              <w:t> </w:t>
            </w:r>
          </w:p>
        </w:tc>
        <w:tc>
          <w:tcPr>
            <w:tcW w:w="1130" w:type="dxa"/>
            <w:tcBorders>
              <w:top w:val="nil"/>
              <w:left w:val="nil"/>
              <w:bottom w:val="nil"/>
              <w:right w:val="nil"/>
            </w:tcBorders>
            <w:shd w:val="clear" w:color="000000" w:fill="FFFFFF"/>
            <w:noWrap/>
            <w:vAlign w:val="bottom"/>
            <w:hideMark/>
          </w:tcPr>
          <w:p w14:paraId="66B89406" w14:textId="77777777" w:rsidR="00B262EF" w:rsidRPr="00C66ADA" w:rsidRDefault="00B262EF" w:rsidP="00B262EF">
            <w:pPr>
              <w:rPr>
                <w:rFonts w:ascii="Calibri" w:hAnsi="Calibri" w:cs="Calibri"/>
                <w:color w:val="000000"/>
                <w:sz w:val="14"/>
                <w:szCs w:val="22"/>
              </w:rPr>
            </w:pPr>
            <w:r w:rsidRPr="00C66ADA">
              <w:rPr>
                <w:rFonts w:ascii="Calibri" w:hAnsi="Calibri"/>
                <w:color w:val="000000"/>
                <w:sz w:val="14"/>
                <w:szCs w:val="22"/>
              </w:rPr>
              <w:t> </w:t>
            </w:r>
          </w:p>
        </w:tc>
      </w:tr>
    </w:tbl>
    <w:p w14:paraId="5235400E" w14:textId="77777777" w:rsidR="00B262EF" w:rsidRPr="00C66ADA" w:rsidRDefault="00B262EF" w:rsidP="00FF51C2">
      <w:pPr>
        <w:rPr>
          <w:rFonts w:ascii="Century Gothic" w:hAnsi="Century Gothic" w:cs="Arial"/>
          <w:b/>
          <w:color w:val="808080" w:themeColor="background1" w:themeShade="80"/>
          <w:szCs w:val="36"/>
        </w:rPr>
        <w:sectPr w:rsidR="00B262EF" w:rsidRPr="00C66ADA" w:rsidSect="000E0829">
          <w:pgSz w:w="12240" w:h="15840"/>
          <w:pgMar w:top="720" w:right="720" w:bottom="576" w:left="720" w:header="720" w:footer="720" w:gutter="0"/>
          <w:cols w:space="720"/>
          <w:docGrid w:linePitch="360"/>
        </w:sectPr>
      </w:pPr>
    </w:p>
    <w:p w14:paraId="5FE74535" w14:textId="77777777" w:rsidR="00115336" w:rsidRPr="00C66ADA" w:rsidRDefault="00115336" w:rsidP="00FF51C2">
      <w:pPr>
        <w:rPr>
          <w:rFonts w:ascii="Century Gothic" w:hAnsi="Century Gothic" w:cs="Arial"/>
          <w:b/>
          <w:color w:val="808080" w:themeColor="background1" w:themeShade="80"/>
          <w:szCs w:val="36"/>
        </w:rPr>
      </w:pPr>
    </w:p>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FF51C2" w:rsidRPr="00C66ADA" w14:paraId="4EFF8338" w14:textId="77777777" w:rsidTr="001D482F">
        <w:trPr>
          <w:trHeight w:val="2534"/>
        </w:trPr>
        <w:tc>
          <w:tcPr>
            <w:tcW w:w="10583" w:type="dxa"/>
          </w:tcPr>
          <w:p w14:paraId="4656E037" w14:textId="77777777" w:rsidR="00FF51C2" w:rsidRPr="00C66ADA" w:rsidRDefault="00FF51C2" w:rsidP="00531F82">
            <w:pPr>
              <w:jc w:val="center"/>
              <w:rPr>
                <w:rFonts w:ascii="Century Gothic" w:hAnsi="Century Gothic" w:cs="Arial"/>
                <w:b/>
                <w:sz w:val="20"/>
                <w:szCs w:val="20"/>
              </w:rPr>
            </w:pPr>
            <w:r w:rsidRPr="00C66ADA">
              <w:rPr>
                <w:rFonts w:ascii="Century Gothic" w:hAnsi="Century Gothic"/>
                <w:b/>
                <w:sz w:val="20"/>
              </w:rPr>
              <w:t>HAFTUNGSAUSSCHLUSS</w:t>
            </w:r>
          </w:p>
          <w:p w14:paraId="0DE46F48" w14:textId="77777777" w:rsidR="00FF51C2" w:rsidRPr="00C66ADA" w:rsidRDefault="00FF51C2" w:rsidP="00531F82">
            <w:pPr>
              <w:rPr>
                <w:rFonts w:ascii="Century Gothic" w:hAnsi="Century Gothic" w:cs="Arial"/>
                <w:szCs w:val="20"/>
              </w:rPr>
            </w:pPr>
          </w:p>
          <w:p w14:paraId="0F8DD3B5" w14:textId="77777777" w:rsidR="00FF51C2" w:rsidRPr="00C66ADA" w:rsidRDefault="00FF51C2" w:rsidP="00531F82">
            <w:pPr>
              <w:rPr>
                <w:rFonts w:ascii="Century Gothic" w:hAnsi="Century Gothic" w:cs="Arial"/>
                <w:sz w:val="20"/>
                <w:szCs w:val="20"/>
              </w:rPr>
            </w:pPr>
            <w:r w:rsidRPr="00C66ADA">
              <w:rPr>
                <w:rFonts w:ascii="Century Gothic" w:hAnsi="Century Gothic"/>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3B59EB96" w14:textId="77777777" w:rsidR="006B5ECE" w:rsidRPr="00C66ADA" w:rsidRDefault="006B5ECE" w:rsidP="00D022DF">
      <w:pPr>
        <w:rPr>
          <w:rFonts w:ascii="Century Gothic" w:hAnsi="Century Gothic"/>
          <w:b/>
          <w:color w:val="A6A6A6" w:themeColor="background1" w:themeShade="A6"/>
          <w:sz w:val="32"/>
          <w:szCs w:val="44"/>
        </w:rPr>
      </w:pPr>
    </w:p>
    <w:sectPr w:rsidR="006B5ECE" w:rsidRPr="00C66ADA" w:rsidSect="000E0829">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119A6" w14:textId="77777777" w:rsidR="000E0829" w:rsidRDefault="000E0829" w:rsidP="005D3A13">
      <w:r>
        <w:separator/>
      </w:r>
    </w:p>
  </w:endnote>
  <w:endnote w:type="continuationSeparator" w:id="0">
    <w:p w14:paraId="7EE087B8" w14:textId="77777777" w:rsidR="000E0829" w:rsidRDefault="000E0829" w:rsidP="005D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62380" w14:textId="77777777" w:rsidR="000E0829" w:rsidRDefault="000E0829" w:rsidP="005D3A13">
      <w:r>
        <w:separator/>
      </w:r>
    </w:p>
  </w:footnote>
  <w:footnote w:type="continuationSeparator" w:id="0">
    <w:p w14:paraId="769C8E1C" w14:textId="77777777" w:rsidR="000E0829" w:rsidRDefault="000E0829" w:rsidP="005D3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20B27"/>
    <w:multiLevelType w:val="hybridMultilevel"/>
    <w:tmpl w:val="F02A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07946523">
    <w:abstractNumId w:val="9"/>
  </w:num>
  <w:num w:numId="2" w16cid:durableId="1348753683">
    <w:abstractNumId w:val="8"/>
  </w:num>
  <w:num w:numId="3" w16cid:durableId="141117675">
    <w:abstractNumId w:val="7"/>
  </w:num>
  <w:num w:numId="4" w16cid:durableId="548808774">
    <w:abstractNumId w:val="6"/>
  </w:num>
  <w:num w:numId="5" w16cid:durableId="1538657647">
    <w:abstractNumId w:val="5"/>
  </w:num>
  <w:num w:numId="6" w16cid:durableId="964309367">
    <w:abstractNumId w:val="4"/>
  </w:num>
  <w:num w:numId="7" w16cid:durableId="60763249">
    <w:abstractNumId w:val="3"/>
  </w:num>
  <w:num w:numId="8" w16cid:durableId="2013605597">
    <w:abstractNumId w:val="2"/>
  </w:num>
  <w:num w:numId="9" w16cid:durableId="1100226120">
    <w:abstractNumId w:val="1"/>
  </w:num>
  <w:num w:numId="10" w16cid:durableId="953177551">
    <w:abstractNumId w:val="0"/>
  </w:num>
  <w:num w:numId="11" w16cid:durableId="805977183">
    <w:abstractNumId w:val="14"/>
  </w:num>
  <w:num w:numId="12" w16cid:durableId="98332596">
    <w:abstractNumId w:val="17"/>
  </w:num>
  <w:num w:numId="13" w16cid:durableId="1844272397">
    <w:abstractNumId w:val="16"/>
  </w:num>
  <w:num w:numId="14" w16cid:durableId="1974674493">
    <w:abstractNumId w:val="12"/>
  </w:num>
  <w:num w:numId="15" w16cid:durableId="1703051232">
    <w:abstractNumId w:val="10"/>
  </w:num>
  <w:num w:numId="16" w16cid:durableId="1384982652">
    <w:abstractNumId w:val="13"/>
  </w:num>
  <w:num w:numId="17" w16cid:durableId="535046460">
    <w:abstractNumId w:val="15"/>
  </w:num>
  <w:num w:numId="18" w16cid:durableId="15307555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4AA"/>
    <w:rsid w:val="00031AF7"/>
    <w:rsid w:val="000608BF"/>
    <w:rsid w:val="0008266B"/>
    <w:rsid w:val="0008471C"/>
    <w:rsid w:val="000B3AA5"/>
    <w:rsid w:val="000D484D"/>
    <w:rsid w:val="000D5F7F"/>
    <w:rsid w:val="000E0829"/>
    <w:rsid w:val="000E7AF5"/>
    <w:rsid w:val="000F6B64"/>
    <w:rsid w:val="000F75DD"/>
    <w:rsid w:val="00111C4F"/>
    <w:rsid w:val="00115336"/>
    <w:rsid w:val="00121D51"/>
    <w:rsid w:val="001472A1"/>
    <w:rsid w:val="00160B7D"/>
    <w:rsid w:val="001629C4"/>
    <w:rsid w:val="001962A6"/>
    <w:rsid w:val="001D482F"/>
    <w:rsid w:val="001E6669"/>
    <w:rsid w:val="00200AEC"/>
    <w:rsid w:val="002507EE"/>
    <w:rsid w:val="002A45FC"/>
    <w:rsid w:val="002E4407"/>
    <w:rsid w:val="002F2C0D"/>
    <w:rsid w:val="002F3409"/>
    <w:rsid w:val="002F39CD"/>
    <w:rsid w:val="00303C60"/>
    <w:rsid w:val="0036595F"/>
    <w:rsid w:val="003758D7"/>
    <w:rsid w:val="003808F9"/>
    <w:rsid w:val="00394B8A"/>
    <w:rsid w:val="003D28EE"/>
    <w:rsid w:val="003F787D"/>
    <w:rsid w:val="00422668"/>
    <w:rsid w:val="0045552B"/>
    <w:rsid w:val="00482909"/>
    <w:rsid w:val="00483333"/>
    <w:rsid w:val="00492BF1"/>
    <w:rsid w:val="00493BCE"/>
    <w:rsid w:val="004952F9"/>
    <w:rsid w:val="004B4C32"/>
    <w:rsid w:val="004D59AF"/>
    <w:rsid w:val="004E6F48"/>
    <w:rsid w:val="004E7C78"/>
    <w:rsid w:val="00531F82"/>
    <w:rsid w:val="00547183"/>
    <w:rsid w:val="00557C38"/>
    <w:rsid w:val="005A256E"/>
    <w:rsid w:val="005A2BD6"/>
    <w:rsid w:val="005B7C30"/>
    <w:rsid w:val="005C1013"/>
    <w:rsid w:val="005D3A13"/>
    <w:rsid w:val="005F5ABE"/>
    <w:rsid w:val="00667B21"/>
    <w:rsid w:val="006B5ECE"/>
    <w:rsid w:val="006B6267"/>
    <w:rsid w:val="006C1052"/>
    <w:rsid w:val="006C66DE"/>
    <w:rsid w:val="006D6888"/>
    <w:rsid w:val="006F44AA"/>
    <w:rsid w:val="007116BE"/>
    <w:rsid w:val="00714325"/>
    <w:rsid w:val="00756B3B"/>
    <w:rsid w:val="00767032"/>
    <w:rsid w:val="00774101"/>
    <w:rsid w:val="0078197E"/>
    <w:rsid w:val="007F08AA"/>
    <w:rsid w:val="0081690B"/>
    <w:rsid w:val="00833F6F"/>
    <w:rsid w:val="008350B3"/>
    <w:rsid w:val="00863730"/>
    <w:rsid w:val="00865482"/>
    <w:rsid w:val="008F0F82"/>
    <w:rsid w:val="009152A8"/>
    <w:rsid w:val="00942BD8"/>
    <w:rsid w:val="009467CD"/>
    <w:rsid w:val="009A07E5"/>
    <w:rsid w:val="009C2E35"/>
    <w:rsid w:val="009C4A98"/>
    <w:rsid w:val="009C6682"/>
    <w:rsid w:val="009E31FD"/>
    <w:rsid w:val="009E71D3"/>
    <w:rsid w:val="00A06691"/>
    <w:rsid w:val="00A12C16"/>
    <w:rsid w:val="00A2037C"/>
    <w:rsid w:val="00A476CC"/>
    <w:rsid w:val="00A65176"/>
    <w:rsid w:val="00A6738D"/>
    <w:rsid w:val="00A95536"/>
    <w:rsid w:val="00AB1F2A"/>
    <w:rsid w:val="00AE1A89"/>
    <w:rsid w:val="00B14392"/>
    <w:rsid w:val="00B262EF"/>
    <w:rsid w:val="00B5592A"/>
    <w:rsid w:val="00B720C0"/>
    <w:rsid w:val="00B847C0"/>
    <w:rsid w:val="00B8500C"/>
    <w:rsid w:val="00BC38F6"/>
    <w:rsid w:val="00BC7F9D"/>
    <w:rsid w:val="00C12C0B"/>
    <w:rsid w:val="00C66ADA"/>
    <w:rsid w:val="00CA0369"/>
    <w:rsid w:val="00CA2CD6"/>
    <w:rsid w:val="00CB4DF0"/>
    <w:rsid w:val="00CB7FA5"/>
    <w:rsid w:val="00CF2AEA"/>
    <w:rsid w:val="00D022DF"/>
    <w:rsid w:val="00D17814"/>
    <w:rsid w:val="00D2644E"/>
    <w:rsid w:val="00D26580"/>
    <w:rsid w:val="00D660EC"/>
    <w:rsid w:val="00D675F4"/>
    <w:rsid w:val="00D70914"/>
    <w:rsid w:val="00D82ADF"/>
    <w:rsid w:val="00D90B36"/>
    <w:rsid w:val="00DB1AE1"/>
    <w:rsid w:val="00E62BF6"/>
    <w:rsid w:val="00E8218F"/>
    <w:rsid w:val="00E8348B"/>
    <w:rsid w:val="00E85804"/>
    <w:rsid w:val="00E97BF4"/>
    <w:rsid w:val="00EB23F8"/>
    <w:rsid w:val="00F24781"/>
    <w:rsid w:val="00F56FD7"/>
    <w:rsid w:val="00F85E87"/>
    <w:rsid w:val="00F9051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1EA38C"/>
  <w15:docId w15:val="{18707E38-E359-3947-B03F-DAB809E2D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link w:val="Heading1Char"/>
    <w:qFormat/>
    <w:rsid w:val="00833F6F"/>
    <w:pPr>
      <w:jc w:val="cente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Header">
    <w:name w:val="header"/>
    <w:basedOn w:val="Normal"/>
    <w:link w:val="HeaderChar"/>
    <w:unhideWhenUsed/>
    <w:rsid w:val="005D3A13"/>
    <w:pPr>
      <w:tabs>
        <w:tab w:val="center" w:pos="4680"/>
        <w:tab w:val="right" w:pos="9360"/>
      </w:tabs>
    </w:pPr>
  </w:style>
  <w:style w:type="character" w:customStyle="1" w:styleId="HeaderChar">
    <w:name w:val="Header Char"/>
    <w:basedOn w:val="DefaultParagraphFont"/>
    <w:link w:val="Header"/>
    <w:rsid w:val="005D3A13"/>
    <w:rPr>
      <w:rFonts w:asciiTheme="minorHAnsi" w:hAnsiTheme="minorHAnsi"/>
      <w:sz w:val="16"/>
      <w:szCs w:val="24"/>
    </w:rPr>
  </w:style>
  <w:style w:type="paragraph" w:styleId="Footer">
    <w:name w:val="footer"/>
    <w:basedOn w:val="Normal"/>
    <w:link w:val="FooterChar"/>
    <w:unhideWhenUsed/>
    <w:rsid w:val="005D3A13"/>
    <w:pPr>
      <w:tabs>
        <w:tab w:val="center" w:pos="4680"/>
        <w:tab w:val="right" w:pos="9360"/>
      </w:tabs>
    </w:pPr>
  </w:style>
  <w:style w:type="character" w:customStyle="1" w:styleId="FooterChar">
    <w:name w:val="Footer Char"/>
    <w:basedOn w:val="DefaultParagraphFont"/>
    <w:link w:val="Footer"/>
    <w:rsid w:val="005D3A13"/>
    <w:rPr>
      <w:rFonts w:asciiTheme="minorHAnsi" w:hAnsiTheme="minorHAnsi"/>
      <w:sz w:val="16"/>
      <w:szCs w:val="24"/>
    </w:rPr>
  </w:style>
  <w:style w:type="paragraph" w:styleId="BodyText">
    <w:name w:val="Body Text"/>
    <w:basedOn w:val="Normal"/>
    <w:link w:val="BodyTextChar"/>
    <w:semiHidden/>
    <w:unhideWhenUsed/>
    <w:rsid w:val="001E6669"/>
    <w:pPr>
      <w:spacing w:after="120"/>
    </w:pPr>
    <w:rPr>
      <w:rFonts w:ascii="Arial" w:hAnsi="Arial"/>
      <w:sz w:val="20"/>
      <w:szCs w:val="20"/>
    </w:rPr>
  </w:style>
  <w:style w:type="character" w:customStyle="1" w:styleId="BodyTextChar">
    <w:name w:val="Body Text Char"/>
    <w:basedOn w:val="DefaultParagraphFont"/>
    <w:link w:val="BodyText"/>
    <w:semiHidden/>
    <w:rsid w:val="001E6669"/>
    <w:rPr>
      <w:rFonts w:ascii="Arial" w:hAnsi="Arial"/>
    </w:rPr>
  </w:style>
  <w:style w:type="paragraph" w:styleId="NoSpacing">
    <w:name w:val="No Spacing"/>
    <w:link w:val="NoSpacingChar"/>
    <w:uiPriority w:val="1"/>
    <w:qFormat/>
    <w:rsid w:val="000F75DD"/>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F75DD"/>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865482"/>
    <w:rPr>
      <w:rFonts w:ascii="Century Gothic" w:hAnsi="Century Gothic"/>
      <w:b/>
      <w:caps/>
      <w:color w:val="44546A" w:themeColor="text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17450">
      <w:bodyDiv w:val="1"/>
      <w:marLeft w:val="0"/>
      <w:marRight w:val="0"/>
      <w:marTop w:val="0"/>
      <w:marBottom w:val="0"/>
      <w:divBdr>
        <w:top w:val="none" w:sz="0" w:space="0" w:color="auto"/>
        <w:left w:val="none" w:sz="0" w:space="0" w:color="auto"/>
        <w:bottom w:val="none" w:sz="0" w:space="0" w:color="auto"/>
        <w:right w:val="none" w:sz="0" w:space="0" w:color="auto"/>
      </w:divBdr>
    </w:div>
    <w:div w:id="722290430">
      <w:bodyDiv w:val="1"/>
      <w:marLeft w:val="0"/>
      <w:marRight w:val="0"/>
      <w:marTop w:val="0"/>
      <w:marBottom w:val="0"/>
      <w:divBdr>
        <w:top w:val="none" w:sz="0" w:space="0" w:color="auto"/>
        <w:left w:val="none" w:sz="0" w:space="0" w:color="auto"/>
        <w:bottom w:val="none" w:sz="0" w:space="0" w:color="auto"/>
        <w:right w:val="none" w:sz="0" w:space="0" w:color="auto"/>
      </w:divBdr>
    </w:div>
    <w:div w:id="8016568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16661904">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4547684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952&amp;utm_language=DE&amp;utm_source=template-word&amp;utm_medium=content&amp;utm_campaign=ic-Business+Plan+Rubric-word-49952-de&amp;lpa=ic+Business+Plan+Rubric+word+49952+d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7E5FCC-F2ED-41EE-816A-ECD666EF2E2C}">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2720</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Frachtbrief</dc:title>
  <dc:creator>Microsoft User</dc:creator>
  <cp:lastModifiedBy>Allison Okonczak</cp:lastModifiedBy>
  <cp:revision>4</cp:revision>
  <cp:lastPrinted>2018-04-15T17:50:00Z</cp:lastPrinted>
  <dcterms:created xsi:type="dcterms:W3CDTF">2023-09-07T18:58:00Z</dcterms:created>
  <dcterms:modified xsi:type="dcterms:W3CDTF">2024-03-08T19:48:00Z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