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8CBE" w14:textId="6E0A0656" w:rsidR="00250419" w:rsidRPr="00F66354" w:rsidRDefault="00425AC3" w:rsidP="00F32754">
      <w:pPr>
        <w:spacing w:before="100" w:beforeAutospacing="1"/>
        <w:rPr>
          <w:rFonts w:ascii="Century Gothic" w:hAnsi="Century Gothic" w:cs="Arial"/>
          <w:b/>
          <w:color w:val="808080" w:themeColor="background1" w:themeShade="80"/>
          <w:sz w:val="36"/>
          <w:szCs w:val="36"/>
        </w:rPr>
      </w:pPr>
      <w:r w:rsidRPr="00425AC3">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00EE5120" wp14:editId="1ED156BD">
            <wp:simplePos x="0" y="0"/>
            <wp:positionH relativeFrom="column">
              <wp:posOffset>6460490</wp:posOffset>
            </wp:positionH>
            <wp:positionV relativeFrom="paragraph">
              <wp:posOffset>-251460</wp:posOffset>
            </wp:positionV>
            <wp:extent cx="3098800" cy="309880"/>
            <wp:effectExtent l="0" t="0" r="0" b="0"/>
            <wp:wrapNone/>
            <wp:docPr id="1970993336"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93336"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98800" cy="309880"/>
                    </a:xfrm>
                    <a:prstGeom prst="rect">
                      <a:avLst/>
                    </a:prstGeom>
                  </pic:spPr>
                </pic:pic>
              </a:graphicData>
            </a:graphic>
            <wp14:sizeRelH relativeFrom="page">
              <wp14:pctWidth>0</wp14:pctWidth>
            </wp14:sizeRelH>
            <wp14:sizeRelV relativeFrom="page">
              <wp14:pctHeight>0</wp14:pctHeight>
            </wp14:sizeRelV>
          </wp:anchor>
        </w:drawing>
      </w:r>
      <w:r w:rsidR="0014466F" w:rsidRPr="00F66354">
        <w:rPr>
          <w:rFonts w:ascii="Century Gothic" w:hAnsi="Century Gothic"/>
          <w:b/>
          <w:color w:val="808080" w:themeColor="background1" w:themeShade="80"/>
          <w:sz w:val="36"/>
        </w:rPr>
        <w:t xml:space="preserve">CUSTOMER-JOURNEY-KARTE </w:t>
      </w:r>
    </w:p>
    <w:p w14:paraId="4D6651B4" w14:textId="77777777" w:rsidR="003D14B5" w:rsidRPr="00F66354" w:rsidRDefault="003D14B5">
      <w:pPr>
        <w:rPr>
          <w:rFonts w:ascii="Century Gothic" w:hAnsi="Century Gothic" w:cs="Arial"/>
          <w:b/>
          <w:color w:val="808080" w:themeColor="background1" w:themeShade="80"/>
          <w:sz w:val="20"/>
          <w:szCs w:val="20"/>
        </w:rPr>
      </w:pPr>
    </w:p>
    <w:tbl>
      <w:tblPr>
        <w:tblW w:w="15174" w:type="dxa"/>
        <w:tblLook w:val="04A0" w:firstRow="1" w:lastRow="0" w:firstColumn="1" w:lastColumn="0" w:noHBand="0" w:noVBand="1"/>
      </w:tblPr>
      <w:tblGrid>
        <w:gridCol w:w="2973"/>
        <w:gridCol w:w="3115"/>
        <w:gridCol w:w="2973"/>
        <w:gridCol w:w="2973"/>
        <w:gridCol w:w="3140"/>
      </w:tblGrid>
      <w:tr w:rsidR="0014466F" w:rsidRPr="00F66354" w14:paraId="466333BA" w14:textId="77777777" w:rsidTr="00425AC3">
        <w:trPr>
          <w:trHeight w:val="357"/>
        </w:trPr>
        <w:tc>
          <w:tcPr>
            <w:tcW w:w="2973"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95949D1" w14:textId="77777777" w:rsidR="0014466F" w:rsidRPr="00F66354" w:rsidRDefault="0014466F" w:rsidP="0014466F">
            <w:pPr>
              <w:ind w:firstLineChars="100" w:firstLine="245"/>
              <w:rPr>
                <w:rFonts w:ascii="Century Gothic" w:eastAsia="Times New Roman" w:hAnsi="Century Gothic" w:cs="Calibri"/>
                <w:b/>
                <w:bCs/>
                <w:color w:val="FFFFFF"/>
              </w:rPr>
            </w:pPr>
            <w:r w:rsidRPr="00F66354">
              <w:rPr>
                <w:rFonts w:ascii="Century Gothic" w:hAnsi="Century Gothic"/>
                <w:b/>
                <w:color w:val="FFFFFF"/>
              </w:rPr>
              <w:t>Käuferpersona:</w:t>
            </w:r>
          </w:p>
        </w:tc>
        <w:tc>
          <w:tcPr>
            <w:tcW w:w="3115" w:type="dxa"/>
            <w:tcBorders>
              <w:top w:val="single" w:sz="4" w:space="0" w:color="BFBFBF"/>
              <w:left w:val="nil"/>
              <w:bottom w:val="single" w:sz="4" w:space="0" w:color="BFBFBF"/>
              <w:right w:val="single" w:sz="4" w:space="0" w:color="BFBFBF"/>
            </w:tcBorders>
            <w:shd w:val="clear" w:color="000000" w:fill="333F4F"/>
            <w:noWrap/>
            <w:vAlign w:val="center"/>
            <w:hideMark/>
          </w:tcPr>
          <w:p w14:paraId="2171D88E" w14:textId="77777777" w:rsidR="0014466F" w:rsidRPr="00F66354" w:rsidRDefault="0014466F" w:rsidP="0014466F">
            <w:pPr>
              <w:ind w:firstLineChars="100" w:firstLine="245"/>
              <w:rPr>
                <w:rFonts w:ascii="Century Gothic" w:eastAsia="Times New Roman" w:hAnsi="Century Gothic" w:cs="Calibri"/>
                <w:b/>
                <w:bCs/>
                <w:color w:val="FFFFFF"/>
              </w:rPr>
            </w:pPr>
            <w:r w:rsidRPr="00F66354">
              <w:rPr>
                <w:rFonts w:ascii="Century Gothic" w:hAnsi="Century Gothic"/>
                <w:b/>
                <w:color w:val="FFFFFF"/>
              </w:rPr>
              <w:t>Szenario:</w:t>
            </w:r>
          </w:p>
        </w:tc>
        <w:tc>
          <w:tcPr>
            <w:tcW w:w="2973" w:type="dxa"/>
            <w:tcBorders>
              <w:top w:val="single" w:sz="4" w:space="0" w:color="BFBFBF"/>
              <w:left w:val="nil"/>
              <w:bottom w:val="single" w:sz="4" w:space="0" w:color="BFBFBF"/>
              <w:right w:val="single" w:sz="4" w:space="0" w:color="BFBFBF"/>
            </w:tcBorders>
            <w:shd w:val="clear" w:color="000000" w:fill="333F4F"/>
            <w:noWrap/>
            <w:vAlign w:val="center"/>
            <w:hideMark/>
          </w:tcPr>
          <w:p w14:paraId="278D7C34" w14:textId="77777777" w:rsidR="0014466F" w:rsidRPr="00F66354" w:rsidRDefault="00826B56" w:rsidP="0014466F">
            <w:pPr>
              <w:ind w:firstLineChars="100" w:firstLine="245"/>
              <w:rPr>
                <w:rFonts w:ascii="Century Gothic" w:eastAsia="Times New Roman" w:hAnsi="Century Gothic" w:cs="Calibri"/>
                <w:b/>
                <w:bCs/>
                <w:color w:val="FFFFFF"/>
              </w:rPr>
            </w:pPr>
            <w:r w:rsidRPr="00F66354">
              <w:rPr>
                <w:rFonts w:ascii="Century Gothic" w:hAnsi="Century Gothic"/>
                <w:b/>
                <w:color w:val="FFFFFF"/>
              </w:rPr>
              <w:t>Ziel(e):</w:t>
            </w:r>
          </w:p>
        </w:tc>
        <w:tc>
          <w:tcPr>
            <w:tcW w:w="2973" w:type="dxa"/>
            <w:tcBorders>
              <w:top w:val="nil"/>
              <w:left w:val="nil"/>
              <w:bottom w:val="nil"/>
              <w:right w:val="nil"/>
            </w:tcBorders>
            <w:shd w:val="clear" w:color="auto" w:fill="auto"/>
            <w:noWrap/>
            <w:vAlign w:val="bottom"/>
            <w:hideMark/>
          </w:tcPr>
          <w:p w14:paraId="79E2AEB4" w14:textId="77777777" w:rsidR="0014466F" w:rsidRPr="00F66354" w:rsidRDefault="0014466F" w:rsidP="0014466F">
            <w:pPr>
              <w:ind w:firstLineChars="100" w:firstLine="245"/>
              <w:rPr>
                <w:rFonts w:ascii="Century Gothic" w:eastAsia="Times New Roman" w:hAnsi="Century Gothic" w:cs="Calibri"/>
                <w:b/>
                <w:bCs/>
                <w:color w:val="FFFFFF"/>
              </w:rPr>
            </w:pPr>
          </w:p>
        </w:tc>
        <w:tc>
          <w:tcPr>
            <w:tcW w:w="3140" w:type="dxa"/>
            <w:tcBorders>
              <w:top w:val="nil"/>
              <w:left w:val="nil"/>
              <w:bottom w:val="nil"/>
              <w:right w:val="nil"/>
            </w:tcBorders>
            <w:shd w:val="clear" w:color="auto" w:fill="auto"/>
            <w:noWrap/>
            <w:vAlign w:val="bottom"/>
            <w:hideMark/>
          </w:tcPr>
          <w:p w14:paraId="08552B1A" w14:textId="77777777" w:rsidR="0014466F" w:rsidRPr="00F66354" w:rsidRDefault="0014466F" w:rsidP="0014466F">
            <w:pPr>
              <w:rPr>
                <w:rFonts w:ascii="Times New Roman" w:eastAsia="Times New Roman" w:hAnsi="Times New Roman" w:cs="Times New Roman"/>
                <w:sz w:val="20"/>
                <w:szCs w:val="20"/>
              </w:rPr>
            </w:pPr>
          </w:p>
        </w:tc>
      </w:tr>
      <w:tr w:rsidR="0014466F" w:rsidRPr="00F66354" w14:paraId="5A0535A4" w14:textId="77777777" w:rsidTr="00425AC3">
        <w:trPr>
          <w:trHeight w:val="1076"/>
        </w:trPr>
        <w:tc>
          <w:tcPr>
            <w:tcW w:w="2973" w:type="dxa"/>
            <w:tcBorders>
              <w:top w:val="nil"/>
              <w:left w:val="single" w:sz="4" w:space="0" w:color="BFBFBF"/>
              <w:bottom w:val="single" w:sz="4" w:space="0" w:color="BFBFBF"/>
              <w:right w:val="single" w:sz="4" w:space="0" w:color="BFBFBF"/>
            </w:tcBorders>
            <w:shd w:val="clear" w:color="auto" w:fill="auto"/>
            <w:vAlign w:val="center"/>
            <w:hideMark/>
          </w:tcPr>
          <w:p w14:paraId="66C431A5" w14:textId="77777777" w:rsidR="0014466F" w:rsidRPr="00F66354" w:rsidRDefault="0014466F" w:rsidP="0022676F">
            <w:pPr>
              <w:rPr>
                <w:rFonts w:ascii="Century Gothic" w:eastAsia="Times New Roman" w:hAnsi="Century Gothic" w:cs="Calibri"/>
                <w:color w:val="000000"/>
                <w:sz w:val="18"/>
                <w:szCs w:val="18"/>
              </w:rPr>
            </w:pPr>
          </w:p>
        </w:tc>
        <w:tc>
          <w:tcPr>
            <w:tcW w:w="3115" w:type="dxa"/>
            <w:tcBorders>
              <w:top w:val="nil"/>
              <w:left w:val="nil"/>
              <w:bottom w:val="single" w:sz="4" w:space="0" w:color="BFBFBF"/>
              <w:right w:val="single" w:sz="4" w:space="0" w:color="BFBFBF"/>
            </w:tcBorders>
            <w:shd w:val="clear" w:color="auto" w:fill="auto"/>
            <w:vAlign w:val="center"/>
            <w:hideMark/>
          </w:tcPr>
          <w:p w14:paraId="0FB1874C" w14:textId="77777777" w:rsidR="0014466F" w:rsidRPr="00F66354" w:rsidRDefault="0014466F" w:rsidP="0022676F">
            <w:pPr>
              <w:rPr>
                <w:rFonts w:ascii="Century Gothic" w:eastAsia="Times New Roman" w:hAnsi="Century Gothic" w:cs="Calibri"/>
                <w:color w:val="000000"/>
                <w:sz w:val="18"/>
                <w:szCs w:val="18"/>
              </w:rPr>
            </w:pPr>
          </w:p>
        </w:tc>
        <w:tc>
          <w:tcPr>
            <w:tcW w:w="2973" w:type="dxa"/>
            <w:tcBorders>
              <w:top w:val="nil"/>
              <w:left w:val="nil"/>
              <w:bottom w:val="single" w:sz="4" w:space="0" w:color="BFBFBF"/>
              <w:right w:val="single" w:sz="4" w:space="0" w:color="BFBFBF"/>
            </w:tcBorders>
            <w:shd w:val="clear" w:color="auto" w:fill="auto"/>
            <w:vAlign w:val="center"/>
            <w:hideMark/>
          </w:tcPr>
          <w:p w14:paraId="28A027DB" w14:textId="77777777" w:rsidR="0014466F" w:rsidRPr="00F66354" w:rsidRDefault="0014466F" w:rsidP="0022676F">
            <w:pPr>
              <w:rPr>
                <w:rFonts w:ascii="Century Gothic" w:eastAsia="Times New Roman" w:hAnsi="Century Gothic" w:cs="Calibri"/>
                <w:color w:val="000000"/>
                <w:sz w:val="18"/>
                <w:szCs w:val="18"/>
              </w:rPr>
            </w:pPr>
          </w:p>
        </w:tc>
        <w:tc>
          <w:tcPr>
            <w:tcW w:w="2973" w:type="dxa"/>
            <w:tcBorders>
              <w:top w:val="nil"/>
              <w:left w:val="nil"/>
              <w:bottom w:val="nil"/>
              <w:right w:val="nil"/>
            </w:tcBorders>
            <w:shd w:val="clear" w:color="auto" w:fill="auto"/>
            <w:noWrap/>
            <w:vAlign w:val="bottom"/>
            <w:hideMark/>
          </w:tcPr>
          <w:p w14:paraId="2325CDB5" w14:textId="77777777" w:rsidR="0014466F" w:rsidRPr="00F66354" w:rsidRDefault="0014466F" w:rsidP="0014466F">
            <w:pPr>
              <w:ind w:firstLineChars="100" w:firstLine="240"/>
              <w:rPr>
                <w:rFonts w:ascii="Century Gothic" w:eastAsia="Times New Roman" w:hAnsi="Century Gothic" w:cs="Calibri"/>
                <w:color w:val="000000"/>
              </w:rPr>
            </w:pPr>
          </w:p>
        </w:tc>
        <w:tc>
          <w:tcPr>
            <w:tcW w:w="3140" w:type="dxa"/>
            <w:tcBorders>
              <w:top w:val="nil"/>
              <w:left w:val="nil"/>
              <w:bottom w:val="nil"/>
              <w:right w:val="nil"/>
            </w:tcBorders>
            <w:shd w:val="clear" w:color="auto" w:fill="auto"/>
            <w:noWrap/>
            <w:vAlign w:val="bottom"/>
            <w:hideMark/>
          </w:tcPr>
          <w:p w14:paraId="7C5167BA" w14:textId="77777777" w:rsidR="0014466F" w:rsidRPr="00F66354" w:rsidRDefault="0014466F" w:rsidP="0014466F">
            <w:pPr>
              <w:rPr>
                <w:rFonts w:ascii="Times New Roman" w:eastAsia="Times New Roman" w:hAnsi="Times New Roman" w:cs="Times New Roman"/>
                <w:sz w:val="20"/>
                <w:szCs w:val="20"/>
              </w:rPr>
            </w:pPr>
          </w:p>
        </w:tc>
      </w:tr>
      <w:tr w:rsidR="0014466F" w:rsidRPr="00F66354" w14:paraId="17868CAD" w14:textId="77777777" w:rsidTr="00425AC3">
        <w:trPr>
          <w:trHeight w:val="98"/>
        </w:trPr>
        <w:tc>
          <w:tcPr>
            <w:tcW w:w="2973" w:type="dxa"/>
            <w:tcBorders>
              <w:top w:val="nil"/>
              <w:left w:val="nil"/>
              <w:bottom w:val="nil"/>
              <w:right w:val="nil"/>
            </w:tcBorders>
            <w:shd w:val="clear" w:color="auto" w:fill="auto"/>
            <w:noWrap/>
            <w:vAlign w:val="bottom"/>
            <w:hideMark/>
          </w:tcPr>
          <w:p w14:paraId="14E7C426" w14:textId="77777777" w:rsidR="0014466F" w:rsidRPr="00F66354" w:rsidRDefault="0014466F" w:rsidP="0014466F">
            <w:pPr>
              <w:rPr>
                <w:rFonts w:ascii="Times New Roman" w:eastAsia="Times New Roman" w:hAnsi="Times New Roman" w:cs="Times New Roman"/>
                <w:sz w:val="20"/>
                <w:szCs w:val="20"/>
              </w:rPr>
            </w:pPr>
          </w:p>
        </w:tc>
        <w:tc>
          <w:tcPr>
            <w:tcW w:w="3115" w:type="dxa"/>
            <w:tcBorders>
              <w:top w:val="nil"/>
              <w:left w:val="nil"/>
              <w:bottom w:val="nil"/>
              <w:right w:val="nil"/>
            </w:tcBorders>
            <w:shd w:val="clear" w:color="auto" w:fill="auto"/>
            <w:noWrap/>
            <w:vAlign w:val="bottom"/>
            <w:hideMark/>
          </w:tcPr>
          <w:p w14:paraId="1A5CAB0B" w14:textId="77777777" w:rsidR="0014466F" w:rsidRPr="00F66354" w:rsidRDefault="0014466F" w:rsidP="0014466F">
            <w:pPr>
              <w:rPr>
                <w:rFonts w:ascii="Times New Roman" w:eastAsia="Times New Roman" w:hAnsi="Times New Roman" w:cs="Times New Roman"/>
                <w:sz w:val="20"/>
                <w:szCs w:val="20"/>
              </w:rPr>
            </w:pPr>
          </w:p>
        </w:tc>
        <w:tc>
          <w:tcPr>
            <w:tcW w:w="2973" w:type="dxa"/>
            <w:tcBorders>
              <w:top w:val="nil"/>
              <w:left w:val="nil"/>
              <w:bottom w:val="nil"/>
              <w:right w:val="nil"/>
            </w:tcBorders>
            <w:shd w:val="clear" w:color="auto" w:fill="auto"/>
            <w:noWrap/>
            <w:vAlign w:val="bottom"/>
            <w:hideMark/>
          </w:tcPr>
          <w:p w14:paraId="701A722D" w14:textId="77777777" w:rsidR="0014466F" w:rsidRPr="00F66354" w:rsidRDefault="0014466F" w:rsidP="0014466F">
            <w:pPr>
              <w:rPr>
                <w:rFonts w:ascii="Times New Roman" w:eastAsia="Times New Roman" w:hAnsi="Times New Roman" w:cs="Times New Roman"/>
                <w:sz w:val="20"/>
                <w:szCs w:val="20"/>
              </w:rPr>
            </w:pPr>
          </w:p>
        </w:tc>
        <w:tc>
          <w:tcPr>
            <w:tcW w:w="2973" w:type="dxa"/>
            <w:tcBorders>
              <w:top w:val="nil"/>
              <w:left w:val="nil"/>
              <w:bottom w:val="nil"/>
              <w:right w:val="nil"/>
            </w:tcBorders>
            <w:shd w:val="clear" w:color="auto" w:fill="auto"/>
            <w:noWrap/>
            <w:vAlign w:val="bottom"/>
            <w:hideMark/>
          </w:tcPr>
          <w:p w14:paraId="419B167E" w14:textId="77777777" w:rsidR="0014466F" w:rsidRPr="00F66354" w:rsidRDefault="0014466F" w:rsidP="0014466F">
            <w:pPr>
              <w:rPr>
                <w:rFonts w:ascii="Times New Roman" w:eastAsia="Times New Roman" w:hAnsi="Times New Roman" w:cs="Times New Roman"/>
                <w:sz w:val="20"/>
                <w:szCs w:val="20"/>
              </w:rPr>
            </w:pPr>
          </w:p>
        </w:tc>
        <w:tc>
          <w:tcPr>
            <w:tcW w:w="3140" w:type="dxa"/>
            <w:tcBorders>
              <w:top w:val="nil"/>
              <w:left w:val="nil"/>
              <w:bottom w:val="nil"/>
              <w:right w:val="nil"/>
            </w:tcBorders>
            <w:shd w:val="clear" w:color="auto" w:fill="auto"/>
            <w:noWrap/>
            <w:vAlign w:val="bottom"/>
            <w:hideMark/>
          </w:tcPr>
          <w:p w14:paraId="75BABA35" w14:textId="77777777" w:rsidR="0014466F" w:rsidRPr="00F66354" w:rsidRDefault="0014466F" w:rsidP="0014466F">
            <w:pPr>
              <w:rPr>
                <w:rFonts w:ascii="Times New Roman" w:eastAsia="Times New Roman" w:hAnsi="Times New Roman" w:cs="Times New Roman"/>
                <w:sz w:val="20"/>
                <w:szCs w:val="20"/>
              </w:rPr>
            </w:pPr>
          </w:p>
        </w:tc>
      </w:tr>
      <w:tr w:rsidR="0022676F" w:rsidRPr="00F66354" w14:paraId="6C99315F" w14:textId="77777777" w:rsidTr="00425AC3">
        <w:trPr>
          <w:trHeight w:val="820"/>
        </w:trPr>
        <w:tc>
          <w:tcPr>
            <w:tcW w:w="2973" w:type="dxa"/>
            <w:tcBorders>
              <w:top w:val="single" w:sz="4" w:space="0" w:color="BFBFBF"/>
              <w:left w:val="single" w:sz="4" w:space="0" w:color="BFBFBF"/>
              <w:bottom w:val="nil"/>
              <w:right w:val="single" w:sz="4" w:space="0" w:color="BFBFBF"/>
            </w:tcBorders>
            <w:shd w:val="clear" w:color="000000" w:fill="222B35"/>
            <w:noWrap/>
            <w:vAlign w:val="center"/>
            <w:hideMark/>
          </w:tcPr>
          <w:p w14:paraId="1FCF816C" w14:textId="77777777" w:rsidR="0014466F" w:rsidRPr="00F66354" w:rsidRDefault="0014466F" w:rsidP="0014466F">
            <w:pPr>
              <w:jc w:val="center"/>
              <w:rPr>
                <w:rFonts w:ascii="Century Gothic" w:eastAsia="Times New Roman" w:hAnsi="Century Gothic" w:cs="Calibri"/>
                <w:b/>
                <w:bCs/>
                <w:color w:val="FFFFFF"/>
              </w:rPr>
            </w:pPr>
            <w:r w:rsidRPr="00F66354">
              <w:rPr>
                <w:rFonts w:ascii="Century Gothic" w:hAnsi="Century Gothic"/>
                <w:b/>
                <w:color w:val="FFFFFF"/>
              </w:rPr>
              <w:t>PHASE DES KAUFPROZESSES</w:t>
            </w:r>
          </w:p>
        </w:tc>
        <w:tc>
          <w:tcPr>
            <w:tcW w:w="3115" w:type="dxa"/>
            <w:tcBorders>
              <w:top w:val="single" w:sz="4" w:space="0" w:color="BFBFBF"/>
              <w:left w:val="nil"/>
              <w:bottom w:val="nil"/>
              <w:right w:val="single" w:sz="4" w:space="0" w:color="BFBFBF"/>
            </w:tcBorders>
            <w:shd w:val="clear" w:color="000000" w:fill="222B35"/>
            <w:noWrap/>
            <w:vAlign w:val="center"/>
            <w:hideMark/>
          </w:tcPr>
          <w:p w14:paraId="76A4C507" w14:textId="77777777" w:rsidR="0014466F" w:rsidRPr="00F66354" w:rsidRDefault="0014466F" w:rsidP="0014466F">
            <w:pPr>
              <w:jc w:val="center"/>
              <w:rPr>
                <w:rFonts w:ascii="Century Gothic" w:eastAsia="Times New Roman" w:hAnsi="Century Gothic" w:cs="Calibri"/>
                <w:b/>
                <w:bCs/>
                <w:color w:val="FFFFFF"/>
              </w:rPr>
            </w:pPr>
            <w:r w:rsidRPr="00F66354">
              <w:rPr>
                <w:rFonts w:ascii="Century Gothic" w:hAnsi="Century Gothic"/>
                <w:b/>
                <w:color w:val="FFFFFF"/>
              </w:rPr>
              <w:t>PERSONA PAIN POINTS</w:t>
            </w:r>
          </w:p>
        </w:tc>
        <w:tc>
          <w:tcPr>
            <w:tcW w:w="2973" w:type="dxa"/>
            <w:tcBorders>
              <w:top w:val="single" w:sz="4" w:space="0" w:color="BFBFBF"/>
              <w:left w:val="nil"/>
              <w:bottom w:val="nil"/>
              <w:right w:val="single" w:sz="4" w:space="0" w:color="BFBFBF"/>
            </w:tcBorders>
            <w:shd w:val="clear" w:color="000000" w:fill="222B35"/>
            <w:noWrap/>
            <w:vAlign w:val="center"/>
            <w:hideMark/>
          </w:tcPr>
          <w:p w14:paraId="2A27919C" w14:textId="77777777" w:rsidR="0014466F" w:rsidRPr="00F66354" w:rsidRDefault="0014466F" w:rsidP="0014466F">
            <w:pPr>
              <w:jc w:val="center"/>
              <w:rPr>
                <w:rFonts w:ascii="Century Gothic" w:eastAsia="Times New Roman" w:hAnsi="Century Gothic" w:cs="Calibri"/>
                <w:b/>
                <w:bCs/>
                <w:color w:val="FFFFFF"/>
              </w:rPr>
            </w:pPr>
            <w:r w:rsidRPr="00F66354">
              <w:rPr>
                <w:rFonts w:ascii="Century Gothic" w:hAnsi="Century Gothic"/>
                <w:b/>
                <w:color w:val="FFFFFF"/>
              </w:rPr>
              <w:t>PERSONA-GEDANKEN</w:t>
            </w:r>
          </w:p>
        </w:tc>
        <w:tc>
          <w:tcPr>
            <w:tcW w:w="2973" w:type="dxa"/>
            <w:tcBorders>
              <w:top w:val="single" w:sz="4" w:space="0" w:color="BFBFBF"/>
              <w:left w:val="nil"/>
              <w:bottom w:val="nil"/>
              <w:right w:val="single" w:sz="4" w:space="0" w:color="BFBFBF"/>
            </w:tcBorders>
            <w:shd w:val="clear" w:color="000000" w:fill="222B35"/>
            <w:noWrap/>
            <w:vAlign w:val="center"/>
            <w:hideMark/>
          </w:tcPr>
          <w:p w14:paraId="4B09CF15" w14:textId="77777777" w:rsidR="0014466F" w:rsidRPr="00F66354" w:rsidRDefault="0014466F" w:rsidP="0014466F">
            <w:pPr>
              <w:jc w:val="center"/>
              <w:rPr>
                <w:rFonts w:ascii="Century Gothic" w:eastAsia="Times New Roman" w:hAnsi="Century Gothic" w:cs="Calibri"/>
                <w:b/>
                <w:bCs/>
                <w:color w:val="FFFFFF"/>
              </w:rPr>
            </w:pPr>
            <w:r w:rsidRPr="00F66354">
              <w:rPr>
                <w:rFonts w:ascii="Century Gothic" w:hAnsi="Century Gothic"/>
                <w:b/>
                <w:color w:val="FFFFFF"/>
              </w:rPr>
              <w:t>PERSONA-AKTION</w:t>
            </w:r>
          </w:p>
        </w:tc>
        <w:tc>
          <w:tcPr>
            <w:tcW w:w="3140" w:type="dxa"/>
            <w:tcBorders>
              <w:top w:val="single" w:sz="4" w:space="0" w:color="BFBFBF"/>
              <w:left w:val="nil"/>
              <w:bottom w:val="nil"/>
              <w:right w:val="single" w:sz="4" w:space="0" w:color="BFBFBF"/>
            </w:tcBorders>
            <w:shd w:val="clear" w:color="000000" w:fill="222B35"/>
            <w:noWrap/>
            <w:vAlign w:val="center"/>
            <w:hideMark/>
          </w:tcPr>
          <w:p w14:paraId="525A486C" w14:textId="77777777" w:rsidR="0014466F" w:rsidRPr="00F66354" w:rsidRDefault="0014466F" w:rsidP="0014466F">
            <w:pPr>
              <w:jc w:val="center"/>
              <w:rPr>
                <w:rFonts w:ascii="Century Gothic" w:eastAsia="Times New Roman" w:hAnsi="Century Gothic" w:cs="Calibri"/>
                <w:b/>
                <w:bCs/>
                <w:color w:val="FFFFFF"/>
              </w:rPr>
            </w:pPr>
            <w:r w:rsidRPr="00F66354">
              <w:rPr>
                <w:rFonts w:ascii="Century Gothic" w:hAnsi="Century Gothic"/>
                <w:b/>
                <w:color w:val="FFFFFF"/>
              </w:rPr>
              <w:t>GESCHÄFTSMÖGLICHKEIT</w:t>
            </w:r>
          </w:p>
        </w:tc>
      </w:tr>
      <w:tr w:rsidR="0022676F" w:rsidRPr="00F66354" w14:paraId="5B1BF275" w14:textId="77777777" w:rsidTr="00425AC3">
        <w:trPr>
          <w:trHeight w:val="424"/>
        </w:trPr>
        <w:tc>
          <w:tcPr>
            <w:tcW w:w="2973" w:type="dxa"/>
            <w:tcBorders>
              <w:top w:val="single" w:sz="4" w:space="0" w:color="BFBFBF"/>
              <w:left w:val="single" w:sz="4" w:space="0" w:color="BFBFBF"/>
              <w:bottom w:val="single" w:sz="4" w:space="0" w:color="BFBFBF"/>
              <w:right w:val="nil"/>
            </w:tcBorders>
            <w:shd w:val="clear" w:color="000000" w:fill="333F4F"/>
            <w:noWrap/>
            <w:vAlign w:val="center"/>
            <w:hideMark/>
          </w:tcPr>
          <w:p w14:paraId="4C07F70E" w14:textId="77777777" w:rsidR="0014466F" w:rsidRPr="00F66354" w:rsidRDefault="0014466F" w:rsidP="0014466F">
            <w:pPr>
              <w:jc w:val="center"/>
              <w:rPr>
                <w:rFonts w:ascii="Century Gothic" w:eastAsia="Times New Roman" w:hAnsi="Century Gothic" w:cs="Calibri"/>
                <w:b/>
                <w:bCs/>
                <w:color w:val="FFFFFF"/>
                <w:sz w:val="26"/>
                <w:szCs w:val="26"/>
              </w:rPr>
            </w:pPr>
            <w:r w:rsidRPr="00F66354">
              <w:rPr>
                <w:rFonts w:ascii="Century Gothic" w:hAnsi="Century Gothic"/>
                <w:b/>
                <w:color w:val="FFFFFF"/>
                <w:sz w:val="26"/>
              </w:rPr>
              <w:t>VOR DEM KAUF</w:t>
            </w:r>
          </w:p>
        </w:tc>
        <w:tc>
          <w:tcPr>
            <w:tcW w:w="3115" w:type="dxa"/>
            <w:tcBorders>
              <w:top w:val="single" w:sz="4" w:space="0" w:color="BFBFBF"/>
              <w:left w:val="nil"/>
              <w:bottom w:val="single" w:sz="4" w:space="0" w:color="BFBFBF"/>
              <w:right w:val="nil"/>
            </w:tcBorders>
            <w:shd w:val="clear" w:color="000000" w:fill="333F4F"/>
            <w:noWrap/>
            <w:vAlign w:val="bottom"/>
            <w:hideMark/>
          </w:tcPr>
          <w:p w14:paraId="689DC381" w14:textId="77777777" w:rsidR="0014466F" w:rsidRPr="00F66354" w:rsidRDefault="0014466F" w:rsidP="0014466F">
            <w:pPr>
              <w:rPr>
                <w:rFonts w:ascii="Century Gothic" w:eastAsia="Times New Roman" w:hAnsi="Century Gothic" w:cs="Calibri"/>
                <w:b/>
                <w:bCs/>
                <w:color w:val="000000"/>
                <w:sz w:val="28"/>
                <w:szCs w:val="28"/>
              </w:rPr>
            </w:pPr>
            <w:r w:rsidRPr="00F66354">
              <w:rPr>
                <w:rFonts w:ascii="Century Gothic" w:hAnsi="Century Gothic"/>
                <w:b/>
                <w:color w:val="000000"/>
                <w:sz w:val="28"/>
              </w:rPr>
              <w:t> </w:t>
            </w:r>
          </w:p>
        </w:tc>
        <w:tc>
          <w:tcPr>
            <w:tcW w:w="2973" w:type="dxa"/>
            <w:tcBorders>
              <w:top w:val="single" w:sz="4" w:space="0" w:color="BFBFBF"/>
              <w:left w:val="nil"/>
              <w:bottom w:val="single" w:sz="4" w:space="0" w:color="BFBFBF"/>
              <w:right w:val="nil"/>
            </w:tcBorders>
            <w:shd w:val="clear" w:color="000000" w:fill="333F4F"/>
            <w:noWrap/>
            <w:vAlign w:val="bottom"/>
            <w:hideMark/>
          </w:tcPr>
          <w:p w14:paraId="07620987" w14:textId="77777777" w:rsidR="0014466F" w:rsidRPr="00F66354" w:rsidRDefault="0014466F" w:rsidP="0014466F">
            <w:pPr>
              <w:rPr>
                <w:rFonts w:ascii="Century Gothic" w:eastAsia="Times New Roman" w:hAnsi="Century Gothic" w:cs="Calibri"/>
                <w:b/>
                <w:bCs/>
                <w:color w:val="000000"/>
                <w:sz w:val="28"/>
                <w:szCs w:val="28"/>
              </w:rPr>
            </w:pPr>
            <w:r w:rsidRPr="00F66354">
              <w:rPr>
                <w:rFonts w:ascii="Century Gothic" w:hAnsi="Century Gothic"/>
                <w:b/>
                <w:color w:val="000000"/>
                <w:sz w:val="28"/>
              </w:rPr>
              <w:t> </w:t>
            </w:r>
          </w:p>
        </w:tc>
        <w:tc>
          <w:tcPr>
            <w:tcW w:w="2973" w:type="dxa"/>
            <w:tcBorders>
              <w:top w:val="single" w:sz="4" w:space="0" w:color="BFBFBF"/>
              <w:left w:val="nil"/>
              <w:bottom w:val="single" w:sz="4" w:space="0" w:color="BFBFBF"/>
              <w:right w:val="nil"/>
            </w:tcBorders>
            <w:shd w:val="clear" w:color="000000" w:fill="333F4F"/>
            <w:noWrap/>
            <w:vAlign w:val="bottom"/>
            <w:hideMark/>
          </w:tcPr>
          <w:p w14:paraId="57143577" w14:textId="77777777" w:rsidR="0014466F" w:rsidRPr="00F66354" w:rsidRDefault="0014466F" w:rsidP="0014466F">
            <w:pPr>
              <w:rPr>
                <w:rFonts w:ascii="Century Gothic" w:eastAsia="Times New Roman" w:hAnsi="Century Gothic" w:cs="Calibri"/>
                <w:b/>
                <w:bCs/>
                <w:color w:val="000000"/>
                <w:sz w:val="28"/>
                <w:szCs w:val="28"/>
              </w:rPr>
            </w:pPr>
            <w:r w:rsidRPr="00F66354">
              <w:rPr>
                <w:rFonts w:ascii="Century Gothic" w:hAnsi="Century Gothic"/>
                <w:b/>
                <w:color w:val="000000"/>
                <w:sz w:val="28"/>
              </w:rPr>
              <w:t> </w:t>
            </w:r>
          </w:p>
        </w:tc>
        <w:tc>
          <w:tcPr>
            <w:tcW w:w="3140" w:type="dxa"/>
            <w:tcBorders>
              <w:top w:val="single" w:sz="4" w:space="0" w:color="BFBFBF"/>
              <w:left w:val="nil"/>
              <w:bottom w:val="single" w:sz="4" w:space="0" w:color="BFBFBF"/>
              <w:right w:val="single" w:sz="4" w:space="0" w:color="BFBFBF"/>
            </w:tcBorders>
            <w:shd w:val="clear" w:color="000000" w:fill="333F4F"/>
            <w:noWrap/>
            <w:vAlign w:val="bottom"/>
            <w:hideMark/>
          </w:tcPr>
          <w:p w14:paraId="3D5403A0" w14:textId="77777777" w:rsidR="0014466F" w:rsidRPr="00F66354" w:rsidRDefault="0014466F" w:rsidP="0014466F">
            <w:pPr>
              <w:rPr>
                <w:rFonts w:ascii="Century Gothic" w:eastAsia="Times New Roman" w:hAnsi="Century Gothic" w:cs="Calibri"/>
                <w:b/>
                <w:bCs/>
                <w:color w:val="000000"/>
                <w:sz w:val="28"/>
                <w:szCs w:val="28"/>
              </w:rPr>
            </w:pPr>
            <w:r w:rsidRPr="00F66354">
              <w:rPr>
                <w:rFonts w:ascii="Century Gothic" w:hAnsi="Century Gothic"/>
                <w:b/>
                <w:color w:val="000000"/>
                <w:sz w:val="28"/>
              </w:rPr>
              <w:t> </w:t>
            </w:r>
          </w:p>
        </w:tc>
      </w:tr>
      <w:tr w:rsidR="0014466F" w:rsidRPr="00F66354" w14:paraId="3AE699AF" w14:textId="77777777" w:rsidTr="00425AC3">
        <w:trPr>
          <w:trHeight w:val="665"/>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5A314A78"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Bekanntheit</w:t>
            </w:r>
          </w:p>
        </w:tc>
        <w:tc>
          <w:tcPr>
            <w:tcW w:w="3115" w:type="dxa"/>
            <w:tcBorders>
              <w:top w:val="nil"/>
              <w:left w:val="nil"/>
              <w:bottom w:val="single" w:sz="4" w:space="0" w:color="BFBFBF"/>
              <w:right w:val="single" w:sz="4" w:space="0" w:color="BFBFBF"/>
            </w:tcBorders>
            <w:shd w:val="clear" w:color="auto" w:fill="auto"/>
            <w:vAlign w:val="center"/>
            <w:hideMark/>
          </w:tcPr>
          <w:p w14:paraId="3002C0E0" w14:textId="77777777" w:rsidR="0014466F" w:rsidRPr="00F66354" w:rsidRDefault="0014466F" w:rsidP="0014466F">
            <w:pPr>
              <w:rPr>
                <w:rFonts w:ascii="Century Gothic" w:eastAsia="Times New Roman" w:hAnsi="Century Gothic" w:cs="Calibri"/>
                <w:color w:val="000000"/>
                <w:sz w:val="18"/>
                <w:szCs w:val="18"/>
              </w:rPr>
            </w:pPr>
          </w:p>
        </w:tc>
        <w:tc>
          <w:tcPr>
            <w:tcW w:w="2973" w:type="dxa"/>
            <w:tcBorders>
              <w:top w:val="nil"/>
              <w:left w:val="nil"/>
              <w:bottom w:val="single" w:sz="4" w:space="0" w:color="BFBFBF"/>
              <w:right w:val="single" w:sz="4" w:space="0" w:color="BFBFBF"/>
            </w:tcBorders>
            <w:shd w:val="clear" w:color="auto" w:fill="auto"/>
            <w:vAlign w:val="center"/>
            <w:hideMark/>
          </w:tcPr>
          <w:p w14:paraId="74AE1EB3"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56DCA440" w14:textId="77777777" w:rsidR="0014466F" w:rsidRPr="00F66354" w:rsidRDefault="0014466F" w:rsidP="0014466F">
            <w:pPr>
              <w:rPr>
                <w:rFonts w:ascii="Century Gothic" w:eastAsia="Times New Roman" w:hAnsi="Century Gothic" w:cs="Calibri"/>
                <w:color w:val="000000"/>
                <w:sz w:val="18"/>
                <w:szCs w:val="18"/>
              </w:rPr>
            </w:pPr>
          </w:p>
        </w:tc>
        <w:tc>
          <w:tcPr>
            <w:tcW w:w="3140" w:type="dxa"/>
            <w:tcBorders>
              <w:top w:val="nil"/>
              <w:left w:val="nil"/>
              <w:bottom w:val="single" w:sz="4" w:space="0" w:color="BFBFBF"/>
              <w:right w:val="single" w:sz="4" w:space="0" w:color="BFBFBF"/>
            </w:tcBorders>
            <w:shd w:val="clear" w:color="auto" w:fill="auto"/>
            <w:vAlign w:val="center"/>
            <w:hideMark/>
          </w:tcPr>
          <w:p w14:paraId="69960264"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r>
      <w:tr w:rsidR="0014466F" w:rsidRPr="00F66354" w14:paraId="7B1C600F" w14:textId="77777777" w:rsidTr="00425AC3">
        <w:trPr>
          <w:trHeight w:val="725"/>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3BA2A2DE"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Bildung</w:t>
            </w:r>
          </w:p>
        </w:tc>
        <w:tc>
          <w:tcPr>
            <w:tcW w:w="3115" w:type="dxa"/>
            <w:tcBorders>
              <w:top w:val="nil"/>
              <w:left w:val="nil"/>
              <w:bottom w:val="single" w:sz="4" w:space="0" w:color="BFBFBF"/>
              <w:right w:val="single" w:sz="4" w:space="0" w:color="BFBFBF"/>
            </w:tcBorders>
            <w:shd w:val="clear" w:color="auto" w:fill="auto"/>
            <w:vAlign w:val="center"/>
            <w:hideMark/>
          </w:tcPr>
          <w:p w14:paraId="694F05BF"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179C6E32"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673C26AA" w14:textId="77777777" w:rsidR="0014466F" w:rsidRPr="00F66354" w:rsidRDefault="0014466F" w:rsidP="0014466F">
            <w:pPr>
              <w:rPr>
                <w:rFonts w:ascii="Century Gothic" w:eastAsia="Times New Roman" w:hAnsi="Century Gothic" w:cs="Calibri"/>
                <w:color w:val="000000"/>
                <w:sz w:val="18"/>
                <w:szCs w:val="18"/>
              </w:rPr>
            </w:pPr>
          </w:p>
        </w:tc>
        <w:tc>
          <w:tcPr>
            <w:tcW w:w="3140" w:type="dxa"/>
            <w:tcBorders>
              <w:top w:val="nil"/>
              <w:left w:val="nil"/>
              <w:bottom w:val="single" w:sz="4" w:space="0" w:color="BFBFBF"/>
              <w:right w:val="single" w:sz="4" w:space="0" w:color="BFBFBF"/>
            </w:tcBorders>
            <w:shd w:val="clear" w:color="auto" w:fill="auto"/>
            <w:vAlign w:val="center"/>
            <w:hideMark/>
          </w:tcPr>
          <w:p w14:paraId="09A431EF"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r>
      <w:tr w:rsidR="0014466F" w:rsidRPr="00F66354" w14:paraId="66CC1257" w14:textId="77777777" w:rsidTr="00425AC3">
        <w:trPr>
          <w:trHeight w:val="759"/>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0A9E0F2C"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Forschung</w:t>
            </w:r>
          </w:p>
        </w:tc>
        <w:tc>
          <w:tcPr>
            <w:tcW w:w="3115" w:type="dxa"/>
            <w:tcBorders>
              <w:top w:val="nil"/>
              <w:left w:val="nil"/>
              <w:bottom w:val="single" w:sz="4" w:space="0" w:color="BFBFBF"/>
              <w:right w:val="single" w:sz="4" w:space="0" w:color="BFBFBF"/>
            </w:tcBorders>
            <w:shd w:val="clear" w:color="auto" w:fill="auto"/>
            <w:vAlign w:val="center"/>
            <w:hideMark/>
          </w:tcPr>
          <w:p w14:paraId="6CB8B7DD"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057291EC"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1754CF4C" w14:textId="77777777" w:rsidR="0014466F" w:rsidRPr="00F66354" w:rsidRDefault="0014466F" w:rsidP="0014466F">
            <w:pPr>
              <w:rPr>
                <w:rFonts w:ascii="Century Gothic" w:eastAsia="Times New Roman" w:hAnsi="Century Gothic" w:cs="Calibri"/>
                <w:color w:val="000000"/>
                <w:sz w:val="18"/>
                <w:szCs w:val="18"/>
              </w:rPr>
            </w:pPr>
          </w:p>
        </w:tc>
        <w:tc>
          <w:tcPr>
            <w:tcW w:w="3140" w:type="dxa"/>
            <w:tcBorders>
              <w:top w:val="nil"/>
              <w:left w:val="nil"/>
              <w:bottom w:val="single" w:sz="4" w:space="0" w:color="BFBFBF"/>
              <w:right w:val="single" w:sz="4" w:space="0" w:color="BFBFBF"/>
            </w:tcBorders>
            <w:shd w:val="clear" w:color="auto" w:fill="auto"/>
            <w:vAlign w:val="center"/>
            <w:hideMark/>
          </w:tcPr>
          <w:p w14:paraId="2BA151CE" w14:textId="77777777" w:rsidR="0014466F" w:rsidRPr="00F66354" w:rsidRDefault="0014466F" w:rsidP="0014466F">
            <w:pPr>
              <w:rPr>
                <w:rFonts w:ascii="Century Gothic" w:eastAsia="Times New Roman" w:hAnsi="Century Gothic" w:cs="Calibri"/>
                <w:color w:val="000000"/>
                <w:sz w:val="18"/>
                <w:szCs w:val="18"/>
              </w:rPr>
            </w:pPr>
          </w:p>
        </w:tc>
      </w:tr>
      <w:tr w:rsidR="0014466F" w:rsidRPr="00F66354" w14:paraId="78569E49" w14:textId="77777777" w:rsidTr="00425AC3">
        <w:trPr>
          <w:trHeight w:val="750"/>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3DE890E3"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Auswertung</w:t>
            </w:r>
          </w:p>
        </w:tc>
        <w:tc>
          <w:tcPr>
            <w:tcW w:w="3115" w:type="dxa"/>
            <w:tcBorders>
              <w:top w:val="nil"/>
              <w:left w:val="nil"/>
              <w:bottom w:val="single" w:sz="4" w:space="0" w:color="BFBFBF"/>
              <w:right w:val="single" w:sz="4" w:space="0" w:color="BFBFBF"/>
            </w:tcBorders>
            <w:shd w:val="clear" w:color="auto" w:fill="auto"/>
            <w:vAlign w:val="center"/>
            <w:hideMark/>
          </w:tcPr>
          <w:p w14:paraId="1E0B22EB"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2C474BAB" w14:textId="77777777" w:rsidR="0014466F" w:rsidRPr="00F66354" w:rsidRDefault="0014466F" w:rsidP="0014466F">
            <w:pPr>
              <w:rPr>
                <w:rFonts w:ascii="Century Gothic" w:eastAsia="Times New Roman" w:hAnsi="Century Gothic" w:cs="Calibri"/>
                <w:color w:val="000000"/>
                <w:sz w:val="18"/>
                <w:szCs w:val="18"/>
              </w:rPr>
            </w:pPr>
          </w:p>
        </w:tc>
        <w:tc>
          <w:tcPr>
            <w:tcW w:w="2973" w:type="dxa"/>
            <w:tcBorders>
              <w:top w:val="nil"/>
              <w:left w:val="nil"/>
              <w:bottom w:val="single" w:sz="4" w:space="0" w:color="BFBFBF"/>
              <w:right w:val="single" w:sz="4" w:space="0" w:color="BFBFBF"/>
            </w:tcBorders>
            <w:shd w:val="clear" w:color="auto" w:fill="auto"/>
            <w:vAlign w:val="center"/>
            <w:hideMark/>
          </w:tcPr>
          <w:p w14:paraId="462E9EBC"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3140" w:type="dxa"/>
            <w:tcBorders>
              <w:top w:val="nil"/>
              <w:left w:val="nil"/>
              <w:bottom w:val="single" w:sz="4" w:space="0" w:color="BFBFBF"/>
              <w:right w:val="single" w:sz="4" w:space="0" w:color="BFBFBF"/>
            </w:tcBorders>
            <w:shd w:val="clear" w:color="auto" w:fill="auto"/>
            <w:vAlign w:val="center"/>
            <w:hideMark/>
          </w:tcPr>
          <w:p w14:paraId="058C744F"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r>
      <w:tr w:rsidR="0014466F" w:rsidRPr="00F66354" w14:paraId="534228A2" w14:textId="77777777" w:rsidTr="00425AC3">
        <w:trPr>
          <w:trHeight w:val="741"/>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2E036170"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Entscheidung</w:t>
            </w:r>
          </w:p>
        </w:tc>
        <w:tc>
          <w:tcPr>
            <w:tcW w:w="3115" w:type="dxa"/>
            <w:tcBorders>
              <w:top w:val="nil"/>
              <w:left w:val="nil"/>
              <w:bottom w:val="single" w:sz="4" w:space="0" w:color="BFBFBF"/>
              <w:right w:val="single" w:sz="4" w:space="0" w:color="BFBFBF"/>
            </w:tcBorders>
            <w:shd w:val="clear" w:color="auto" w:fill="auto"/>
            <w:vAlign w:val="center"/>
            <w:hideMark/>
          </w:tcPr>
          <w:p w14:paraId="52BDD689"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57DC1F3C"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32A715FE" w14:textId="77777777" w:rsidR="0014466F" w:rsidRPr="00F66354" w:rsidRDefault="0014466F" w:rsidP="0014466F">
            <w:pPr>
              <w:rPr>
                <w:rFonts w:ascii="Century Gothic" w:eastAsia="Times New Roman" w:hAnsi="Century Gothic" w:cs="Calibri"/>
                <w:color w:val="000000"/>
                <w:sz w:val="18"/>
                <w:szCs w:val="18"/>
              </w:rPr>
            </w:pPr>
          </w:p>
        </w:tc>
        <w:tc>
          <w:tcPr>
            <w:tcW w:w="3140" w:type="dxa"/>
            <w:tcBorders>
              <w:top w:val="nil"/>
              <w:left w:val="nil"/>
              <w:bottom w:val="single" w:sz="4" w:space="0" w:color="BFBFBF"/>
              <w:right w:val="single" w:sz="4" w:space="0" w:color="BFBFBF"/>
            </w:tcBorders>
            <w:shd w:val="clear" w:color="auto" w:fill="auto"/>
            <w:vAlign w:val="center"/>
            <w:hideMark/>
          </w:tcPr>
          <w:p w14:paraId="4F0378E7" w14:textId="77777777" w:rsidR="0014466F" w:rsidRPr="00F66354" w:rsidRDefault="0014466F" w:rsidP="0014466F">
            <w:pPr>
              <w:rPr>
                <w:rFonts w:ascii="Century Gothic" w:eastAsia="Times New Roman" w:hAnsi="Century Gothic" w:cs="Calibri"/>
                <w:color w:val="000000"/>
                <w:sz w:val="18"/>
                <w:szCs w:val="18"/>
              </w:rPr>
            </w:pPr>
          </w:p>
        </w:tc>
      </w:tr>
      <w:tr w:rsidR="0014466F" w:rsidRPr="00F66354" w14:paraId="60CA4557" w14:textId="77777777" w:rsidTr="00425AC3">
        <w:trPr>
          <w:trHeight w:val="640"/>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2C1DAC37"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Kaufen</w:t>
            </w:r>
          </w:p>
        </w:tc>
        <w:tc>
          <w:tcPr>
            <w:tcW w:w="3115" w:type="dxa"/>
            <w:tcBorders>
              <w:top w:val="nil"/>
              <w:left w:val="nil"/>
              <w:bottom w:val="single" w:sz="4" w:space="0" w:color="BFBFBF"/>
              <w:right w:val="single" w:sz="4" w:space="0" w:color="BFBFBF"/>
            </w:tcBorders>
            <w:shd w:val="clear" w:color="auto" w:fill="auto"/>
            <w:vAlign w:val="center"/>
            <w:hideMark/>
          </w:tcPr>
          <w:p w14:paraId="096479E6"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6EA51DB5"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4F718896" w14:textId="77777777" w:rsidR="0014466F" w:rsidRPr="00F66354" w:rsidRDefault="0014466F" w:rsidP="0014466F">
            <w:pPr>
              <w:rPr>
                <w:rFonts w:ascii="Century Gothic" w:eastAsia="Times New Roman" w:hAnsi="Century Gothic" w:cs="Calibri"/>
                <w:color w:val="000000"/>
                <w:sz w:val="18"/>
                <w:szCs w:val="18"/>
              </w:rPr>
            </w:pPr>
          </w:p>
        </w:tc>
        <w:tc>
          <w:tcPr>
            <w:tcW w:w="3140" w:type="dxa"/>
            <w:tcBorders>
              <w:top w:val="nil"/>
              <w:left w:val="nil"/>
              <w:bottom w:val="single" w:sz="4" w:space="0" w:color="BFBFBF"/>
              <w:right w:val="single" w:sz="4" w:space="0" w:color="BFBFBF"/>
            </w:tcBorders>
            <w:shd w:val="clear" w:color="auto" w:fill="auto"/>
            <w:vAlign w:val="center"/>
            <w:hideMark/>
          </w:tcPr>
          <w:p w14:paraId="5191C89E"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r>
      <w:tr w:rsidR="0022676F" w:rsidRPr="00F66354" w14:paraId="618DA2C4" w14:textId="77777777" w:rsidTr="00425AC3">
        <w:trPr>
          <w:trHeight w:val="491"/>
        </w:trPr>
        <w:tc>
          <w:tcPr>
            <w:tcW w:w="2973" w:type="dxa"/>
            <w:tcBorders>
              <w:top w:val="nil"/>
              <w:left w:val="single" w:sz="4" w:space="0" w:color="BFBFBF"/>
              <w:bottom w:val="single" w:sz="4" w:space="0" w:color="BFBFBF"/>
              <w:right w:val="nil"/>
            </w:tcBorders>
            <w:shd w:val="clear" w:color="000000" w:fill="333F4F"/>
            <w:noWrap/>
            <w:vAlign w:val="center"/>
            <w:hideMark/>
          </w:tcPr>
          <w:p w14:paraId="4AD302AE" w14:textId="77777777" w:rsidR="0014466F" w:rsidRPr="00F66354" w:rsidRDefault="0014466F" w:rsidP="0014466F">
            <w:pPr>
              <w:jc w:val="center"/>
              <w:rPr>
                <w:rFonts w:ascii="Century Gothic" w:eastAsia="Times New Roman" w:hAnsi="Century Gothic" w:cs="Calibri"/>
                <w:b/>
                <w:bCs/>
                <w:color w:val="FFFFFF"/>
                <w:sz w:val="26"/>
                <w:szCs w:val="26"/>
              </w:rPr>
            </w:pPr>
            <w:r w:rsidRPr="00F66354">
              <w:rPr>
                <w:rFonts w:ascii="Century Gothic" w:hAnsi="Century Gothic"/>
                <w:b/>
                <w:color w:val="FFFFFF"/>
                <w:sz w:val="26"/>
              </w:rPr>
              <w:t>NACH DEM KAUF</w:t>
            </w:r>
          </w:p>
        </w:tc>
        <w:tc>
          <w:tcPr>
            <w:tcW w:w="3115" w:type="dxa"/>
            <w:tcBorders>
              <w:top w:val="nil"/>
              <w:left w:val="nil"/>
              <w:bottom w:val="single" w:sz="4" w:space="0" w:color="BFBFBF"/>
              <w:right w:val="nil"/>
            </w:tcBorders>
            <w:shd w:val="clear" w:color="000000" w:fill="333F4F"/>
            <w:noWrap/>
            <w:vAlign w:val="bottom"/>
            <w:hideMark/>
          </w:tcPr>
          <w:p w14:paraId="1C1AB284" w14:textId="77777777" w:rsidR="0014466F" w:rsidRPr="00F66354" w:rsidRDefault="0014466F" w:rsidP="0014466F">
            <w:pPr>
              <w:rPr>
                <w:rFonts w:ascii="Century Gothic" w:eastAsia="Times New Roman" w:hAnsi="Century Gothic" w:cs="Calibri"/>
                <w:b/>
                <w:bCs/>
                <w:color w:val="000000"/>
                <w:sz w:val="18"/>
                <w:szCs w:val="18"/>
              </w:rPr>
            </w:pPr>
            <w:r w:rsidRPr="00F66354">
              <w:rPr>
                <w:rFonts w:ascii="Century Gothic" w:hAnsi="Century Gothic"/>
                <w:b/>
                <w:color w:val="000000"/>
                <w:sz w:val="18"/>
              </w:rPr>
              <w:t> </w:t>
            </w:r>
          </w:p>
        </w:tc>
        <w:tc>
          <w:tcPr>
            <w:tcW w:w="2973" w:type="dxa"/>
            <w:tcBorders>
              <w:top w:val="nil"/>
              <w:left w:val="nil"/>
              <w:bottom w:val="single" w:sz="4" w:space="0" w:color="BFBFBF"/>
              <w:right w:val="nil"/>
            </w:tcBorders>
            <w:shd w:val="clear" w:color="000000" w:fill="333F4F"/>
            <w:noWrap/>
            <w:vAlign w:val="bottom"/>
            <w:hideMark/>
          </w:tcPr>
          <w:p w14:paraId="473F3B9C" w14:textId="77777777" w:rsidR="0014466F" w:rsidRPr="00F66354" w:rsidRDefault="0014466F" w:rsidP="0014466F">
            <w:pPr>
              <w:rPr>
                <w:rFonts w:ascii="Century Gothic" w:eastAsia="Times New Roman" w:hAnsi="Century Gothic" w:cs="Calibri"/>
                <w:b/>
                <w:bCs/>
                <w:color w:val="000000"/>
                <w:sz w:val="18"/>
                <w:szCs w:val="18"/>
              </w:rPr>
            </w:pPr>
            <w:r w:rsidRPr="00F66354">
              <w:rPr>
                <w:rFonts w:ascii="Century Gothic" w:hAnsi="Century Gothic"/>
                <w:b/>
                <w:color w:val="000000"/>
                <w:sz w:val="18"/>
              </w:rPr>
              <w:t> </w:t>
            </w:r>
          </w:p>
        </w:tc>
        <w:tc>
          <w:tcPr>
            <w:tcW w:w="2973" w:type="dxa"/>
            <w:tcBorders>
              <w:top w:val="nil"/>
              <w:left w:val="nil"/>
              <w:bottom w:val="single" w:sz="4" w:space="0" w:color="BFBFBF"/>
              <w:right w:val="nil"/>
            </w:tcBorders>
            <w:shd w:val="clear" w:color="000000" w:fill="333F4F"/>
            <w:noWrap/>
            <w:vAlign w:val="bottom"/>
            <w:hideMark/>
          </w:tcPr>
          <w:p w14:paraId="5FDE985A" w14:textId="77777777" w:rsidR="0014466F" w:rsidRPr="00F66354" w:rsidRDefault="0014466F" w:rsidP="0014466F">
            <w:pPr>
              <w:rPr>
                <w:rFonts w:ascii="Century Gothic" w:eastAsia="Times New Roman" w:hAnsi="Century Gothic" w:cs="Calibri"/>
                <w:b/>
                <w:bCs/>
                <w:color w:val="000000"/>
                <w:sz w:val="18"/>
                <w:szCs w:val="18"/>
              </w:rPr>
            </w:pPr>
            <w:r w:rsidRPr="00F66354">
              <w:rPr>
                <w:rFonts w:ascii="Century Gothic" w:hAnsi="Century Gothic"/>
                <w:b/>
                <w:color w:val="000000"/>
                <w:sz w:val="18"/>
              </w:rPr>
              <w:t> </w:t>
            </w:r>
          </w:p>
        </w:tc>
        <w:tc>
          <w:tcPr>
            <w:tcW w:w="3140" w:type="dxa"/>
            <w:tcBorders>
              <w:top w:val="nil"/>
              <w:left w:val="nil"/>
              <w:bottom w:val="single" w:sz="4" w:space="0" w:color="BFBFBF"/>
              <w:right w:val="single" w:sz="4" w:space="0" w:color="BFBFBF"/>
            </w:tcBorders>
            <w:shd w:val="clear" w:color="000000" w:fill="333F4F"/>
            <w:noWrap/>
            <w:vAlign w:val="bottom"/>
            <w:hideMark/>
          </w:tcPr>
          <w:p w14:paraId="798795E0" w14:textId="77777777" w:rsidR="0014466F" w:rsidRPr="00F66354" w:rsidRDefault="0014466F" w:rsidP="0014466F">
            <w:pPr>
              <w:rPr>
                <w:rFonts w:ascii="Century Gothic" w:eastAsia="Times New Roman" w:hAnsi="Century Gothic" w:cs="Calibri"/>
                <w:b/>
                <w:bCs/>
                <w:color w:val="000000"/>
                <w:sz w:val="18"/>
                <w:szCs w:val="18"/>
              </w:rPr>
            </w:pPr>
            <w:r w:rsidRPr="00F66354">
              <w:rPr>
                <w:rFonts w:ascii="Century Gothic" w:hAnsi="Century Gothic"/>
                <w:b/>
                <w:color w:val="000000"/>
                <w:sz w:val="18"/>
              </w:rPr>
              <w:t> </w:t>
            </w:r>
          </w:p>
        </w:tc>
      </w:tr>
      <w:tr w:rsidR="0014466F" w:rsidRPr="00F66354" w14:paraId="188B581C" w14:textId="77777777" w:rsidTr="00425AC3">
        <w:trPr>
          <w:trHeight w:val="750"/>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11AA24BA"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Onboarding</w:t>
            </w:r>
          </w:p>
        </w:tc>
        <w:tc>
          <w:tcPr>
            <w:tcW w:w="3115" w:type="dxa"/>
            <w:tcBorders>
              <w:top w:val="nil"/>
              <w:left w:val="nil"/>
              <w:bottom w:val="single" w:sz="4" w:space="0" w:color="BFBFBF"/>
              <w:right w:val="single" w:sz="4" w:space="0" w:color="BFBFBF"/>
            </w:tcBorders>
            <w:shd w:val="clear" w:color="auto" w:fill="auto"/>
            <w:vAlign w:val="center"/>
            <w:hideMark/>
          </w:tcPr>
          <w:p w14:paraId="474FC026"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598B3DB5"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4DCB22AB"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3140" w:type="dxa"/>
            <w:tcBorders>
              <w:top w:val="nil"/>
              <w:left w:val="nil"/>
              <w:bottom w:val="single" w:sz="4" w:space="0" w:color="BFBFBF"/>
              <w:right w:val="single" w:sz="4" w:space="0" w:color="BFBFBF"/>
            </w:tcBorders>
            <w:shd w:val="clear" w:color="auto" w:fill="auto"/>
            <w:vAlign w:val="center"/>
            <w:hideMark/>
          </w:tcPr>
          <w:p w14:paraId="04FDD2C4"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r>
      <w:tr w:rsidR="0014466F" w:rsidRPr="00F66354" w14:paraId="47366B8F" w14:textId="77777777" w:rsidTr="00425AC3">
        <w:trPr>
          <w:trHeight w:val="741"/>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34BFF8C6"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Bindung</w:t>
            </w:r>
          </w:p>
        </w:tc>
        <w:tc>
          <w:tcPr>
            <w:tcW w:w="3115" w:type="dxa"/>
            <w:tcBorders>
              <w:top w:val="nil"/>
              <w:left w:val="nil"/>
              <w:bottom w:val="single" w:sz="4" w:space="0" w:color="BFBFBF"/>
              <w:right w:val="single" w:sz="4" w:space="0" w:color="BFBFBF"/>
            </w:tcBorders>
            <w:shd w:val="clear" w:color="auto" w:fill="auto"/>
            <w:vAlign w:val="center"/>
            <w:hideMark/>
          </w:tcPr>
          <w:p w14:paraId="43B78C29"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7388DEA1"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64D1A93E" w14:textId="77777777" w:rsidR="0014466F" w:rsidRPr="00F66354" w:rsidRDefault="0014466F" w:rsidP="0014466F">
            <w:pPr>
              <w:rPr>
                <w:rFonts w:ascii="Century Gothic" w:eastAsia="Times New Roman" w:hAnsi="Century Gothic" w:cs="Calibri"/>
                <w:color w:val="000000"/>
                <w:sz w:val="18"/>
                <w:szCs w:val="18"/>
              </w:rPr>
            </w:pPr>
          </w:p>
        </w:tc>
        <w:tc>
          <w:tcPr>
            <w:tcW w:w="3140" w:type="dxa"/>
            <w:tcBorders>
              <w:top w:val="nil"/>
              <w:left w:val="nil"/>
              <w:bottom w:val="single" w:sz="4" w:space="0" w:color="BFBFBF"/>
              <w:right w:val="single" w:sz="4" w:space="0" w:color="BFBFBF"/>
            </w:tcBorders>
            <w:shd w:val="clear" w:color="auto" w:fill="auto"/>
            <w:vAlign w:val="center"/>
            <w:hideMark/>
          </w:tcPr>
          <w:p w14:paraId="5A5698F2"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r>
      <w:tr w:rsidR="0014466F" w:rsidRPr="00F66354" w14:paraId="75F00EEE" w14:textId="77777777" w:rsidTr="00425AC3">
        <w:trPr>
          <w:trHeight w:val="750"/>
        </w:trPr>
        <w:tc>
          <w:tcPr>
            <w:tcW w:w="2973" w:type="dxa"/>
            <w:tcBorders>
              <w:top w:val="nil"/>
              <w:left w:val="single" w:sz="4" w:space="0" w:color="BFBFBF"/>
              <w:bottom w:val="single" w:sz="4" w:space="0" w:color="BFBFBF"/>
              <w:right w:val="single" w:sz="4" w:space="0" w:color="BFBFBF"/>
            </w:tcBorders>
            <w:shd w:val="clear" w:color="auto" w:fill="auto"/>
            <w:noWrap/>
            <w:vAlign w:val="center"/>
            <w:hideMark/>
          </w:tcPr>
          <w:p w14:paraId="0DC91928" w14:textId="77777777" w:rsidR="0014466F" w:rsidRPr="00F66354" w:rsidRDefault="0014466F" w:rsidP="0014466F">
            <w:pPr>
              <w:rPr>
                <w:rFonts w:ascii="Century Gothic" w:eastAsia="Times New Roman" w:hAnsi="Century Gothic" w:cs="Calibri"/>
                <w:b/>
                <w:bCs/>
                <w:color w:val="000000"/>
              </w:rPr>
            </w:pPr>
            <w:r w:rsidRPr="00F66354">
              <w:rPr>
                <w:rFonts w:ascii="Century Gothic" w:hAnsi="Century Gothic"/>
                <w:b/>
                <w:color w:val="000000"/>
              </w:rPr>
              <w:t>Loyalität</w:t>
            </w:r>
          </w:p>
        </w:tc>
        <w:tc>
          <w:tcPr>
            <w:tcW w:w="3115" w:type="dxa"/>
            <w:tcBorders>
              <w:top w:val="nil"/>
              <w:left w:val="nil"/>
              <w:bottom w:val="single" w:sz="4" w:space="0" w:color="BFBFBF"/>
              <w:right w:val="single" w:sz="4" w:space="0" w:color="BFBFBF"/>
            </w:tcBorders>
            <w:shd w:val="clear" w:color="auto" w:fill="auto"/>
            <w:vAlign w:val="center"/>
            <w:hideMark/>
          </w:tcPr>
          <w:p w14:paraId="76D6BC97"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270DDB60"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c>
          <w:tcPr>
            <w:tcW w:w="2973" w:type="dxa"/>
            <w:tcBorders>
              <w:top w:val="nil"/>
              <w:left w:val="nil"/>
              <w:bottom w:val="single" w:sz="4" w:space="0" w:color="BFBFBF"/>
              <w:right w:val="single" w:sz="4" w:space="0" w:color="BFBFBF"/>
            </w:tcBorders>
            <w:shd w:val="clear" w:color="auto" w:fill="auto"/>
            <w:vAlign w:val="center"/>
            <w:hideMark/>
          </w:tcPr>
          <w:p w14:paraId="59A5C8B7" w14:textId="77777777" w:rsidR="0014466F" w:rsidRPr="00F66354" w:rsidRDefault="0014466F" w:rsidP="0014466F">
            <w:pPr>
              <w:rPr>
                <w:rFonts w:ascii="Century Gothic" w:eastAsia="Times New Roman" w:hAnsi="Century Gothic" w:cs="Calibri"/>
                <w:color w:val="000000"/>
                <w:sz w:val="18"/>
                <w:szCs w:val="18"/>
              </w:rPr>
            </w:pPr>
          </w:p>
        </w:tc>
        <w:tc>
          <w:tcPr>
            <w:tcW w:w="3140" w:type="dxa"/>
            <w:tcBorders>
              <w:top w:val="nil"/>
              <w:left w:val="nil"/>
              <w:bottom w:val="single" w:sz="4" w:space="0" w:color="BFBFBF"/>
              <w:right w:val="single" w:sz="4" w:space="0" w:color="BFBFBF"/>
            </w:tcBorders>
            <w:shd w:val="clear" w:color="auto" w:fill="auto"/>
            <w:vAlign w:val="center"/>
            <w:hideMark/>
          </w:tcPr>
          <w:p w14:paraId="48120253" w14:textId="77777777" w:rsidR="0014466F" w:rsidRPr="00F66354" w:rsidRDefault="0014466F" w:rsidP="0014466F">
            <w:pPr>
              <w:rPr>
                <w:rFonts w:ascii="Century Gothic" w:eastAsia="Times New Roman" w:hAnsi="Century Gothic" w:cs="Calibri"/>
                <w:color w:val="000000"/>
                <w:sz w:val="18"/>
                <w:szCs w:val="18"/>
              </w:rPr>
            </w:pPr>
            <w:r w:rsidRPr="00F66354">
              <w:rPr>
                <w:rFonts w:ascii="Century Gothic" w:hAnsi="Century Gothic"/>
                <w:color w:val="000000"/>
                <w:sz w:val="18"/>
              </w:rPr>
              <w:t> </w:t>
            </w:r>
          </w:p>
        </w:tc>
      </w:tr>
    </w:tbl>
    <w:p w14:paraId="1579A611" w14:textId="77777777" w:rsidR="00A91AFB" w:rsidRPr="00F66354" w:rsidRDefault="00A91AFB">
      <w:pPr>
        <w:rPr>
          <w:rFonts w:ascii="Century Gothic" w:hAnsi="Century Gothic" w:cs="Arial"/>
          <w:b/>
          <w:color w:val="808080" w:themeColor="background1" w:themeShade="80"/>
          <w:sz w:val="20"/>
          <w:szCs w:val="20"/>
        </w:rPr>
      </w:pPr>
    </w:p>
    <w:p w14:paraId="76E49956" w14:textId="77777777" w:rsidR="00A91AFB" w:rsidRPr="00F66354" w:rsidRDefault="00A91AFB">
      <w:pPr>
        <w:rPr>
          <w:rFonts w:ascii="Century Gothic" w:hAnsi="Century Gothic" w:cs="Arial"/>
          <w:b/>
          <w:color w:val="808080" w:themeColor="background1" w:themeShade="80"/>
          <w:sz w:val="20"/>
          <w:szCs w:val="20"/>
        </w:rPr>
      </w:pPr>
    </w:p>
    <w:p w14:paraId="3ADB7D2A" w14:textId="77777777" w:rsidR="004221EB" w:rsidRPr="00F66354" w:rsidRDefault="004221EB" w:rsidP="00B53EFF">
      <w:pPr>
        <w:rPr>
          <w:rFonts w:ascii="Century Gothic" w:hAnsi="Century Gothic"/>
          <w:sz w:val="20"/>
          <w:szCs w:val="20"/>
        </w:rPr>
      </w:pPr>
    </w:p>
    <w:p w14:paraId="115D9717" w14:textId="77777777" w:rsidR="004221EB" w:rsidRPr="00F66354" w:rsidRDefault="004221EB" w:rsidP="00B53EFF">
      <w:pPr>
        <w:rPr>
          <w:rFonts w:ascii="Century Gothic" w:hAnsi="Century Gothic"/>
          <w:sz w:val="20"/>
          <w:szCs w:val="20"/>
        </w:rPr>
      </w:pPr>
    </w:p>
    <w:p w14:paraId="4E7A173C" w14:textId="77777777" w:rsidR="004221EB" w:rsidRPr="00F66354" w:rsidRDefault="004221EB" w:rsidP="00B53EFF">
      <w:pPr>
        <w:rPr>
          <w:rFonts w:ascii="Century Gothic" w:hAnsi="Century Gothic"/>
          <w:sz w:val="20"/>
          <w:szCs w:val="20"/>
        </w:rPr>
      </w:pPr>
    </w:p>
    <w:p w14:paraId="3CDA3662" w14:textId="77777777" w:rsidR="004221EB" w:rsidRPr="00F66354" w:rsidRDefault="004221EB" w:rsidP="00B53EFF">
      <w:pPr>
        <w:rPr>
          <w:rFonts w:ascii="Century Gothic" w:hAnsi="Century Gothic"/>
          <w:sz w:val="20"/>
          <w:szCs w:val="20"/>
        </w:rPr>
      </w:pPr>
    </w:p>
    <w:p w14:paraId="1A65226C" w14:textId="77777777" w:rsidR="004221EB" w:rsidRPr="00F66354" w:rsidRDefault="004221EB" w:rsidP="00B53EFF">
      <w:pPr>
        <w:rPr>
          <w:rFonts w:ascii="Century Gothic" w:hAnsi="Century Gothic"/>
          <w:sz w:val="20"/>
          <w:szCs w:val="20"/>
        </w:rPr>
      </w:pPr>
    </w:p>
    <w:tbl>
      <w:tblPr>
        <w:tblStyle w:val="TableGrid"/>
        <w:tblpPr w:leftFromText="180" w:rightFromText="180" w:vertAnchor="page" w:horzAnchor="margin" w:tblpXSpec="center" w:tblpY="861"/>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A91AFB" w:rsidRPr="00F66354" w14:paraId="624F9B3B" w14:textId="77777777" w:rsidTr="00A91AFB">
        <w:trPr>
          <w:trHeight w:val="2649"/>
        </w:trPr>
        <w:tc>
          <w:tcPr>
            <w:tcW w:w="9944" w:type="dxa"/>
          </w:tcPr>
          <w:p w14:paraId="34E65463" w14:textId="77777777" w:rsidR="00A91AFB" w:rsidRPr="00F66354" w:rsidRDefault="00A91AFB" w:rsidP="00A91AFB">
            <w:pPr>
              <w:jc w:val="center"/>
              <w:rPr>
                <w:rFonts w:ascii="Century Gothic" w:hAnsi="Century Gothic" w:cs="Arial"/>
                <w:b/>
                <w:sz w:val="20"/>
                <w:szCs w:val="20"/>
              </w:rPr>
            </w:pPr>
            <w:r w:rsidRPr="00F66354">
              <w:rPr>
                <w:rFonts w:ascii="Century Gothic" w:hAnsi="Century Gothic"/>
                <w:b/>
                <w:sz w:val="20"/>
              </w:rPr>
              <w:t>HAFTUNGSAUSSCHLUSS</w:t>
            </w:r>
          </w:p>
          <w:p w14:paraId="03403AED" w14:textId="77777777" w:rsidR="00A91AFB" w:rsidRPr="00F66354" w:rsidRDefault="00A91AFB" w:rsidP="00A91AFB">
            <w:pPr>
              <w:rPr>
                <w:rFonts w:ascii="Century Gothic" w:hAnsi="Century Gothic" w:cs="Arial"/>
                <w:sz w:val="20"/>
                <w:szCs w:val="20"/>
              </w:rPr>
            </w:pPr>
          </w:p>
          <w:p w14:paraId="52214B39" w14:textId="77777777" w:rsidR="00A91AFB" w:rsidRPr="00F66354" w:rsidRDefault="00A91AFB" w:rsidP="00A91AFB">
            <w:pPr>
              <w:rPr>
                <w:rFonts w:ascii="Century Gothic" w:hAnsi="Century Gothic" w:cs="Arial"/>
                <w:sz w:val="20"/>
                <w:szCs w:val="20"/>
              </w:rPr>
            </w:pPr>
            <w:r w:rsidRPr="00F66354">
              <w:rPr>
                <w:rFonts w:ascii="Century Gothic" w:hAnsi="Century Gothic"/>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30308E4" w14:textId="77777777" w:rsidR="00B53EFF" w:rsidRPr="00F66354" w:rsidRDefault="00B53EFF">
      <w:pPr>
        <w:rPr>
          <w:rFonts w:ascii="Century Gothic" w:hAnsi="Century Gothic"/>
          <w:color w:val="000000" w:themeColor="text1"/>
          <w:sz w:val="20"/>
          <w:szCs w:val="20"/>
        </w:rPr>
      </w:pPr>
    </w:p>
    <w:sectPr w:rsidR="00B53EFF" w:rsidRPr="00F66354" w:rsidSect="00103AF4">
      <w:pgSz w:w="15840" w:h="12240" w:orient="landscape"/>
      <w:pgMar w:top="576" w:right="576" w:bottom="576" w:left="44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07ED" w14:textId="77777777" w:rsidR="00103AF4" w:rsidRDefault="00103AF4" w:rsidP="004C6C01">
      <w:r>
        <w:separator/>
      </w:r>
    </w:p>
  </w:endnote>
  <w:endnote w:type="continuationSeparator" w:id="0">
    <w:p w14:paraId="09DDD09B" w14:textId="77777777" w:rsidR="00103AF4" w:rsidRDefault="00103AF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8441" w14:textId="77777777" w:rsidR="00103AF4" w:rsidRDefault="00103AF4" w:rsidP="004C6C01">
      <w:r>
        <w:separator/>
      </w:r>
    </w:p>
  </w:footnote>
  <w:footnote w:type="continuationSeparator" w:id="0">
    <w:p w14:paraId="60C3E6A7" w14:textId="77777777" w:rsidR="00103AF4" w:rsidRDefault="00103AF4"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EE"/>
    <w:rsid w:val="00006E60"/>
    <w:rsid w:val="000141CE"/>
    <w:rsid w:val="00020BEF"/>
    <w:rsid w:val="000224EE"/>
    <w:rsid w:val="00024BC7"/>
    <w:rsid w:val="0006622C"/>
    <w:rsid w:val="000A74DA"/>
    <w:rsid w:val="00103AF4"/>
    <w:rsid w:val="0014466F"/>
    <w:rsid w:val="00160FE2"/>
    <w:rsid w:val="00163990"/>
    <w:rsid w:val="00177CFE"/>
    <w:rsid w:val="00184505"/>
    <w:rsid w:val="00190874"/>
    <w:rsid w:val="001A56BE"/>
    <w:rsid w:val="0022676F"/>
    <w:rsid w:val="002424A5"/>
    <w:rsid w:val="00250419"/>
    <w:rsid w:val="002744FF"/>
    <w:rsid w:val="00291DF7"/>
    <w:rsid w:val="002C1F2E"/>
    <w:rsid w:val="002D17E5"/>
    <w:rsid w:val="00343574"/>
    <w:rsid w:val="003560B8"/>
    <w:rsid w:val="0039509E"/>
    <w:rsid w:val="003D14B5"/>
    <w:rsid w:val="00410A65"/>
    <w:rsid w:val="004221EB"/>
    <w:rsid w:val="00425AC3"/>
    <w:rsid w:val="00456BBA"/>
    <w:rsid w:val="00471C74"/>
    <w:rsid w:val="00473CC3"/>
    <w:rsid w:val="004937B7"/>
    <w:rsid w:val="00495588"/>
    <w:rsid w:val="004C6C01"/>
    <w:rsid w:val="005449AA"/>
    <w:rsid w:val="00582E5F"/>
    <w:rsid w:val="005C009E"/>
    <w:rsid w:val="006208CC"/>
    <w:rsid w:val="00647099"/>
    <w:rsid w:val="0065552C"/>
    <w:rsid w:val="00710BDD"/>
    <w:rsid w:val="007318F6"/>
    <w:rsid w:val="00746911"/>
    <w:rsid w:val="00751E00"/>
    <w:rsid w:val="007560DA"/>
    <w:rsid w:val="007805A4"/>
    <w:rsid w:val="007B16E4"/>
    <w:rsid w:val="007D01DF"/>
    <w:rsid w:val="00826B56"/>
    <w:rsid w:val="00853EC4"/>
    <w:rsid w:val="00871614"/>
    <w:rsid w:val="00894A5A"/>
    <w:rsid w:val="00897019"/>
    <w:rsid w:val="008A7C4A"/>
    <w:rsid w:val="008E2EF3"/>
    <w:rsid w:val="00941CF2"/>
    <w:rsid w:val="00951B91"/>
    <w:rsid w:val="00985BD7"/>
    <w:rsid w:val="009B203C"/>
    <w:rsid w:val="009C61B0"/>
    <w:rsid w:val="00A24153"/>
    <w:rsid w:val="00A35F36"/>
    <w:rsid w:val="00A91AFB"/>
    <w:rsid w:val="00AB70C2"/>
    <w:rsid w:val="00AC464E"/>
    <w:rsid w:val="00B53EFF"/>
    <w:rsid w:val="00B61915"/>
    <w:rsid w:val="00B758CE"/>
    <w:rsid w:val="00BF30B0"/>
    <w:rsid w:val="00C31CCD"/>
    <w:rsid w:val="00C74B39"/>
    <w:rsid w:val="00CA5ED2"/>
    <w:rsid w:val="00CC4CAD"/>
    <w:rsid w:val="00D32770"/>
    <w:rsid w:val="00D51D4E"/>
    <w:rsid w:val="00D57248"/>
    <w:rsid w:val="00E83569"/>
    <w:rsid w:val="00EA6317"/>
    <w:rsid w:val="00EE207C"/>
    <w:rsid w:val="00F32754"/>
    <w:rsid w:val="00F35C56"/>
    <w:rsid w:val="00F569CF"/>
    <w:rsid w:val="00F663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1B83B"/>
  <w15:docId w15:val="{F6EDA4B2-75C3-5A47-90E0-0EB2BA0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customStyle="1" w:styleId="1">
    <w:name w:val="Неразрешенное упоминание1"/>
    <w:basedOn w:val="DefaultParagraphFont"/>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44&amp;utm_language=DE&amp;utm_source=template-word&amp;utm_medium=content&amp;utm_campaign=ic-Customer+Journey+Map-word-49844-de&amp;lpa=ic+Customer+Journey+Map+word+4984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F00F-E071-4F31-9962-836E5FB5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855</Characters>
  <Application>Microsoft Office Word</Application>
  <DocSecurity>0</DocSecurity>
  <Lines>7</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dcterms:created xsi:type="dcterms:W3CDTF">2022-02-25T00:47:00Z</dcterms:created>
  <dcterms:modified xsi:type="dcterms:W3CDTF">2024-01-25T18:26:00Z</dcterms:modified>
</cp:coreProperties>
</file>