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8BF4" w14:textId="72788E38" w:rsidR="000D57E1" w:rsidRDefault="000D57E1" w:rsidP="000D57E1">
      <w:pPr>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15F4F800" wp14:editId="2D808756">
            <wp:extent cx="2447922" cy="486880"/>
            <wp:effectExtent l="0" t="0" r="0" b="8890"/>
            <wp:docPr id="2032276578"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76578"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78470" cy="492956"/>
                    </a:xfrm>
                    <a:prstGeom prst="rect">
                      <a:avLst/>
                    </a:prstGeom>
                  </pic:spPr>
                </pic:pic>
              </a:graphicData>
            </a:graphic>
          </wp:inline>
        </w:drawing>
      </w:r>
    </w:p>
    <w:p w14:paraId="7F2D66AC" w14:textId="77777777" w:rsidR="00FF1344" w:rsidRDefault="00FF1344" w:rsidP="00C55EFE">
      <w:pPr>
        <w:rPr>
          <w:rFonts w:ascii="Century Gothic" w:hAnsi="Century Gothic"/>
          <w:b/>
          <w:color w:val="808080" w:themeColor="background1" w:themeShade="80"/>
          <w:sz w:val="32"/>
        </w:rPr>
      </w:pPr>
    </w:p>
    <w:p w14:paraId="326357F5" w14:textId="77777777" w:rsidR="00FF1344" w:rsidRDefault="00FF1344" w:rsidP="00C55EFE">
      <w:pPr>
        <w:rPr>
          <w:rFonts w:ascii="Century Gothic" w:hAnsi="Century Gothic"/>
          <w:b/>
          <w:color w:val="808080" w:themeColor="background1" w:themeShade="80"/>
          <w:sz w:val="32"/>
        </w:rPr>
      </w:pPr>
    </w:p>
    <w:p w14:paraId="3683F643" w14:textId="0BC8D36B" w:rsidR="00092C39" w:rsidRDefault="008F34DA"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EINEN PARAMETRISCHEN KOSTENVORANSCHLAG       </w:t>
      </w:r>
    </w:p>
    <w:p w14:paraId="7F8B3331" w14:textId="77777777" w:rsidR="006F6DA2" w:rsidRDefault="006F6DA2" w:rsidP="00C55EFE">
      <w:pPr>
        <w:rPr>
          <w:rFonts w:ascii="Century Gothic" w:hAnsi="Century Gothic" w:cs="Arial"/>
          <w:b/>
          <w:color w:val="808080" w:themeColor="background1" w:themeShade="80"/>
          <w:sz w:val="32"/>
          <w:szCs w:val="36"/>
        </w:rPr>
      </w:pPr>
    </w:p>
    <w:tbl>
      <w:tblPr>
        <w:tblW w:w="11568" w:type="dxa"/>
        <w:tblInd w:w="90" w:type="dxa"/>
        <w:tblLook w:val="04A0" w:firstRow="1" w:lastRow="0" w:firstColumn="1" w:lastColumn="0" w:noHBand="0" w:noVBand="1"/>
      </w:tblPr>
      <w:tblGrid>
        <w:gridCol w:w="2581"/>
        <w:gridCol w:w="4251"/>
        <w:gridCol w:w="1260"/>
        <w:gridCol w:w="1653"/>
        <w:gridCol w:w="1823"/>
      </w:tblGrid>
      <w:tr w:rsidR="007B1262" w:rsidRPr="007B1262" w14:paraId="244A6A3D" w14:textId="77777777" w:rsidTr="00916D73">
        <w:trPr>
          <w:trHeight w:val="555"/>
        </w:trPr>
        <w:tc>
          <w:tcPr>
            <w:tcW w:w="6832" w:type="dxa"/>
            <w:gridSpan w:val="2"/>
            <w:tcBorders>
              <w:top w:val="nil"/>
              <w:left w:val="nil"/>
              <w:bottom w:val="nil"/>
              <w:right w:val="nil"/>
            </w:tcBorders>
            <w:shd w:val="clear" w:color="auto" w:fill="auto"/>
            <w:noWrap/>
            <w:vAlign w:val="center"/>
            <w:hideMark/>
          </w:tcPr>
          <w:p w14:paraId="1A37CA40" w14:textId="77777777" w:rsidR="007B1262" w:rsidRPr="000D070B" w:rsidRDefault="007B1262" w:rsidP="007B1262">
            <w:pPr>
              <w:rPr>
                <w:rFonts w:ascii="Century Gothic" w:eastAsia="Times New Roman" w:hAnsi="Century Gothic" w:cs="Calibri"/>
                <w:color w:val="000000"/>
                <w:sz w:val="21"/>
                <w:szCs w:val="22"/>
              </w:rPr>
            </w:pPr>
            <w:bookmarkStart w:id="0" w:name="RANGE!B4:F42"/>
            <w:r w:rsidRPr="000D070B">
              <w:rPr>
                <w:rFonts w:ascii="Century Gothic" w:hAnsi="Century Gothic"/>
                <w:color w:val="000000"/>
                <w:sz w:val="21"/>
                <w:szCs w:val="22"/>
              </w:rPr>
              <w:t>Projekttitel; Projektmanager</w:t>
            </w:r>
            <w:bookmarkEnd w:id="0"/>
          </w:p>
        </w:tc>
        <w:tc>
          <w:tcPr>
            <w:tcW w:w="2913" w:type="dxa"/>
            <w:gridSpan w:val="2"/>
            <w:tcBorders>
              <w:top w:val="nil"/>
              <w:left w:val="nil"/>
              <w:bottom w:val="nil"/>
              <w:right w:val="nil"/>
            </w:tcBorders>
            <w:shd w:val="clear" w:color="auto" w:fill="auto"/>
            <w:noWrap/>
            <w:vAlign w:val="center"/>
            <w:hideMark/>
          </w:tcPr>
          <w:p w14:paraId="6956BF02" w14:textId="77777777" w:rsidR="007B1262" w:rsidRPr="000D070B" w:rsidRDefault="007B1262" w:rsidP="007B1262">
            <w:pPr>
              <w:jc w:val="right"/>
              <w:rPr>
                <w:rFonts w:ascii="Century Gothic" w:eastAsia="Times New Roman" w:hAnsi="Century Gothic" w:cs="Calibri"/>
                <w:color w:val="000000"/>
                <w:sz w:val="18"/>
                <w:szCs w:val="22"/>
              </w:rPr>
            </w:pPr>
            <w:r w:rsidRPr="000D070B">
              <w:rPr>
                <w:rFonts w:ascii="Century Gothic" w:hAnsi="Century Gothic"/>
                <w:color w:val="000000"/>
                <w:sz w:val="18"/>
                <w:szCs w:val="22"/>
              </w:rPr>
              <w:t>KOMBINIERTE GESAMTKOSTEN:</w:t>
            </w:r>
          </w:p>
        </w:tc>
        <w:tc>
          <w:tcPr>
            <w:tcW w:w="182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EA8DB0" w14:textId="77777777" w:rsidR="007B1262" w:rsidRPr="007B1262" w:rsidRDefault="007B1262" w:rsidP="007B1262">
            <w:pPr>
              <w:rPr>
                <w:rFonts w:ascii="Century Gothic" w:eastAsia="Times New Roman" w:hAnsi="Century Gothic" w:cs="Calibri"/>
                <w:b/>
                <w:bCs/>
                <w:color w:val="808080"/>
              </w:rPr>
            </w:pPr>
            <w:r>
              <w:rPr>
                <w:rFonts w:ascii="Century Gothic" w:hAnsi="Century Gothic"/>
                <w:b/>
                <w:color w:val="808080"/>
              </w:rPr>
              <w:t> </w:t>
            </w:r>
          </w:p>
        </w:tc>
      </w:tr>
      <w:tr w:rsidR="007B1262" w:rsidRPr="007B1262" w14:paraId="1A7F5C13" w14:textId="77777777" w:rsidTr="00916D73">
        <w:trPr>
          <w:trHeight w:val="191"/>
        </w:trPr>
        <w:tc>
          <w:tcPr>
            <w:tcW w:w="2581" w:type="dxa"/>
            <w:tcBorders>
              <w:top w:val="nil"/>
              <w:left w:val="nil"/>
              <w:bottom w:val="nil"/>
              <w:right w:val="nil"/>
            </w:tcBorders>
            <w:shd w:val="clear" w:color="auto" w:fill="auto"/>
            <w:noWrap/>
            <w:vAlign w:val="bottom"/>
            <w:hideMark/>
          </w:tcPr>
          <w:p w14:paraId="55DA5CB5" w14:textId="77777777" w:rsidR="007B1262" w:rsidRPr="000D070B" w:rsidRDefault="007B1262" w:rsidP="007B1262">
            <w:pPr>
              <w:rPr>
                <w:rFonts w:ascii="Century Gothic" w:eastAsia="Times New Roman" w:hAnsi="Century Gothic" w:cs="Calibri"/>
                <w:b/>
                <w:bCs/>
                <w:color w:val="808080"/>
                <w:sz w:val="16"/>
                <w:szCs w:val="16"/>
              </w:rPr>
            </w:pPr>
          </w:p>
        </w:tc>
        <w:tc>
          <w:tcPr>
            <w:tcW w:w="4251" w:type="dxa"/>
            <w:tcBorders>
              <w:top w:val="nil"/>
              <w:left w:val="nil"/>
              <w:bottom w:val="nil"/>
              <w:right w:val="nil"/>
            </w:tcBorders>
            <w:shd w:val="clear" w:color="auto" w:fill="auto"/>
            <w:noWrap/>
            <w:vAlign w:val="bottom"/>
            <w:hideMark/>
          </w:tcPr>
          <w:p w14:paraId="35236E96" w14:textId="77777777" w:rsidR="007B1262" w:rsidRPr="000D070B" w:rsidRDefault="007B1262" w:rsidP="007B1262">
            <w:pPr>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2B563A60" w14:textId="77777777" w:rsidR="007B1262" w:rsidRPr="000D070B" w:rsidRDefault="007B1262" w:rsidP="007B1262">
            <w:pPr>
              <w:rPr>
                <w:rFonts w:ascii="Times New Roman" w:eastAsia="Times New Roman" w:hAnsi="Times New Roman" w:cs="Times New Roman"/>
                <w:sz w:val="16"/>
                <w:szCs w:val="16"/>
              </w:rPr>
            </w:pPr>
          </w:p>
        </w:tc>
        <w:tc>
          <w:tcPr>
            <w:tcW w:w="1653" w:type="dxa"/>
            <w:tcBorders>
              <w:top w:val="nil"/>
              <w:left w:val="nil"/>
              <w:bottom w:val="nil"/>
              <w:right w:val="nil"/>
            </w:tcBorders>
            <w:shd w:val="clear" w:color="auto" w:fill="auto"/>
            <w:noWrap/>
            <w:vAlign w:val="bottom"/>
            <w:hideMark/>
          </w:tcPr>
          <w:p w14:paraId="260A2C19" w14:textId="77777777" w:rsidR="007B1262" w:rsidRPr="000D070B" w:rsidRDefault="007B1262" w:rsidP="007B1262">
            <w:pPr>
              <w:rPr>
                <w:rFonts w:ascii="Times New Roman" w:eastAsia="Times New Roman" w:hAnsi="Times New Roman" w:cs="Times New Roman"/>
                <w:sz w:val="16"/>
                <w:szCs w:val="16"/>
              </w:rPr>
            </w:pPr>
          </w:p>
        </w:tc>
        <w:tc>
          <w:tcPr>
            <w:tcW w:w="1823" w:type="dxa"/>
            <w:tcBorders>
              <w:top w:val="nil"/>
              <w:left w:val="nil"/>
              <w:bottom w:val="nil"/>
              <w:right w:val="nil"/>
            </w:tcBorders>
            <w:shd w:val="clear" w:color="auto" w:fill="auto"/>
            <w:noWrap/>
            <w:vAlign w:val="bottom"/>
            <w:hideMark/>
          </w:tcPr>
          <w:p w14:paraId="6F4A8FE6" w14:textId="77777777" w:rsidR="007B1262" w:rsidRPr="000D070B" w:rsidRDefault="007B1262" w:rsidP="007B1262">
            <w:pPr>
              <w:rPr>
                <w:rFonts w:ascii="Times New Roman" w:eastAsia="Times New Roman" w:hAnsi="Times New Roman" w:cs="Times New Roman"/>
                <w:sz w:val="16"/>
                <w:szCs w:val="16"/>
              </w:rPr>
            </w:pPr>
          </w:p>
        </w:tc>
      </w:tr>
      <w:tr w:rsidR="007B1262" w:rsidRPr="007B1262" w14:paraId="3888667F" w14:textId="77777777" w:rsidTr="00916D73">
        <w:trPr>
          <w:trHeight w:val="423"/>
        </w:trPr>
        <w:tc>
          <w:tcPr>
            <w:tcW w:w="11568" w:type="dxa"/>
            <w:gridSpan w:val="5"/>
            <w:tcBorders>
              <w:top w:val="nil"/>
              <w:left w:val="nil"/>
              <w:bottom w:val="nil"/>
              <w:right w:val="nil"/>
            </w:tcBorders>
            <w:shd w:val="clear" w:color="000000" w:fill="222B35"/>
            <w:noWrap/>
            <w:vAlign w:val="center"/>
            <w:hideMark/>
          </w:tcPr>
          <w:p w14:paraId="22FBFF93" w14:textId="77777777" w:rsidR="007B1262" w:rsidRPr="007B1262" w:rsidRDefault="007B1262" w:rsidP="007B1262">
            <w:pPr>
              <w:jc w:val="center"/>
              <w:rPr>
                <w:rFonts w:ascii="Century Gothic" w:eastAsia="Times New Roman" w:hAnsi="Century Gothic" w:cs="Calibri"/>
                <w:b/>
                <w:bCs/>
                <w:color w:val="FFFFFF"/>
                <w:sz w:val="22"/>
                <w:szCs w:val="22"/>
              </w:rPr>
            </w:pPr>
            <w:r w:rsidRPr="000D070B">
              <w:rPr>
                <w:rFonts w:ascii="Century Gothic" w:hAnsi="Century Gothic"/>
                <w:b/>
                <w:color w:val="FFFFFF"/>
                <w:sz w:val="21"/>
                <w:szCs w:val="22"/>
              </w:rPr>
              <w:t>PRODUKTAUSGABEN</w:t>
            </w:r>
          </w:p>
        </w:tc>
      </w:tr>
      <w:tr w:rsidR="007B1262" w:rsidRPr="007B1262" w14:paraId="59A254FB" w14:textId="77777777" w:rsidTr="00916D73">
        <w:trPr>
          <w:trHeight w:val="436"/>
        </w:trPr>
        <w:tc>
          <w:tcPr>
            <w:tcW w:w="2581" w:type="dxa"/>
            <w:tcBorders>
              <w:top w:val="nil"/>
              <w:left w:val="single" w:sz="4" w:space="0" w:color="BFBFBF"/>
              <w:bottom w:val="single" w:sz="4" w:space="0" w:color="BFBFBF"/>
              <w:right w:val="single" w:sz="4" w:space="0" w:color="BFBFBF"/>
            </w:tcBorders>
            <w:shd w:val="clear" w:color="000000" w:fill="333F4F"/>
            <w:noWrap/>
            <w:vAlign w:val="center"/>
            <w:hideMark/>
          </w:tcPr>
          <w:p w14:paraId="63D0E389"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NAME DES POSTEN</w:t>
            </w:r>
          </w:p>
        </w:tc>
        <w:tc>
          <w:tcPr>
            <w:tcW w:w="4251" w:type="dxa"/>
            <w:tcBorders>
              <w:top w:val="nil"/>
              <w:left w:val="nil"/>
              <w:bottom w:val="single" w:sz="4" w:space="0" w:color="BFBFBF"/>
              <w:right w:val="single" w:sz="4" w:space="0" w:color="BFBFBF"/>
            </w:tcBorders>
            <w:shd w:val="clear" w:color="000000" w:fill="333F4F"/>
            <w:noWrap/>
            <w:vAlign w:val="center"/>
            <w:hideMark/>
          </w:tcPr>
          <w:p w14:paraId="5FB5F0F5"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BESCHREIBUNG DES POSTEN</w:t>
            </w:r>
          </w:p>
        </w:tc>
        <w:tc>
          <w:tcPr>
            <w:tcW w:w="1260" w:type="dxa"/>
            <w:tcBorders>
              <w:top w:val="nil"/>
              <w:left w:val="nil"/>
              <w:bottom w:val="single" w:sz="4" w:space="0" w:color="BFBFBF"/>
              <w:right w:val="single" w:sz="4" w:space="0" w:color="BFBFBF"/>
            </w:tcBorders>
            <w:shd w:val="clear" w:color="000000" w:fill="333F4F"/>
            <w:noWrap/>
            <w:vAlign w:val="center"/>
            <w:hideMark/>
          </w:tcPr>
          <w:p w14:paraId="61E9E050"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EINHEITEN</w:t>
            </w:r>
          </w:p>
        </w:tc>
        <w:tc>
          <w:tcPr>
            <w:tcW w:w="1653" w:type="dxa"/>
            <w:tcBorders>
              <w:top w:val="nil"/>
              <w:left w:val="nil"/>
              <w:bottom w:val="single" w:sz="4" w:space="0" w:color="BFBFBF"/>
              <w:right w:val="single" w:sz="4" w:space="0" w:color="BFBFBF"/>
            </w:tcBorders>
            <w:shd w:val="clear" w:color="000000" w:fill="333F4F"/>
            <w:noWrap/>
            <w:vAlign w:val="center"/>
            <w:hideMark/>
          </w:tcPr>
          <w:p w14:paraId="644F39D2"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$/EINHEIT</w:t>
            </w:r>
          </w:p>
        </w:tc>
        <w:tc>
          <w:tcPr>
            <w:tcW w:w="1823" w:type="dxa"/>
            <w:tcBorders>
              <w:top w:val="nil"/>
              <w:left w:val="nil"/>
              <w:bottom w:val="single" w:sz="4" w:space="0" w:color="BFBFBF"/>
              <w:right w:val="single" w:sz="4" w:space="0" w:color="BFBFBF"/>
            </w:tcBorders>
            <w:shd w:val="clear" w:color="000000" w:fill="333F4F"/>
            <w:noWrap/>
            <w:vAlign w:val="center"/>
            <w:hideMark/>
          </w:tcPr>
          <w:p w14:paraId="4E6A288C"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GESAMT</w:t>
            </w:r>
          </w:p>
        </w:tc>
      </w:tr>
      <w:tr w:rsidR="007B1262" w:rsidRPr="007B1262" w14:paraId="1FA535D2"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43A2FE05"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5EF7E1A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66999E36"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2E575AD4"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68444F5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FC4E1FC"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EAEEF3"/>
            <w:noWrap/>
            <w:vAlign w:val="center"/>
            <w:hideMark/>
          </w:tcPr>
          <w:p w14:paraId="200E7203"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6538A3D2"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48F19B1C"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77D8699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EAEEF3"/>
            <w:noWrap/>
            <w:vAlign w:val="center"/>
            <w:hideMark/>
          </w:tcPr>
          <w:p w14:paraId="4458DA8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4CC33E9"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5F1E521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293F47FE"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7BB9B1BD"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1DE4910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649C8CA3"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BC0B75D"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EAEEF3"/>
            <w:noWrap/>
            <w:vAlign w:val="center"/>
            <w:hideMark/>
          </w:tcPr>
          <w:p w14:paraId="08F064AA"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09527A45"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3C29587F"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1934D92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EAEEF3"/>
            <w:noWrap/>
            <w:vAlign w:val="center"/>
            <w:hideMark/>
          </w:tcPr>
          <w:p w14:paraId="1B7B7EE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8BFC23E"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5B475B4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5B8498D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08E7595A"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2E5B99D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0B2A16F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326A654D"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EAEEF3"/>
            <w:noWrap/>
            <w:vAlign w:val="center"/>
            <w:hideMark/>
          </w:tcPr>
          <w:p w14:paraId="1F8BAD6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4C88ED7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3C0AB0EB"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0131F42D"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EAEEF3"/>
            <w:noWrap/>
            <w:vAlign w:val="center"/>
            <w:hideMark/>
          </w:tcPr>
          <w:p w14:paraId="74711CC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C0F6924"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36BCF9F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0ACF2F89"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495F5F54"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6AD8FB12"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2124CE69"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5E8CDFD"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EAEEF3"/>
            <w:noWrap/>
            <w:vAlign w:val="center"/>
            <w:hideMark/>
          </w:tcPr>
          <w:p w14:paraId="16413923"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5F39A9E3"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42374FD1"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5EFDE369"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EAEEF3"/>
            <w:noWrap/>
            <w:vAlign w:val="center"/>
            <w:hideMark/>
          </w:tcPr>
          <w:p w14:paraId="4D0A0ED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744FC519"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1F33220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07AC3198"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73F754A7"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727792F6"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704DD0C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D48BC30"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EAEEF3"/>
            <w:noWrap/>
            <w:vAlign w:val="center"/>
            <w:hideMark/>
          </w:tcPr>
          <w:p w14:paraId="334949B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1D9CDDA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25EFF4AF"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018AAD14"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EAEEF3"/>
            <w:noWrap/>
            <w:vAlign w:val="center"/>
            <w:hideMark/>
          </w:tcPr>
          <w:p w14:paraId="401E810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348E820B"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1A687028"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33A3659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1E7DB231"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5729D532"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7AE4BF5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1E556DB"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EAEEF3"/>
            <w:noWrap/>
            <w:vAlign w:val="center"/>
            <w:hideMark/>
          </w:tcPr>
          <w:p w14:paraId="5A1FB47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0D5A21B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55CCABC5"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27E67E2F"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EAEEF3"/>
            <w:noWrap/>
            <w:vAlign w:val="center"/>
            <w:hideMark/>
          </w:tcPr>
          <w:p w14:paraId="50838DD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41B95283"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3642030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1D7AD38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0C109292"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72D39FF0"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3BAB9D2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80AF3F5"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EAEEF3"/>
            <w:noWrap/>
            <w:vAlign w:val="center"/>
            <w:hideMark/>
          </w:tcPr>
          <w:p w14:paraId="7D9F47E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62963A5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3849ECB5"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070ABD50"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EAEEF3"/>
            <w:noWrap/>
            <w:vAlign w:val="center"/>
            <w:hideMark/>
          </w:tcPr>
          <w:p w14:paraId="420D6C92"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42D04E9A"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773DCC73"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18D95EC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66169E3C"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0CC153B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6FB661B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735FCD17" w14:textId="77777777" w:rsidTr="00916D73">
        <w:trPr>
          <w:trHeight w:val="348"/>
        </w:trPr>
        <w:tc>
          <w:tcPr>
            <w:tcW w:w="2581" w:type="dxa"/>
            <w:tcBorders>
              <w:top w:val="nil"/>
              <w:left w:val="nil"/>
              <w:bottom w:val="nil"/>
              <w:right w:val="nil"/>
            </w:tcBorders>
            <w:shd w:val="clear" w:color="auto" w:fill="auto"/>
            <w:noWrap/>
            <w:vAlign w:val="center"/>
            <w:hideMark/>
          </w:tcPr>
          <w:p w14:paraId="4C643399" w14:textId="77777777" w:rsidR="007B1262" w:rsidRPr="000D070B" w:rsidRDefault="007B1262" w:rsidP="000D070B">
            <w:pPr>
              <w:spacing w:line="216" w:lineRule="auto"/>
              <w:rPr>
                <w:rFonts w:ascii="Century Gothic" w:eastAsia="Times New Roman" w:hAnsi="Century Gothic" w:cs="Calibri"/>
                <w:color w:val="000000"/>
                <w:sz w:val="21"/>
                <w:szCs w:val="22"/>
              </w:rPr>
            </w:pPr>
          </w:p>
        </w:tc>
        <w:tc>
          <w:tcPr>
            <w:tcW w:w="4251" w:type="dxa"/>
            <w:tcBorders>
              <w:top w:val="nil"/>
              <w:left w:val="nil"/>
              <w:bottom w:val="nil"/>
              <w:right w:val="nil"/>
            </w:tcBorders>
            <w:shd w:val="clear" w:color="auto" w:fill="auto"/>
            <w:noWrap/>
            <w:vAlign w:val="center"/>
            <w:hideMark/>
          </w:tcPr>
          <w:p w14:paraId="3B1C63A0" w14:textId="77777777" w:rsidR="007B1262" w:rsidRPr="000D070B" w:rsidRDefault="007B1262" w:rsidP="000D070B">
            <w:pPr>
              <w:spacing w:line="216" w:lineRule="auto"/>
              <w:rPr>
                <w:rFonts w:ascii="Times New Roman" w:eastAsia="Times New Roman" w:hAnsi="Times New Roman" w:cs="Times New Roman"/>
                <w:sz w:val="21"/>
                <w:szCs w:val="22"/>
              </w:rPr>
            </w:pPr>
          </w:p>
        </w:tc>
        <w:tc>
          <w:tcPr>
            <w:tcW w:w="2913" w:type="dxa"/>
            <w:gridSpan w:val="2"/>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B26D24E" w14:textId="77777777" w:rsidR="007B1262" w:rsidRPr="000D070B" w:rsidRDefault="007B1262" w:rsidP="003E17A2">
            <w:pPr>
              <w:spacing w:line="216" w:lineRule="auto"/>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PRODUKTAUSGABEN GESAMT</w:t>
            </w:r>
          </w:p>
        </w:tc>
        <w:tc>
          <w:tcPr>
            <w:tcW w:w="1823" w:type="dxa"/>
            <w:tcBorders>
              <w:top w:val="nil"/>
              <w:left w:val="nil"/>
              <w:bottom w:val="single" w:sz="4" w:space="0" w:color="BFBFBF"/>
              <w:right w:val="single" w:sz="4" w:space="0" w:color="BFBFBF"/>
            </w:tcBorders>
            <w:shd w:val="clear" w:color="000000" w:fill="D6DCE4"/>
            <w:noWrap/>
            <w:vAlign w:val="center"/>
            <w:hideMark/>
          </w:tcPr>
          <w:p w14:paraId="2B5EEABB" w14:textId="77777777" w:rsidR="007B1262" w:rsidRPr="000D070B" w:rsidRDefault="007B1262" w:rsidP="000D070B">
            <w:pPr>
              <w:spacing w:line="216" w:lineRule="auto"/>
              <w:rPr>
                <w:rFonts w:ascii="Century Gothic" w:eastAsia="Times New Roman" w:hAnsi="Century Gothic" w:cs="Calibri"/>
                <w:b/>
                <w:bCs/>
                <w:color w:val="000000"/>
                <w:sz w:val="21"/>
                <w:szCs w:val="22"/>
              </w:rPr>
            </w:pPr>
            <w:r w:rsidRPr="000D070B">
              <w:rPr>
                <w:rFonts w:ascii="Century Gothic" w:hAnsi="Century Gothic"/>
                <w:b/>
                <w:color w:val="000000"/>
                <w:sz w:val="21"/>
                <w:szCs w:val="22"/>
              </w:rPr>
              <w:t> </w:t>
            </w:r>
          </w:p>
        </w:tc>
      </w:tr>
      <w:tr w:rsidR="007B1262" w:rsidRPr="007B1262" w14:paraId="466178B0" w14:textId="77777777" w:rsidTr="00916D73">
        <w:trPr>
          <w:trHeight w:val="95"/>
        </w:trPr>
        <w:tc>
          <w:tcPr>
            <w:tcW w:w="2581" w:type="dxa"/>
            <w:tcBorders>
              <w:top w:val="nil"/>
              <w:left w:val="nil"/>
              <w:bottom w:val="nil"/>
              <w:right w:val="nil"/>
            </w:tcBorders>
            <w:shd w:val="clear" w:color="auto" w:fill="auto"/>
            <w:noWrap/>
            <w:vAlign w:val="center"/>
            <w:hideMark/>
          </w:tcPr>
          <w:p w14:paraId="3D4BDE4C" w14:textId="77777777" w:rsidR="007B1262" w:rsidRPr="000D070B" w:rsidRDefault="007B1262" w:rsidP="007B1262">
            <w:pPr>
              <w:rPr>
                <w:rFonts w:ascii="Century Gothic" w:eastAsia="Times New Roman" w:hAnsi="Century Gothic" w:cs="Calibri"/>
                <w:b/>
                <w:bCs/>
                <w:color w:val="000000"/>
                <w:sz w:val="10"/>
                <w:szCs w:val="10"/>
              </w:rPr>
            </w:pPr>
          </w:p>
        </w:tc>
        <w:tc>
          <w:tcPr>
            <w:tcW w:w="4251" w:type="dxa"/>
            <w:tcBorders>
              <w:top w:val="nil"/>
              <w:left w:val="nil"/>
              <w:bottom w:val="nil"/>
              <w:right w:val="nil"/>
            </w:tcBorders>
            <w:shd w:val="clear" w:color="auto" w:fill="auto"/>
            <w:noWrap/>
            <w:vAlign w:val="center"/>
            <w:hideMark/>
          </w:tcPr>
          <w:p w14:paraId="229BD5AA" w14:textId="77777777" w:rsidR="007B1262" w:rsidRPr="000D070B" w:rsidRDefault="007B1262" w:rsidP="007B1262">
            <w:pPr>
              <w:rPr>
                <w:rFonts w:ascii="Times New Roman" w:eastAsia="Times New Roman" w:hAnsi="Times New Roman" w:cs="Times New Roman"/>
                <w:sz w:val="10"/>
                <w:szCs w:val="10"/>
              </w:rPr>
            </w:pPr>
          </w:p>
        </w:tc>
        <w:tc>
          <w:tcPr>
            <w:tcW w:w="1260" w:type="dxa"/>
            <w:tcBorders>
              <w:top w:val="nil"/>
              <w:left w:val="nil"/>
              <w:bottom w:val="nil"/>
              <w:right w:val="nil"/>
            </w:tcBorders>
            <w:shd w:val="clear" w:color="auto" w:fill="auto"/>
            <w:noWrap/>
            <w:vAlign w:val="center"/>
            <w:hideMark/>
          </w:tcPr>
          <w:p w14:paraId="4F609C3F" w14:textId="77777777" w:rsidR="007B1262" w:rsidRPr="000D070B" w:rsidRDefault="007B1262" w:rsidP="007B1262">
            <w:pPr>
              <w:rPr>
                <w:rFonts w:ascii="Times New Roman" w:eastAsia="Times New Roman" w:hAnsi="Times New Roman" w:cs="Times New Roman"/>
                <w:sz w:val="10"/>
                <w:szCs w:val="10"/>
              </w:rPr>
            </w:pPr>
          </w:p>
        </w:tc>
        <w:tc>
          <w:tcPr>
            <w:tcW w:w="1653" w:type="dxa"/>
            <w:tcBorders>
              <w:top w:val="nil"/>
              <w:left w:val="nil"/>
              <w:bottom w:val="nil"/>
              <w:right w:val="nil"/>
            </w:tcBorders>
            <w:shd w:val="clear" w:color="auto" w:fill="auto"/>
            <w:noWrap/>
            <w:vAlign w:val="center"/>
            <w:hideMark/>
          </w:tcPr>
          <w:p w14:paraId="4856ED49" w14:textId="77777777" w:rsidR="007B1262" w:rsidRPr="000D070B" w:rsidRDefault="007B1262" w:rsidP="007B1262">
            <w:pPr>
              <w:jc w:val="center"/>
              <w:rPr>
                <w:rFonts w:ascii="Times New Roman" w:eastAsia="Times New Roman" w:hAnsi="Times New Roman" w:cs="Times New Roman"/>
                <w:sz w:val="10"/>
                <w:szCs w:val="10"/>
              </w:rPr>
            </w:pPr>
          </w:p>
        </w:tc>
        <w:tc>
          <w:tcPr>
            <w:tcW w:w="1823" w:type="dxa"/>
            <w:tcBorders>
              <w:top w:val="nil"/>
              <w:left w:val="nil"/>
              <w:bottom w:val="nil"/>
              <w:right w:val="nil"/>
            </w:tcBorders>
            <w:shd w:val="clear" w:color="auto" w:fill="auto"/>
            <w:noWrap/>
            <w:vAlign w:val="center"/>
            <w:hideMark/>
          </w:tcPr>
          <w:p w14:paraId="49D9DF89" w14:textId="77777777" w:rsidR="007B1262" w:rsidRPr="000D070B" w:rsidRDefault="007B1262" w:rsidP="007B1262">
            <w:pPr>
              <w:rPr>
                <w:rFonts w:ascii="Times New Roman" w:eastAsia="Times New Roman" w:hAnsi="Times New Roman" w:cs="Times New Roman"/>
                <w:sz w:val="10"/>
                <w:szCs w:val="10"/>
              </w:rPr>
            </w:pPr>
          </w:p>
        </w:tc>
      </w:tr>
      <w:tr w:rsidR="007B1262" w:rsidRPr="007B1262" w14:paraId="0DAE920F" w14:textId="77777777" w:rsidTr="00916D73">
        <w:trPr>
          <w:trHeight w:val="451"/>
        </w:trPr>
        <w:tc>
          <w:tcPr>
            <w:tcW w:w="11568" w:type="dxa"/>
            <w:gridSpan w:val="5"/>
            <w:tcBorders>
              <w:top w:val="nil"/>
              <w:left w:val="nil"/>
              <w:bottom w:val="nil"/>
              <w:right w:val="nil"/>
            </w:tcBorders>
            <w:shd w:val="clear" w:color="000000" w:fill="595959"/>
            <w:noWrap/>
            <w:vAlign w:val="center"/>
            <w:hideMark/>
          </w:tcPr>
          <w:p w14:paraId="245FE3B0" w14:textId="77777777" w:rsidR="007B1262" w:rsidRPr="007B1262" w:rsidRDefault="007B1262" w:rsidP="007B1262">
            <w:pPr>
              <w:jc w:val="center"/>
              <w:rPr>
                <w:rFonts w:ascii="Century Gothic" w:eastAsia="Times New Roman" w:hAnsi="Century Gothic" w:cs="Calibri"/>
                <w:b/>
                <w:bCs/>
                <w:color w:val="FFFFFF"/>
                <w:sz w:val="22"/>
                <w:szCs w:val="22"/>
              </w:rPr>
            </w:pPr>
            <w:r w:rsidRPr="000D070B">
              <w:rPr>
                <w:rFonts w:ascii="Century Gothic" w:hAnsi="Century Gothic"/>
                <w:b/>
                <w:color w:val="FFFFFF"/>
                <w:sz w:val="21"/>
                <w:szCs w:val="22"/>
              </w:rPr>
              <w:t>ARBEITSAUSGABEN</w:t>
            </w:r>
          </w:p>
        </w:tc>
      </w:tr>
      <w:tr w:rsidR="007B1262" w:rsidRPr="007B1262" w14:paraId="40F78C8E" w14:textId="77777777" w:rsidTr="00916D73">
        <w:trPr>
          <w:trHeight w:val="422"/>
        </w:trPr>
        <w:tc>
          <w:tcPr>
            <w:tcW w:w="2581" w:type="dxa"/>
            <w:tcBorders>
              <w:top w:val="nil"/>
              <w:left w:val="single" w:sz="4" w:space="0" w:color="BFBFBF"/>
              <w:bottom w:val="single" w:sz="4" w:space="0" w:color="BFBFBF"/>
              <w:right w:val="single" w:sz="4" w:space="0" w:color="BFBFBF"/>
            </w:tcBorders>
            <w:shd w:val="clear" w:color="000000" w:fill="808080"/>
            <w:noWrap/>
            <w:vAlign w:val="center"/>
            <w:hideMark/>
          </w:tcPr>
          <w:p w14:paraId="7D2608FC"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AUFGABENNAME</w:t>
            </w:r>
          </w:p>
        </w:tc>
        <w:tc>
          <w:tcPr>
            <w:tcW w:w="4251" w:type="dxa"/>
            <w:tcBorders>
              <w:top w:val="nil"/>
              <w:left w:val="nil"/>
              <w:bottom w:val="single" w:sz="4" w:space="0" w:color="BFBFBF"/>
              <w:right w:val="single" w:sz="4" w:space="0" w:color="BFBFBF"/>
            </w:tcBorders>
            <w:shd w:val="clear" w:color="000000" w:fill="808080"/>
            <w:noWrap/>
            <w:vAlign w:val="center"/>
            <w:hideMark/>
          </w:tcPr>
          <w:p w14:paraId="3733ACF3"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AUFGABENBESCHREIBUNG</w:t>
            </w:r>
          </w:p>
        </w:tc>
        <w:tc>
          <w:tcPr>
            <w:tcW w:w="1260" w:type="dxa"/>
            <w:tcBorders>
              <w:top w:val="nil"/>
              <w:left w:val="nil"/>
              <w:bottom w:val="single" w:sz="4" w:space="0" w:color="BFBFBF"/>
              <w:right w:val="single" w:sz="4" w:space="0" w:color="BFBFBF"/>
            </w:tcBorders>
            <w:shd w:val="clear" w:color="000000" w:fill="808080"/>
            <w:noWrap/>
            <w:vAlign w:val="center"/>
            <w:hideMark/>
          </w:tcPr>
          <w:p w14:paraId="547EB46D"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STUNDEN</w:t>
            </w:r>
          </w:p>
        </w:tc>
        <w:tc>
          <w:tcPr>
            <w:tcW w:w="1653" w:type="dxa"/>
            <w:tcBorders>
              <w:top w:val="nil"/>
              <w:left w:val="nil"/>
              <w:bottom w:val="single" w:sz="4" w:space="0" w:color="BFBFBF"/>
              <w:right w:val="single" w:sz="4" w:space="0" w:color="BFBFBF"/>
            </w:tcBorders>
            <w:shd w:val="clear" w:color="000000" w:fill="808080"/>
            <w:noWrap/>
            <w:vAlign w:val="center"/>
            <w:hideMark/>
          </w:tcPr>
          <w:p w14:paraId="1BDCA4BF"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$/STUNDE</w:t>
            </w:r>
          </w:p>
        </w:tc>
        <w:tc>
          <w:tcPr>
            <w:tcW w:w="1823" w:type="dxa"/>
            <w:tcBorders>
              <w:top w:val="nil"/>
              <w:left w:val="nil"/>
              <w:bottom w:val="single" w:sz="4" w:space="0" w:color="BFBFBF"/>
              <w:right w:val="single" w:sz="4" w:space="0" w:color="BFBFBF"/>
            </w:tcBorders>
            <w:shd w:val="clear" w:color="000000" w:fill="808080"/>
            <w:noWrap/>
            <w:vAlign w:val="center"/>
            <w:hideMark/>
          </w:tcPr>
          <w:p w14:paraId="7AA9037B" w14:textId="77777777" w:rsidR="007B1262" w:rsidRPr="000D070B" w:rsidRDefault="007B1262" w:rsidP="007B1262">
            <w:pPr>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GESAMT</w:t>
            </w:r>
          </w:p>
        </w:tc>
      </w:tr>
      <w:tr w:rsidR="007B1262" w:rsidRPr="007B1262" w14:paraId="6485F990"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73D7FBA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3FDD136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1F3D133B"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0517919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7439B29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3AD7C7F4"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F2F2F2"/>
            <w:noWrap/>
            <w:vAlign w:val="center"/>
            <w:hideMark/>
          </w:tcPr>
          <w:p w14:paraId="02C402E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34B0EA02"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020E1324"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71011056"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F2F2F2"/>
            <w:noWrap/>
            <w:vAlign w:val="center"/>
            <w:hideMark/>
          </w:tcPr>
          <w:p w14:paraId="50DC9F4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065A8B74"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031EAEF7"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4B2AEC9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48C3DCF6"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1D00B45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3F143C4F"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6F31A5A"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F2F2F2"/>
            <w:noWrap/>
            <w:vAlign w:val="center"/>
            <w:hideMark/>
          </w:tcPr>
          <w:p w14:paraId="5AA4921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76848777"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554DD2A5"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2596EBD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F2F2F2"/>
            <w:noWrap/>
            <w:vAlign w:val="center"/>
            <w:hideMark/>
          </w:tcPr>
          <w:p w14:paraId="29E37B04"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3CDC133"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0746B6A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3ED9005A"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25EF4993"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67E64DD0"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0944145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3376BF53"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F2F2F2"/>
            <w:noWrap/>
            <w:vAlign w:val="center"/>
            <w:hideMark/>
          </w:tcPr>
          <w:p w14:paraId="577988B5"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6C7E7705"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4AA8F0E7"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4E2EB1F2"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F2F2F2"/>
            <w:noWrap/>
            <w:vAlign w:val="center"/>
            <w:hideMark/>
          </w:tcPr>
          <w:p w14:paraId="706D7D8F"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01204CD9"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6D96AE0A"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489F9C22"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2E35B0C6"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5CCB6F66"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037D833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239EAF87"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000000" w:fill="F2F2F2"/>
            <w:noWrap/>
            <w:vAlign w:val="center"/>
            <w:hideMark/>
          </w:tcPr>
          <w:p w14:paraId="4F30CF3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1E8A352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37267CCD"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5A8E9791"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000000" w:fill="F2F2F2"/>
            <w:noWrap/>
            <w:vAlign w:val="center"/>
            <w:hideMark/>
          </w:tcPr>
          <w:p w14:paraId="2B598060"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0770AEE" w14:textId="77777777" w:rsidTr="00916D73">
        <w:trPr>
          <w:trHeight w:val="348"/>
        </w:trPr>
        <w:tc>
          <w:tcPr>
            <w:tcW w:w="2581" w:type="dxa"/>
            <w:tcBorders>
              <w:top w:val="nil"/>
              <w:left w:val="single" w:sz="4" w:space="0" w:color="BFBFBF"/>
              <w:bottom w:val="single" w:sz="4" w:space="0" w:color="BFBFBF"/>
              <w:right w:val="single" w:sz="4" w:space="0" w:color="BFBFBF"/>
            </w:tcBorders>
            <w:shd w:val="clear" w:color="auto" w:fill="auto"/>
            <w:noWrap/>
            <w:vAlign w:val="center"/>
            <w:hideMark/>
          </w:tcPr>
          <w:p w14:paraId="19C0A0E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0DEA06CE"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6613BF7C"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1EA5F029"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3" w:type="dxa"/>
            <w:tcBorders>
              <w:top w:val="nil"/>
              <w:left w:val="nil"/>
              <w:bottom w:val="single" w:sz="4" w:space="0" w:color="BFBFBF"/>
              <w:right w:val="single" w:sz="4" w:space="0" w:color="BFBFBF"/>
            </w:tcBorders>
            <w:shd w:val="clear" w:color="auto" w:fill="auto"/>
            <w:noWrap/>
            <w:vAlign w:val="center"/>
            <w:hideMark/>
          </w:tcPr>
          <w:p w14:paraId="5EFB0EE3"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52994444" w14:textId="77777777" w:rsidTr="00013F0B">
        <w:trPr>
          <w:trHeight w:val="70"/>
        </w:trPr>
        <w:tc>
          <w:tcPr>
            <w:tcW w:w="2581" w:type="dxa"/>
            <w:tcBorders>
              <w:top w:val="nil"/>
              <w:left w:val="nil"/>
              <w:bottom w:val="nil"/>
              <w:right w:val="nil"/>
            </w:tcBorders>
            <w:shd w:val="clear" w:color="auto" w:fill="auto"/>
            <w:noWrap/>
            <w:vAlign w:val="center"/>
            <w:hideMark/>
          </w:tcPr>
          <w:p w14:paraId="3FBE5C7D" w14:textId="77777777" w:rsidR="007B1262" w:rsidRPr="000D070B" w:rsidRDefault="007B1262" w:rsidP="000D070B">
            <w:pPr>
              <w:spacing w:line="216" w:lineRule="auto"/>
              <w:rPr>
                <w:rFonts w:ascii="Century Gothic" w:eastAsia="Times New Roman" w:hAnsi="Century Gothic" w:cs="Calibri"/>
                <w:color w:val="000000"/>
                <w:sz w:val="21"/>
                <w:szCs w:val="22"/>
              </w:rPr>
            </w:pPr>
          </w:p>
        </w:tc>
        <w:tc>
          <w:tcPr>
            <w:tcW w:w="4251" w:type="dxa"/>
            <w:tcBorders>
              <w:top w:val="nil"/>
              <w:left w:val="nil"/>
              <w:bottom w:val="nil"/>
              <w:right w:val="nil"/>
            </w:tcBorders>
            <w:shd w:val="clear" w:color="auto" w:fill="auto"/>
            <w:noWrap/>
            <w:vAlign w:val="center"/>
            <w:hideMark/>
          </w:tcPr>
          <w:p w14:paraId="04EEFC3C" w14:textId="77777777" w:rsidR="007B1262" w:rsidRPr="000D070B" w:rsidRDefault="007B1262" w:rsidP="000D070B">
            <w:pPr>
              <w:spacing w:line="216" w:lineRule="auto"/>
              <w:rPr>
                <w:rFonts w:ascii="Times New Roman" w:eastAsia="Times New Roman" w:hAnsi="Times New Roman" w:cs="Times New Roman"/>
                <w:sz w:val="21"/>
                <w:szCs w:val="22"/>
              </w:rPr>
            </w:pPr>
          </w:p>
        </w:tc>
        <w:tc>
          <w:tcPr>
            <w:tcW w:w="2913" w:type="dxa"/>
            <w:gridSpan w:val="2"/>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F4F2E96" w14:textId="77777777" w:rsidR="007B1262" w:rsidRPr="000D070B" w:rsidRDefault="007B1262" w:rsidP="000D070B">
            <w:pPr>
              <w:spacing w:line="216" w:lineRule="auto"/>
              <w:jc w:val="center"/>
              <w:rPr>
                <w:rFonts w:ascii="Century Gothic" w:eastAsia="Times New Roman" w:hAnsi="Century Gothic" w:cs="Calibri"/>
                <w:b/>
                <w:bCs/>
                <w:color w:val="FFFFFF"/>
                <w:sz w:val="21"/>
                <w:szCs w:val="22"/>
              </w:rPr>
            </w:pPr>
            <w:r w:rsidRPr="000D070B">
              <w:rPr>
                <w:rFonts w:ascii="Century Gothic" w:hAnsi="Century Gothic"/>
                <w:b/>
                <w:color w:val="FFFFFF"/>
                <w:sz w:val="21"/>
                <w:szCs w:val="22"/>
              </w:rPr>
              <w:t>ARBEITSAUSGABEN GESAMT</w:t>
            </w:r>
          </w:p>
        </w:tc>
        <w:tc>
          <w:tcPr>
            <w:tcW w:w="1823" w:type="dxa"/>
            <w:tcBorders>
              <w:top w:val="nil"/>
              <w:left w:val="nil"/>
              <w:bottom w:val="single" w:sz="4" w:space="0" w:color="BFBFBF"/>
              <w:right w:val="single" w:sz="4" w:space="0" w:color="BFBFBF"/>
            </w:tcBorders>
            <w:shd w:val="clear" w:color="000000" w:fill="A6A6A6"/>
            <w:noWrap/>
            <w:vAlign w:val="center"/>
            <w:hideMark/>
          </w:tcPr>
          <w:p w14:paraId="7BBB1172" w14:textId="77777777" w:rsidR="007B1262" w:rsidRPr="000D070B" w:rsidRDefault="007B1262" w:rsidP="000D070B">
            <w:pPr>
              <w:spacing w:line="216" w:lineRule="auto"/>
              <w:rPr>
                <w:rFonts w:ascii="Century Gothic" w:eastAsia="Times New Roman" w:hAnsi="Century Gothic" w:cs="Calibri"/>
                <w:b/>
                <w:bCs/>
                <w:color w:val="FFFFFF"/>
                <w:sz w:val="21"/>
                <w:szCs w:val="22"/>
              </w:rPr>
            </w:pPr>
            <w:r w:rsidRPr="000D070B">
              <w:rPr>
                <w:rFonts w:ascii="Century Gothic" w:hAnsi="Century Gothic"/>
                <w:b/>
                <w:color w:val="FFFFFF"/>
                <w:sz w:val="21"/>
                <w:szCs w:val="22"/>
              </w:rPr>
              <w:t> </w:t>
            </w:r>
          </w:p>
        </w:tc>
      </w:tr>
    </w:tbl>
    <w:p w14:paraId="5CDCB64C" w14:textId="77777777" w:rsidR="002B3FB5" w:rsidRDefault="002B3FB5" w:rsidP="00152249">
      <w:pPr>
        <w:tabs>
          <w:tab w:val="left" w:pos="3718"/>
        </w:tabs>
      </w:pPr>
    </w:p>
    <w:p w14:paraId="1A4A7A65" w14:textId="77777777" w:rsidR="002B3FB5" w:rsidRDefault="002B3FB5" w:rsidP="00152249">
      <w:pPr>
        <w:tabs>
          <w:tab w:val="left" w:pos="3718"/>
        </w:tabs>
      </w:pPr>
    </w:p>
    <w:p w14:paraId="3646470A" w14:textId="555D1986" w:rsidR="00803022" w:rsidRPr="00803022" w:rsidRDefault="00803022" w:rsidP="00A33E08">
      <w:pPr>
        <w:jc w:val="center"/>
        <w:rPr>
          <w:rFonts w:ascii="Century Gothic" w:hAnsi="Century Gothic"/>
          <w:b/>
        </w:rPr>
      </w:pPr>
      <w:r>
        <w:rPr>
          <w:rFonts w:ascii="Century Gothic" w:hAnsi="Century Gothic"/>
          <w:b/>
        </w:rPr>
        <w:lastRenderedPageBreak/>
        <w:t>HAFTUNGSAUSSCHLUSS</w:t>
      </w:r>
    </w:p>
    <w:p w14:paraId="41201603" w14:textId="77777777" w:rsidR="00803022" w:rsidRPr="00803022" w:rsidRDefault="00803022" w:rsidP="00803022">
      <w:pPr>
        <w:rPr>
          <w:rFonts w:ascii="Century Gothic" w:hAnsi="Century Gothic"/>
        </w:rPr>
      </w:pPr>
    </w:p>
    <w:p w14:paraId="06F94098"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32FAFFB" w14:textId="77777777" w:rsidR="00803022" w:rsidRDefault="00803022" w:rsidP="00152249">
      <w:pPr>
        <w:tabs>
          <w:tab w:val="left" w:pos="3718"/>
        </w:tabs>
      </w:pPr>
    </w:p>
    <w:p w14:paraId="777F02D4" w14:textId="77777777" w:rsidR="00803022" w:rsidRDefault="00803022" w:rsidP="00152249">
      <w:pPr>
        <w:tabs>
          <w:tab w:val="left" w:pos="3718"/>
        </w:tabs>
      </w:pPr>
    </w:p>
    <w:p w14:paraId="5E9C6644" w14:textId="77777777" w:rsidR="00803022" w:rsidRDefault="00803022" w:rsidP="00152249">
      <w:pPr>
        <w:tabs>
          <w:tab w:val="left" w:pos="3718"/>
        </w:tabs>
      </w:pPr>
    </w:p>
    <w:p w14:paraId="310C243B" w14:textId="77777777" w:rsidR="00803022" w:rsidRDefault="00803022" w:rsidP="00152249">
      <w:pPr>
        <w:tabs>
          <w:tab w:val="left" w:pos="3718"/>
        </w:tabs>
      </w:pPr>
    </w:p>
    <w:p w14:paraId="39D6C9FE" w14:textId="77777777" w:rsidR="00803022" w:rsidRDefault="00803022" w:rsidP="00152249">
      <w:pPr>
        <w:tabs>
          <w:tab w:val="left" w:pos="3718"/>
        </w:tabs>
      </w:pPr>
    </w:p>
    <w:p w14:paraId="000FF7F5" w14:textId="77777777" w:rsidR="001534AE" w:rsidRDefault="001534AE" w:rsidP="00152249">
      <w:pPr>
        <w:tabs>
          <w:tab w:val="left" w:pos="3718"/>
        </w:tabs>
      </w:pPr>
    </w:p>
    <w:p w14:paraId="7FA82DF1" w14:textId="77777777" w:rsidR="001534AE" w:rsidRDefault="001534AE" w:rsidP="00152249">
      <w:pPr>
        <w:tabs>
          <w:tab w:val="left" w:pos="3718"/>
        </w:tabs>
      </w:pPr>
    </w:p>
    <w:p w14:paraId="71F782BE" w14:textId="77777777" w:rsidR="001534AE" w:rsidRDefault="001534AE" w:rsidP="00152249">
      <w:pPr>
        <w:tabs>
          <w:tab w:val="left" w:pos="3718"/>
        </w:tabs>
      </w:pPr>
    </w:p>
    <w:p w14:paraId="3F5F94CE" w14:textId="77777777" w:rsidR="001534AE" w:rsidRDefault="001534AE" w:rsidP="00152249">
      <w:pPr>
        <w:tabs>
          <w:tab w:val="left" w:pos="3718"/>
        </w:tabs>
      </w:pPr>
    </w:p>
    <w:p w14:paraId="50DC7E53" w14:textId="77777777" w:rsidR="001534AE" w:rsidRDefault="001534AE" w:rsidP="00152249">
      <w:pPr>
        <w:tabs>
          <w:tab w:val="left" w:pos="3718"/>
        </w:tabs>
      </w:pPr>
    </w:p>
    <w:p w14:paraId="35E707AD" w14:textId="77777777" w:rsidR="001534AE" w:rsidRDefault="001534AE" w:rsidP="00152249">
      <w:pPr>
        <w:tabs>
          <w:tab w:val="left" w:pos="3718"/>
        </w:tabs>
      </w:pPr>
    </w:p>
    <w:p w14:paraId="7B1E434C"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2AAC" w14:textId="77777777" w:rsidR="00D96FC7" w:rsidRDefault="00D96FC7" w:rsidP="004C6C01">
      <w:r>
        <w:separator/>
      </w:r>
    </w:p>
  </w:endnote>
  <w:endnote w:type="continuationSeparator" w:id="0">
    <w:p w14:paraId="25A61216" w14:textId="77777777" w:rsidR="00D96FC7" w:rsidRDefault="00D96FC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D34A" w14:textId="77777777" w:rsidR="00D96FC7" w:rsidRDefault="00D96FC7" w:rsidP="004C6C01">
      <w:r>
        <w:separator/>
      </w:r>
    </w:p>
  </w:footnote>
  <w:footnote w:type="continuationSeparator" w:id="0">
    <w:p w14:paraId="10A1B8F4" w14:textId="77777777" w:rsidR="00D96FC7" w:rsidRDefault="00D96FC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988977">
    <w:abstractNumId w:val="5"/>
  </w:num>
  <w:num w:numId="2" w16cid:durableId="953901821">
    <w:abstractNumId w:val="7"/>
  </w:num>
  <w:num w:numId="3" w16cid:durableId="257326232">
    <w:abstractNumId w:val="2"/>
  </w:num>
  <w:num w:numId="4" w16cid:durableId="134840192">
    <w:abstractNumId w:val="4"/>
  </w:num>
  <w:num w:numId="5" w16cid:durableId="807085530">
    <w:abstractNumId w:val="3"/>
  </w:num>
  <w:num w:numId="6" w16cid:durableId="1589845192">
    <w:abstractNumId w:val="0"/>
  </w:num>
  <w:num w:numId="7" w16cid:durableId="1705135243">
    <w:abstractNumId w:val="6"/>
  </w:num>
  <w:num w:numId="8" w16cid:durableId="191728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BC"/>
    <w:rsid w:val="00013F0B"/>
    <w:rsid w:val="000158A3"/>
    <w:rsid w:val="00017D11"/>
    <w:rsid w:val="0004588C"/>
    <w:rsid w:val="00046F5A"/>
    <w:rsid w:val="00080417"/>
    <w:rsid w:val="00092C39"/>
    <w:rsid w:val="000D070B"/>
    <w:rsid w:val="000D3136"/>
    <w:rsid w:val="000D3E08"/>
    <w:rsid w:val="000D5651"/>
    <w:rsid w:val="000D57E1"/>
    <w:rsid w:val="000E4456"/>
    <w:rsid w:val="00113C3F"/>
    <w:rsid w:val="001151A7"/>
    <w:rsid w:val="001430C2"/>
    <w:rsid w:val="001443BC"/>
    <w:rsid w:val="00152249"/>
    <w:rsid w:val="001534AE"/>
    <w:rsid w:val="0016438F"/>
    <w:rsid w:val="00182D40"/>
    <w:rsid w:val="00190874"/>
    <w:rsid w:val="00197AA4"/>
    <w:rsid w:val="001C29A2"/>
    <w:rsid w:val="001D3084"/>
    <w:rsid w:val="001D5095"/>
    <w:rsid w:val="00220080"/>
    <w:rsid w:val="00225FFA"/>
    <w:rsid w:val="0023244F"/>
    <w:rsid w:val="00246039"/>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57F"/>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E17A2"/>
    <w:rsid w:val="003F50F4"/>
    <w:rsid w:val="00405E4D"/>
    <w:rsid w:val="00426070"/>
    <w:rsid w:val="0043640D"/>
    <w:rsid w:val="00440B96"/>
    <w:rsid w:val="00444280"/>
    <w:rsid w:val="00461C19"/>
    <w:rsid w:val="00464224"/>
    <w:rsid w:val="004672DC"/>
    <w:rsid w:val="00471C74"/>
    <w:rsid w:val="004937B7"/>
    <w:rsid w:val="004947DB"/>
    <w:rsid w:val="004C0914"/>
    <w:rsid w:val="004C6C01"/>
    <w:rsid w:val="004D28AF"/>
    <w:rsid w:val="004E2F8A"/>
    <w:rsid w:val="00500953"/>
    <w:rsid w:val="005039D1"/>
    <w:rsid w:val="0050653C"/>
    <w:rsid w:val="00513F89"/>
    <w:rsid w:val="005449AA"/>
    <w:rsid w:val="00567A01"/>
    <w:rsid w:val="00581B8D"/>
    <w:rsid w:val="005A6272"/>
    <w:rsid w:val="005C4192"/>
    <w:rsid w:val="005F4987"/>
    <w:rsid w:val="00605350"/>
    <w:rsid w:val="00610CE1"/>
    <w:rsid w:val="0061672E"/>
    <w:rsid w:val="00624110"/>
    <w:rsid w:val="00625AE7"/>
    <w:rsid w:val="00663036"/>
    <w:rsid w:val="006806AD"/>
    <w:rsid w:val="006C4F93"/>
    <w:rsid w:val="006D26C3"/>
    <w:rsid w:val="006F6DA2"/>
    <w:rsid w:val="00710BDD"/>
    <w:rsid w:val="00745330"/>
    <w:rsid w:val="00751E49"/>
    <w:rsid w:val="007773C9"/>
    <w:rsid w:val="007811F2"/>
    <w:rsid w:val="007B1262"/>
    <w:rsid w:val="007B2CB6"/>
    <w:rsid w:val="007C0AB0"/>
    <w:rsid w:val="007C23AE"/>
    <w:rsid w:val="007D01DF"/>
    <w:rsid w:val="007D119F"/>
    <w:rsid w:val="007E0F7B"/>
    <w:rsid w:val="007E7A15"/>
    <w:rsid w:val="00803022"/>
    <w:rsid w:val="00807A7E"/>
    <w:rsid w:val="00823204"/>
    <w:rsid w:val="008337C0"/>
    <w:rsid w:val="00842D05"/>
    <w:rsid w:val="008471A8"/>
    <w:rsid w:val="008528AE"/>
    <w:rsid w:val="00857E67"/>
    <w:rsid w:val="00871614"/>
    <w:rsid w:val="00897E3B"/>
    <w:rsid w:val="008A027A"/>
    <w:rsid w:val="008A2577"/>
    <w:rsid w:val="008F34DA"/>
    <w:rsid w:val="0091446E"/>
    <w:rsid w:val="009153D4"/>
    <w:rsid w:val="00916D73"/>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33E08"/>
    <w:rsid w:val="00A37BA5"/>
    <w:rsid w:val="00A45DFA"/>
    <w:rsid w:val="00A63D16"/>
    <w:rsid w:val="00A82E47"/>
    <w:rsid w:val="00A95281"/>
    <w:rsid w:val="00A957A8"/>
    <w:rsid w:val="00AA354C"/>
    <w:rsid w:val="00AD669A"/>
    <w:rsid w:val="00AE4E21"/>
    <w:rsid w:val="00AE65BE"/>
    <w:rsid w:val="00B20BFE"/>
    <w:rsid w:val="00B30812"/>
    <w:rsid w:val="00B33B31"/>
    <w:rsid w:val="00B35CB3"/>
    <w:rsid w:val="00B41085"/>
    <w:rsid w:val="00B41441"/>
    <w:rsid w:val="00B47C77"/>
    <w:rsid w:val="00B60043"/>
    <w:rsid w:val="00B65434"/>
    <w:rsid w:val="00B71241"/>
    <w:rsid w:val="00B85A3B"/>
    <w:rsid w:val="00BC1C64"/>
    <w:rsid w:val="00BD050D"/>
    <w:rsid w:val="00BE0E8B"/>
    <w:rsid w:val="00BE5B0D"/>
    <w:rsid w:val="00BF5A50"/>
    <w:rsid w:val="00C132D0"/>
    <w:rsid w:val="00C15786"/>
    <w:rsid w:val="00C45631"/>
    <w:rsid w:val="00C45A2D"/>
    <w:rsid w:val="00C45BC0"/>
    <w:rsid w:val="00C5249E"/>
    <w:rsid w:val="00C55EFE"/>
    <w:rsid w:val="00CB4573"/>
    <w:rsid w:val="00CE768F"/>
    <w:rsid w:val="00CF23D5"/>
    <w:rsid w:val="00D57248"/>
    <w:rsid w:val="00D73EEA"/>
    <w:rsid w:val="00D96FC7"/>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69CF"/>
    <w:rsid w:val="00F67D5B"/>
    <w:rsid w:val="00F8671C"/>
    <w:rsid w:val="00F95B41"/>
    <w:rsid w:val="00FE3BAA"/>
    <w:rsid w:val="00FF0C6F"/>
    <w:rsid w:val="00FF1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7703"/>
  <w15:docId w15:val="{90D58037-B47D-FE49-9B67-5C18E4D2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928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33&amp;utm_language=DE&amp;utm_source=template-word&amp;utm_medium=content&amp;utm_campaign=ic-Parametric+Project+Cost+Estimating-word-49733-de&amp;lpa=ic+Parametric+Project+Cost+Estimating+word+49733+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185</Words>
  <Characters>1061</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12</cp:revision>
  <dcterms:created xsi:type="dcterms:W3CDTF">2023-06-01T20:37:00Z</dcterms:created>
  <dcterms:modified xsi:type="dcterms:W3CDTF">2023-10-10T20:34:00Z</dcterms:modified>
</cp:coreProperties>
</file>