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035A2587" w:rsidR="00BE5BAF" w:rsidRDefault="00385C71" w:rsidP="00927BBA">
      <w:pPr>
        <w:ind w:left="270"/>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6C2C7519">
            <wp:simplePos x="0" y="0"/>
            <wp:positionH relativeFrom="column">
              <wp:posOffset>4540885</wp:posOffset>
            </wp:positionH>
            <wp:positionV relativeFrom="paragraph">
              <wp:posOffset>-35560</wp:posOffset>
            </wp:positionV>
            <wp:extent cx="2768600" cy="384214"/>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05138" cy="38928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B02A28">
        <w:rPr>
          <w:b/>
          <w:color w:val="595959" w:themeColor="text1" w:themeTint="A6"/>
          <w:sz w:val="40"/>
          <w:szCs w:val="48"/>
        </w:rPr>
        <w:t xml:space="preserve"> </w:t>
      </w:r>
      <w:r w:rsidR="00075711">
        <w:rPr>
          <w:b/>
          <w:color w:val="595959" w:themeColor="text1" w:themeTint="A6"/>
          <w:sz w:val="40"/>
          <w:szCs w:val="48"/>
        </w:rPr>
        <w:t>AGILE PROJECT CHARTER TEMPLATE</w:t>
      </w:r>
      <w:r w:rsidR="00681CAC" w:rsidRPr="00681CAC">
        <w:rPr>
          <w:noProof/>
        </w:rPr>
        <w:t xml:space="preserve"> </w:t>
      </w:r>
    </w:p>
    <w:p w14:paraId="6A574E74" w14:textId="77777777" w:rsidR="00584233" w:rsidRDefault="00584233" w:rsidP="00584233">
      <w:pPr>
        <w:spacing w:line="276" w:lineRule="auto"/>
        <w:outlineLvl w:val="0"/>
        <w:rPr>
          <w:bCs/>
          <w:color w:val="000000" w:themeColor="text1"/>
          <w:sz w:val="28"/>
          <w:szCs w:val="28"/>
        </w:rPr>
      </w:pPr>
    </w:p>
    <w:tbl>
      <w:tblPr>
        <w:tblW w:w="11280" w:type="dxa"/>
        <w:tblInd w:w="265" w:type="dxa"/>
        <w:tblLook w:val="04A0" w:firstRow="1" w:lastRow="0" w:firstColumn="1" w:lastColumn="0" w:noHBand="0" w:noVBand="1"/>
      </w:tblPr>
      <w:tblGrid>
        <w:gridCol w:w="2800"/>
        <w:gridCol w:w="8480"/>
      </w:tblGrid>
      <w:tr w:rsidR="00075711" w:rsidRPr="00075711" w14:paraId="24136305" w14:textId="77777777" w:rsidTr="00075711">
        <w:trPr>
          <w:trHeight w:val="617"/>
        </w:trPr>
        <w:tc>
          <w:tcPr>
            <w:tcW w:w="11280" w:type="dxa"/>
            <w:gridSpan w:val="2"/>
            <w:tcBorders>
              <w:top w:val="single" w:sz="4" w:space="0" w:color="BFBFBF"/>
              <w:left w:val="single" w:sz="4" w:space="0" w:color="BFBFBF"/>
              <w:bottom w:val="single" w:sz="4" w:space="0" w:color="BFBFBF"/>
              <w:right w:val="single" w:sz="4" w:space="0" w:color="BFBFBF"/>
            </w:tcBorders>
            <w:shd w:val="clear" w:color="000000" w:fill="000000"/>
            <w:vAlign w:val="center"/>
            <w:hideMark/>
          </w:tcPr>
          <w:p w14:paraId="72EDB3B0" w14:textId="77777777" w:rsidR="00075711" w:rsidRPr="00075711" w:rsidRDefault="00075711" w:rsidP="003A7D3D">
            <w:pPr>
              <w:rPr>
                <w:rFonts w:cs="Calibri"/>
                <w:b/>
                <w:bCs/>
                <w:color w:val="FFFFFF"/>
                <w:szCs w:val="20"/>
              </w:rPr>
            </w:pPr>
            <w:bookmarkStart w:id="5" w:name="RANGE!B3:C21"/>
            <w:r w:rsidRPr="00075711">
              <w:rPr>
                <w:rFonts w:cs="Calibri"/>
                <w:b/>
                <w:bCs/>
                <w:color w:val="FFFFFF"/>
                <w:szCs w:val="20"/>
              </w:rPr>
              <w:t>GENERAL PROJECT INFORMATION</w:t>
            </w:r>
            <w:bookmarkEnd w:id="5"/>
          </w:p>
        </w:tc>
      </w:tr>
      <w:tr w:rsidR="00075711" w:rsidRPr="00075711" w14:paraId="30692427"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16CA88DE" w14:textId="77777777" w:rsidR="00075711" w:rsidRPr="00075711" w:rsidRDefault="00075711" w:rsidP="003A7D3D">
            <w:pPr>
              <w:rPr>
                <w:rFonts w:cs="Calibri"/>
                <w:b/>
                <w:bCs/>
                <w:color w:val="FFFFFF"/>
                <w:szCs w:val="20"/>
              </w:rPr>
            </w:pPr>
            <w:r w:rsidRPr="00075711">
              <w:rPr>
                <w:rFonts w:cs="Calibri"/>
                <w:b/>
                <w:bCs/>
                <w:color w:val="FFFFFF"/>
                <w:szCs w:val="20"/>
              </w:rPr>
              <w:t>PROJECT NAME</w:t>
            </w:r>
          </w:p>
        </w:tc>
        <w:tc>
          <w:tcPr>
            <w:tcW w:w="8479" w:type="dxa"/>
            <w:tcBorders>
              <w:top w:val="nil"/>
              <w:left w:val="nil"/>
              <w:bottom w:val="single" w:sz="4" w:space="0" w:color="BFBFBF"/>
              <w:right w:val="single" w:sz="4" w:space="0" w:color="BFBFBF"/>
            </w:tcBorders>
            <w:shd w:val="clear" w:color="auto" w:fill="auto"/>
            <w:vAlign w:val="center"/>
            <w:hideMark/>
          </w:tcPr>
          <w:p w14:paraId="72F15C26"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380A7C28"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4C9CB9DE" w14:textId="77777777" w:rsidR="00075711" w:rsidRPr="00075711" w:rsidRDefault="00075711" w:rsidP="003A7D3D">
            <w:pPr>
              <w:rPr>
                <w:rFonts w:cs="Calibri"/>
                <w:b/>
                <w:bCs/>
                <w:color w:val="FFFFFF"/>
                <w:szCs w:val="20"/>
              </w:rPr>
            </w:pPr>
            <w:r w:rsidRPr="00075711">
              <w:rPr>
                <w:rFonts w:cs="Calibri"/>
                <w:b/>
                <w:bCs/>
                <w:color w:val="FFFFFF"/>
                <w:szCs w:val="20"/>
              </w:rPr>
              <w:t>PROJECT CHAMPION</w:t>
            </w:r>
          </w:p>
        </w:tc>
        <w:tc>
          <w:tcPr>
            <w:tcW w:w="8479" w:type="dxa"/>
            <w:tcBorders>
              <w:top w:val="nil"/>
              <w:left w:val="nil"/>
              <w:bottom w:val="single" w:sz="4" w:space="0" w:color="BFBFBF"/>
              <w:right w:val="single" w:sz="4" w:space="0" w:color="BFBFBF"/>
            </w:tcBorders>
            <w:shd w:val="clear" w:color="auto" w:fill="auto"/>
            <w:vAlign w:val="center"/>
            <w:hideMark/>
          </w:tcPr>
          <w:p w14:paraId="3393615A"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328E6604"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0549E8CC" w14:textId="77777777" w:rsidR="00075711" w:rsidRPr="00075711" w:rsidRDefault="00075711" w:rsidP="003A7D3D">
            <w:pPr>
              <w:rPr>
                <w:rFonts w:cs="Calibri"/>
                <w:b/>
                <w:bCs/>
                <w:color w:val="FFFFFF"/>
                <w:szCs w:val="20"/>
              </w:rPr>
            </w:pPr>
            <w:r w:rsidRPr="00075711">
              <w:rPr>
                <w:rFonts w:cs="Calibri"/>
                <w:b/>
                <w:bCs/>
                <w:color w:val="FFFFFF"/>
                <w:szCs w:val="20"/>
              </w:rPr>
              <w:t>PROJECT SPONSOR</w:t>
            </w:r>
          </w:p>
        </w:tc>
        <w:tc>
          <w:tcPr>
            <w:tcW w:w="8479" w:type="dxa"/>
            <w:tcBorders>
              <w:top w:val="nil"/>
              <w:left w:val="nil"/>
              <w:bottom w:val="single" w:sz="4" w:space="0" w:color="BFBFBF"/>
              <w:right w:val="single" w:sz="4" w:space="0" w:color="BFBFBF"/>
            </w:tcBorders>
            <w:shd w:val="clear" w:color="auto" w:fill="auto"/>
            <w:vAlign w:val="center"/>
            <w:hideMark/>
          </w:tcPr>
          <w:p w14:paraId="7F747A8D"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0D9D9070"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1BEC656C" w14:textId="77777777" w:rsidR="00075711" w:rsidRPr="00075711" w:rsidRDefault="00075711" w:rsidP="003A7D3D">
            <w:pPr>
              <w:rPr>
                <w:rFonts w:cs="Calibri"/>
                <w:b/>
                <w:bCs/>
                <w:color w:val="FFFFFF"/>
                <w:szCs w:val="20"/>
              </w:rPr>
            </w:pPr>
            <w:r w:rsidRPr="00075711">
              <w:rPr>
                <w:rFonts w:cs="Calibri"/>
                <w:b/>
                <w:bCs/>
                <w:color w:val="FFFFFF"/>
                <w:szCs w:val="20"/>
              </w:rPr>
              <w:t>PROJECT MANAGER</w:t>
            </w:r>
          </w:p>
        </w:tc>
        <w:tc>
          <w:tcPr>
            <w:tcW w:w="8479" w:type="dxa"/>
            <w:tcBorders>
              <w:top w:val="nil"/>
              <w:left w:val="nil"/>
              <w:bottom w:val="single" w:sz="4" w:space="0" w:color="BFBFBF"/>
              <w:right w:val="single" w:sz="4" w:space="0" w:color="BFBFBF"/>
            </w:tcBorders>
            <w:shd w:val="clear" w:color="auto" w:fill="auto"/>
            <w:vAlign w:val="center"/>
            <w:hideMark/>
          </w:tcPr>
          <w:p w14:paraId="56FB9C07"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1DA38252"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70BACEA2" w14:textId="77777777" w:rsidR="00075711" w:rsidRPr="00075711" w:rsidRDefault="00075711" w:rsidP="003A7D3D">
            <w:pPr>
              <w:rPr>
                <w:rFonts w:cs="Calibri"/>
                <w:b/>
                <w:bCs/>
                <w:color w:val="FFFFFF"/>
                <w:szCs w:val="20"/>
              </w:rPr>
            </w:pPr>
            <w:r w:rsidRPr="00075711">
              <w:rPr>
                <w:rFonts w:cs="Calibri"/>
                <w:b/>
                <w:bCs/>
                <w:color w:val="FFFFFF"/>
                <w:szCs w:val="20"/>
              </w:rPr>
              <w:t>STAKEHOLDERS</w:t>
            </w:r>
          </w:p>
        </w:tc>
        <w:tc>
          <w:tcPr>
            <w:tcW w:w="8479" w:type="dxa"/>
            <w:tcBorders>
              <w:top w:val="nil"/>
              <w:left w:val="nil"/>
              <w:bottom w:val="single" w:sz="4" w:space="0" w:color="BFBFBF"/>
              <w:right w:val="single" w:sz="4" w:space="0" w:color="BFBFBF"/>
            </w:tcBorders>
            <w:shd w:val="clear" w:color="auto" w:fill="auto"/>
            <w:vAlign w:val="center"/>
            <w:hideMark/>
          </w:tcPr>
          <w:p w14:paraId="499614A9"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2F40C001"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24CB3EFC" w14:textId="77777777" w:rsidR="00075711" w:rsidRPr="00075711" w:rsidRDefault="00075711" w:rsidP="003A7D3D">
            <w:pPr>
              <w:rPr>
                <w:rFonts w:cs="Calibri"/>
                <w:b/>
                <w:bCs/>
                <w:color w:val="FFFFFF"/>
                <w:szCs w:val="20"/>
              </w:rPr>
            </w:pPr>
            <w:r w:rsidRPr="00075711">
              <w:rPr>
                <w:rFonts w:cs="Calibri"/>
                <w:b/>
                <w:bCs/>
                <w:color w:val="FFFFFF"/>
                <w:szCs w:val="20"/>
              </w:rPr>
              <w:t>EXPECTED START DATE</w:t>
            </w:r>
          </w:p>
        </w:tc>
        <w:tc>
          <w:tcPr>
            <w:tcW w:w="8479" w:type="dxa"/>
            <w:tcBorders>
              <w:top w:val="nil"/>
              <w:left w:val="nil"/>
              <w:bottom w:val="single" w:sz="4" w:space="0" w:color="BFBFBF"/>
              <w:right w:val="single" w:sz="4" w:space="0" w:color="BFBFBF"/>
            </w:tcBorders>
            <w:shd w:val="clear" w:color="auto" w:fill="auto"/>
            <w:vAlign w:val="center"/>
            <w:hideMark/>
          </w:tcPr>
          <w:p w14:paraId="243C100E"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1F70FA53"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6212B4D0" w14:textId="77777777" w:rsidR="00075711" w:rsidRPr="00075711" w:rsidRDefault="00075711" w:rsidP="003A7D3D">
            <w:pPr>
              <w:rPr>
                <w:rFonts w:cs="Calibri"/>
                <w:b/>
                <w:bCs/>
                <w:color w:val="FFFFFF"/>
                <w:szCs w:val="20"/>
              </w:rPr>
            </w:pPr>
            <w:r w:rsidRPr="00075711">
              <w:rPr>
                <w:rFonts w:cs="Calibri"/>
                <w:b/>
                <w:bCs/>
                <w:color w:val="FFFFFF"/>
                <w:szCs w:val="20"/>
              </w:rPr>
              <w:t>EXPECTED COMPLETION DATE</w:t>
            </w:r>
          </w:p>
        </w:tc>
        <w:tc>
          <w:tcPr>
            <w:tcW w:w="8479" w:type="dxa"/>
            <w:tcBorders>
              <w:top w:val="nil"/>
              <w:left w:val="nil"/>
              <w:bottom w:val="single" w:sz="4" w:space="0" w:color="BFBFBF"/>
              <w:right w:val="single" w:sz="4" w:space="0" w:color="BFBFBF"/>
            </w:tcBorders>
            <w:shd w:val="clear" w:color="auto" w:fill="auto"/>
            <w:vAlign w:val="center"/>
            <w:hideMark/>
          </w:tcPr>
          <w:p w14:paraId="02AF7039"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4BF0D3AA" w14:textId="77777777" w:rsidTr="00075711">
        <w:trPr>
          <w:trHeight w:val="175"/>
        </w:trPr>
        <w:tc>
          <w:tcPr>
            <w:tcW w:w="2800" w:type="dxa"/>
            <w:tcBorders>
              <w:top w:val="nil"/>
              <w:left w:val="nil"/>
              <w:bottom w:val="nil"/>
              <w:right w:val="nil"/>
            </w:tcBorders>
            <w:shd w:val="clear" w:color="000000" w:fill="FFFFFF"/>
            <w:vAlign w:val="center"/>
            <w:hideMark/>
          </w:tcPr>
          <w:p w14:paraId="4C3FFDCC"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c>
          <w:tcPr>
            <w:tcW w:w="8479" w:type="dxa"/>
            <w:tcBorders>
              <w:top w:val="nil"/>
              <w:left w:val="nil"/>
              <w:bottom w:val="nil"/>
              <w:right w:val="nil"/>
            </w:tcBorders>
            <w:shd w:val="clear" w:color="000000" w:fill="FFFFFF"/>
            <w:vAlign w:val="center"/>
            <w:hideMark/>
          </w:tcPr>
          <w:p w14:paraId="4DF85C11"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7FFF7F9B" w14:textId="77777777" w:rsidTr="00075711">
        <w:trPr>
          <w:trHeight w:val="617"/>
        </w:trPr>
        <w:tc>
          <w:tcPr>
            <w:tcW w:w="11280" w:type="dxa"/>
            <w:gridSpan w:val="2"/>
            <w:tcBorders>
              <w:top w:val="single" w:sz="4" w:space="0" w:color="BFBFBF"/>
              <w:left w:val="single" w:sz="4" w:space="0" w:color="BFBFBF"/>
              <w:bottom w:val="single" w:sz="4" w:space="0" w:color="BFBFBF"/>
              <w:right w:val="single" w:sz="4" w:space="0" w:color="BFBFBF"/>
            </w:tcBorders>
            <w:shd w:val="clear" w:color="000000" w:fill="000000"/>
            <w:vAlign w:val="center"/>
            <w:hideMark/>
          </w:tcPr>
          <w:p w14:paraId="70F4F247" w14:textId="77777777" w:rsidR="00075711" w:rsidRPr="00075711" w:rsidRDefault="00075711" w:rsidP="00075711">
            <w:pPr>
              <w:rPr>
                <w:rFonts w:cs="Calibri"/>
                <w:b/>
                <w:bCs/>
                <w:color w:val="FFFFFF"/>
                <w:szCs w:val="20"/>
              </w:rPr>
            </w:pPr>
            <w:r w:rsidRPr="00075711">
              <w:rPr>
                <w:rFonts w:cs="Calibri"/>
                <w:b/>
                <w:bCs/>
                <w:color w:val="FFFFFF"/>
                <w:szCs w:val="20"/>
              </w:rPr>
              <w:t>PROJECT DETAILS</w:t>
            </w:r>
          </w:p>
        </w:tc>
      </w:tr>
      <w:tr w:rsidR="00075711" w:rsidRPr="00075711" w14:paraId="6F545C69"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07CF5A38" w14:textId="77777777" w:rsidR="00075711" w:rsidRPr="00075711" w:rsidRDefault="00075711" w:rsidP="003A7D3D">
            <w:pPr>
              <w:rPr>
                <w:rFonts w:cs="Calibri"/>
                <w:b/>
                <w:bCs/>
                <w:color w:val="FFFFFF"/>
                <w:szCs w:val="20"/>
              </w:rPr>
            </w:pPr>
            <w:r w:rsidRPr="00075711">
              <w:rPr>
                <w:rFonts w:cs="Calibri"/>
                <w:b/>
                <w:bCs/>
                <w:color w:val="FFFFFF"/>
                <w:szCs w:val="20"/>
              </w:rPr>
              <w:t>EXECUTIVE SUMMARY</w:t>
            </w:r>
          </w:p>
        </w:tc>
        <w:tc>
          <w:tcPr>
            <w:tcW w:w="8479" w:type="dxa"/>
            <w:tcBorders>
              <w:top w:val="nil"/>
              <w:left w:val="nil"/>
              <w:bottom w:val="single" w:sz="4" w:space="0" w:color="BFBFBF"/>
              <w:right w:val="single" w:sz="4" w:space="0" w:color="BFBFBF"/>
            </w:tcBorders>
            <w:shd w:val="clear" w:color="auto" w:fill="auto"/>
            <w:hideMark/>
          </w:tcPr>
          <w:p w14:paraId="38C4C207"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481BF2A3"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126A0821" w14:textId="77777777" w:rsidR="00075711" w:rsidRPr="00075711" w:rsidRDefault="00075711" w:rsidP="003A7D3D">
            <w:pPr>
              <w:rPr>
                <w:rFonts w:cs="Calibri"/>
                <w:b/>
                <w:bCs/>
                <w:color w:val="FFFFFF"/>
                <w:szCs w:val="20"/>
              </w:rPr>
            </w:pPr>
            <w:r w:rsidRPr="00075711">
              <w:rPr>
                <w:rFonts w:cs="Calibri"/>
                <w:b/>
                <w:bCs/>
                <w:color w:val="FFFFFF"/>
                <w:szCs w:val="20"/>
              </w:rPr>
              <w:t>AUTHORIZATION</w:t>
            </w:r>
          </w:p>
        </w:tc>
        <w:tc>
          <w:tcPr>
            <w:tcW w:w="8479" w:type="dxa"/>
            <w:tcBorders>
              <w:top w:val="nil"/>
              <w:left w:val="nil"/>
              <w:bottom w:val="single" w:sz="4" w:space="0" w:color="BFBFBF"/>
              <w:right w:val="single" w:sz="4" w:space="0" w:color="BFBFBF"/>
            </w:tcBorders>
            <w:shd w:val="clear" w:color="auto" w:fill="auto"/>
            <w:hideMark/>
          </w:tcPr>
          <w:p w14:paraId="08C6A7B1"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4F9F2126"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73384009" w14:textId="77777777" w:rsidR="00075711" w:rsidRPr="00075711" w:rsidRDefault="00075711" w:rsidP="003A7D3D">
            <w:pPr>
              <w:rPr>
                <w:rFonts w:cs="Calibri"/>
                <w:b/>
                <w:bCs/>
                <w:color w:val="FFFFFF"/>
                <w:szCs w:val="20"/>
              </w:rPr>
            </w:pPr>
            <w:r w:rsidRPr="00075711">
              <w:rPr>
                <w:rFonts w:cs="Calibri"/>
                <w:b/>
                <w:bCs/>
                <w:color w:val="FFFFFF"/>
                <w:szCs w:val="20"/>
              </w:rPr>
              <w:t>OBJECTIVES</w:t>
            </w:r>
          </w:p>
        </w:tc>
        <w:tc>
          <w:tcPr>
            <w:tcW w:w="8479" w:type="dxa"/>
            <w:tcBorders>
              <w:top w:val="nil"/>
              <w:left w:val="nil"/>
              <w:bottom w:val="single" w:sz="4" w:space="0" w:color="BFBFBF"/>
              <w:right w:val="single" w:sz="4" w:space="0" w:color="BFBFBF"/>
            </w:tcBorders>
            <w:shd w:val="clear" w:color="auto" w:fill="auto"/>
            <w:hideMark/>
          </w:tcPr>
          <w:p w14:paraId="4FFD9DE4"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48688CA9"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26C7892C" w14:textId="77777777" w:rsidR="00075711" w:rsidRPr="00075711" w:rsidRDefault="00075711" w:rsidP="003A7D3D">
            <w:pPr>
              <w:rPr>
                <w:rFonts w:cs="Calibri"/>
                <w:b/>
                <w:bCs/>
                <w:color w:val="FFFFFF"/>
                <w:szCs w:val="20"/>
              </w:rPr>
            </w:pPr>
            <w:r w:rsidRPr="00075711">
              <w:rPr>
                <w:rFonts w:cs="Calibri"/>
                <w:b/>
                <w:bCs/>
                <w:color w:val="FFFFFF"/>
                <w:szCs w:val="20"/>
              </w:rPr>
              <w:lastRenderedPageBreak/>
              <w:t>EXPECTED BENEFITS</w:t>
            </w:r>
          </w:p>
        </w:tc>
        <w:tc>
          <w:tcPr>
            <w:tcW w:w="8479" w:type="dxa"/>
            <w:tcBorders>
              <w:top w:val="nil"/>
              <w:left w:val="nil"/>
              <w:bottom w:val="single" w:sz="4" w:space="0" w:color="BFBFBF"/>
              <w:right w:val="single" w:sz="4" w:space="0" w:color="BFBFBF"/>
            </w:tcBorders>
            <w:shd w:val="clear" w:color="auto" w:fill="auto"/>
            <w:hideMark/>
          </w:tcPr>
          <w:p w14:paraId="4FE612B5"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0C607642"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6DE9003D" w14:textId="77777777" w:rsidR="00075711" w:rsidRPr="00075711" w:rsidRDefault="00075711" w:rsidP="003A7D3D">
            <w:pPr>
              <w:rPr>
                <w:rFonts w:cs="Calibri"/>
                <w:b/>
                <w:bCs/>
                <w:color w:val="FFFFFF"/>
                <w:szCs w:val="20"/>
              </w:rPr>
            </w:pPr>
            <w:r w:rsidRPr="00075711">
              <w:rPr>
                <w:rFonts w:cs="Calibri"/>
                <w:b/>
                <w:bCs/>
                <w:color w:val="FFFFFF"/>
                <w:szCs w:val="20"/>
              </w:rPr>
              <w:t>SCOPE</w:t>
            </w:r>
          </w:p>
        </w:tc>
        <w:tc>
          <w:tcPr>
            <w:tcW w:w="8479" w:type="dxa"/>
            <w:tcBorders>
              <w:top w:val="nil"/>
              <w:left w:val="nil"/>
              <w:bottom w:val="single" w:sz="4" w:space="0" w:color="BFBFBF"/>
              <w:right w:val="single" w:sz="4" w:space="0" w:color="BFBFBF"/>
            </w:tcBorders>
            <w:shd w:val="clear" w:color="auto" w:fill="auto"/>
            <w:hideMark/>
          </w:tcPr>
          <w:p w14:paraId="1EBB23FD"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5A52D542"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6BA5712E" w14:textId="77777777" w:rsidR="00075711" w:rsidRPr="00075711" w:rsidRDefault="00075711" w:rsidP="003A7D3D">
            <w:pPr>
              <w:rPr>
                <w:rFonts w:cs="Calibri"/>
                <w:b/>
                <w:bCs/>
                <w:color w:val="FFFFFF"/>
                <w:szCs w:val="20"/>
              </w:rPr>
            </w:pPr>
            <w:r w:rsidRPr="00075711">
              <w:rPr>
                <w:rFonts w:cs="Calibri"/>
                <w:b/>
                <w:bCs/>
                <w:color w:val="FFFFFF"/>
                <w:szCs w:val="20"/>
              </w:rPr>
              <w:t>MILESTONES</w:t>
            </w:r>
          </w:p>
        </w:tc>
        <w:tc>
          <w:tcPr>
            <w:tcW w:w="8479" w:type="dxa"/>
            <w:tcBorders>
              <w:top w:val="nil"/>
              <w:left w:val="nil"/>
              <w:bottom w:val="single" w:sz="4" w:space="0" w:color="BFBFBF"/>
              <w:right w:val="single" w:sz="4" w:space="0" w:color="BFBFBF"/>
            </w:tcBorders>
            <w:shd w:val="clear" w:color="auto" w:fill="auto"/>
            <w:hideMark/>
          </w:tcPr>
          <w:p w14:paraId="44F3DC2F"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352A4BEF"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36CC2B2E" w14:textId="77777777" w:rsidR="00075711" w:rsidRPr="00075711" w:rsidRDefault="00075711" w:rsidP="003A7D3D">
            <w:pPr>
              <w:rPr>
                <w:rFonts w:cs="Calibri"/>
                <w:b/>
                <w:bCs/>
                <w:color w:val="FFFFFF"/>
                <w:szCs w:val="20"/>
              </w:rPr>
            </w:pPr>
            <w:r w:rsidRPr="00075711">
              <w:rPr>
                <w:rFonts w:cs="Calibri"/>
                <w:b/>
                <w:bCs/>
                <w:color w:val="FFFFFF"/>
                <w:szCs w:val="20"/>
              </w:rPr>
              <w:t>SUCCESS METRICS</w:t>
            </w:r>
          </w:p>
        </w:tc>
        <w:tc>
          <w:tcPr>
            <w:tcW w:w="8479" w:type="dxa"/>
            <w:tcBorders>
              <w:top w:val="nil"/>
              <w:left w:val="nil"/>
              <w:bottom w:val="single" w:sz="4" w:space="0" w:color="BFBFBF"/>
              <w:right w:val="single" w:sz="4" w:space="0" w:color="BFBFBF"/>
            </w:tcBorders>
            <w:shd w:val="clear" w:color="auto" w:fill="auto"/>
            <w:hideMark/>
          </w:tcPr>
          <w:p w14:paraId="51A15442"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2BED180F" w14:textId="77777777" w:rsidTr="00075711">
        <w:trPr>
          <w:trHeight w:val="2558"/>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32AFCF24" w14:textId="77777777" w:rsidR="00075711" w:rsidRPr="00075711" w:rsidRDefault="00075711" w:rsidP="003A7D3D">
            <w:pPr>
              <w:rPr>
                <w:rFonts w:cs="Calibri"/>
                <w:b/>
                <w:bCs/>
                <w:color w:val="FFFFFF"/>
                <w:szCs w:val="20"/>
              </w:rPr>
            </w:pPr>
            <w:r w:rsidRPr="00075711">
              <w:rPr>
                <w:rFonts w:cs="Calibri"/>
                <w:b/>
                <w:bCs/>
                <w:color w:val="FFFFFF"/>
                <w:szCs w:val="20"/>
              </w:rPr>
              <w:t>ESTIMATED COST &amp; RESOURCES</w:t>
            </w:r>
          </w:p>
        </w:tc>
        <w:tc>
          <w:tcPr>
            <w:tcW w:w="8479" w:type="dxa"/>
            <w:tcBorders>
              <w:top w:val="nil"/>
              <w:left w:val="nil"/>
              <w:bottom w:val="single" w:sz="4" w:space="0" w:color="BFBFBF"/>
              <w:right w:val="single" w:sz="4" w:space="0" w:color="BFBFBF"/>
            </w:tcBorders>
            <w:shd w:val="clear" w:color="auto" w:fill="auto"/>
            <w:hideMark/>
          </w:tcPr>
          <w:p w14:paraId="1DAA5E37"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r w:rsidR="00075711" w:rsidRPr="00075711" w14:paraId="57F39A82" w14:textId="77777777" w:rsidTr="00075711">
        <w:trPr>
          <w:trHeight w:val="617"/>
        </w:trPr>
        <w:tc>
          <w:tcPr>
            <w:tcW w:w="2800" w:type="dxa"/>
            <w:tcBorders>
              <w:top w:val="nil"/>
              <w:left w:val="single" w:sz="4" w:space="0" w:color="BFBFBF"/>
              <w:bottom w:val="single" w:sz="4" w:space="0" w:color="BFBFBF"/>
              <w:right w:val="single" w:sz="4" w:space="0" w:color="BFBFBF"/>
            </w:tcBorders>
            <w:shd w:val="clear" w:color="000000" w:fill="333F4F"/>
            <w:vAlign w:val="center"/>
            <w:hideMark/>
          </w:tcPr>
          <w:p w14:paraId="41C0B424" w14:textId="77777777" w:rsidR="00075711" w:rsidRPr="00075711" w:rsidRDefault="00075711" w:rsidP="00075711">
            <w:pPr>
              <w:ind w:firstLineChars="100" w:firstLine="201"/>
              <w:rPr>
                <w:rFonts w:cs="Calibri"/>
                <w:b/>
                <w:bCs/>
                <w:color w:val="FFFFFF"/>
                <w:szCs w:val="20"/>
              </w:rPr>
            </w:pPr>
            <w:r w:rsidRPr="00075711">
              <w:rPr>
                <w:rFonts w:cs="Calibri"/>
                <w:b/>
                <w:bCs/>
                <w:color w:val="FFFFFF"/>
                <w:szCs w:val="20"/>
              </w:rPr>
              <w:t>DATE</w:t>
            </w:r>
          </w:p>
        </w:tc>
        <w:tc>
          <w:tcPr>
            <w:tcW w:w="8479" w:type="dxa"/>
            <w:tcBorders>
              <w:top w:val="nil"/>
              <w:left w:val="nil"/>
              <w:bottom w:val="single" w:sz="4" w:space="0" w:color="BFBFBF"/>
              <w:right w:val="single" w:sz="4" w:space="0" w:color="BFBFBF"/>
            </w:tcBorders>
            <w:shd w:val="clear" w:color="auto" w:fill="auto"/>
            <w:vAlign w:val="center"/>
            <w:hideMark/>
          </w:tcPr>
          <w:p w14:paraId="18CBA7DD" w14:textId="77777777" w:rsidR="00075711" w:rsidRPr="00075711" w:rsidRDefault="00075711" w:rsidP="00075711">
            <w:pPr>
              <w:ind w:firstLineChars="100" w:firstLine="200"/>
              <w:rPr>
                <w:rFonts w:cs="Calibri"/>
                <w:color w:val="000000"/>
                <w:szCs w:val="20"/>
              </w:rPr>
            </w:pPr>
            <w:r w:rsidRPr="00075711">
              <w:rPr>
                <w:rFonts w:cs="Calibri"/>
                <w:color w:val="000000"/>
                <w:szCs w:val="20"/>
              </w:rPr>
              <w:t> </w:t>
            </w:r>
          </w:p>
        </w:tc>
      </w:tr>
    </w:tbl>
    <w:p w14:paraId="35FB3566" w14:textId="77777777" w:rsidR="00E1117B" w:rsidRPr="00584233" w:rsidRDefault="00E1117B" w:rsidP="00927BBA">
      <w:pPr>
        <w:spacing w:line="276" w:lineRule="auto"/>
        <w:ind w:left="180"/>
        <w:outlineLvl w:val="0"/>
        <w:rPr>
          <w:bCs/>
          <w:color w:val="000000" w:themeColor="text1"/>
          <w:sz w:val="28"/>
          <w:szCs w:val="28"/>
        </w:rPr>
        <w:sectPr w:rsidR="00E1117B" w:rsidRPr="00584233" w:rsidSect="00927BBA">
          <w:footerReference w:type="even" r:id="rId13"/>
          <w:footerReference w:type="default" r:id="rId14"/>
          <w:pgSz w:w="12240" w:h="15840"/>
          <w:pgMar w:top="576" w:right="459" w:bottom="720" w:left="189"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3791" w14:textId="77777777" w:rsidR="00FA170C" w:rsidRDefault="00FA170C" w:rsidP="00F36FE0">
      <w:r>
        <w:separator/>
      </w:r>
    </w:p>
  </w:endnote>
  <w:endnote w:type="continuationSeparator" w:id="0">
    <w:p w14:paraId="3CEA9E54" w14:textId="77777777" w:rsidR="00FA170C" w:rsidRDefault="00FA170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5371" w14:textId="77777777" w:rsidR="00FA170C" w:rsidRDefault="00FA170C" w:rsidP="00F36FE0">
      <w:r>
        <w:separator/>
      </w:r>
    </w:p>
  </w:footnote>
  <w:footnote w:type="continuationSeparator" w:id="0">
    <w:p w14:paraId="2FDAC622" w14:textId="77777777" w:rsidR="00FA170C" w:rsidRDefault="00FA170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75711"/>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A559E"/>
    <w:rsid w:val="003A7D3D"/>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5AB"/>
    <w:rsid w:val="004B4C32"/>
    <w:rsid w:val="004D38BF"/>
    <w:rsid w:val="004D59AF"/>
    <w:rsid w:val="004E520B"/>
    <w:rsid w:val="004E59C7"/>
    <w:rsid w:val="004E7C78"/>
    <w:rsid w:val="00507F71"/>
    <w:rsid w:val="00531F82"/>
    <w:rsid w:val="005345A7"/>
    <w:rsid w:val="00547183"/>
    <w:rsid w:val="00557C38"/>
    <w:rsid w:val="005779F2"/>
    <w:rsid w:val="00584233"/>
    <w:rsid w:val="005913EC"/>
    <w:rsid w:val="005921CD"/>
    <w:rsid w:val="005A2BD6"/>
    <w:rsid w:val="005B7C30"/>
    <w:rsid w:val="005C1013"/>
    <w:rsid w:val="005F5ABE"/>
    <w:rsid w:val="005F70B0"/>
    <w:rsid w:val="005F7B5D"/>
    <w:rsid w:val="006316D7"/>
    <w:rsid w:val="0063251C"/>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52A8"/>
    <w:rsid w:val="00927BBA"/>
    <w:rsid w:val="00942BD8"/>
    <w:rsid w:val="009541D8"/>
    <w:rsid w:val="00956391"/>
    <w:rsid w:val="009A10DA"/>
    <w:rsid w:val="009A140C"/>
    <w:rsid w:val="009A7594"/>
    <w:rsid w:val="009C2E35"/>
    <w:rsid w:val="009C4A98"/>
    <w:rsid w:val="009C6682"/>
    <w:rsid w:val="009D3ACD"/>
    <w:rsid w:val="009E20FB"/>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02A28"/>
    <w:rsid w:val="00B1033B"/>
    <w:rsid w:val="00B5531F"/>
    <w:rsid w:val="00B8500C"/>
    <w:rsid w:val="00B91333"/>
    <w:rsid w:val="00B97A54"/>
    <w:rsid w:val="00BA49BD"/>
    <w:rsid w:val="00BC38F6"/>
    <w:rsid w:val="00BC3D1E"/>
    <w:rsid w:val="00BC4CD6"/>
    <w:rsid w:val="00BC7F9D"/>
    <w:rsid w:val="00BE5BAF"/>
    <w:rsid w:val="00C12C0B"/>
    <w:rsid w:val="00C356B3"/>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60EC"/>
    <w:rsid w:val="00D675F4"/>
    <w:rsid w:val="00D73033"/>
    <w:rsid w:val="00D82ADF"/>
    <w:rsid w:val="00D90B36"/>
    <w:rsid w:val="00DB1AE1"/>
    <w:rsid w:val="00DD2394"/>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A170C"/>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0731333">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5175415">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Agile+Project+Charter+doc+8556&amp;lpa=Agile+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3</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cp:lastPrinted>2019-11-24T23:54:00Z</cp:lastPrinted>
  <dcterms:created xsi:type="dcterms:W3CDTF">2022-04-22T20:42:00Z</dcterms:created>
  <dcterms:modified xsi:type="dcterms:W3CDTF">2022-05-03T22:25:00Z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