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206029ED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Ger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34" w:rsidR="0042607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German"/>
        </w:rPr>
        <w:t>5S CHECKLISTE FÜR BÜROS VORLAGE</w:t>
      </w:r>
    </w:p>
    <w:p w:rsidRPr="001430C2" w:rsidR="001430C2" w:rsidP="00D73EEA" w14:paraId="24352365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248" w:type="dxa"/>
        <w:tblLayout w:type="fixed"/>
        <w:tblLook w:val="04A0"/>
      </w:tblPr>
      <w:tblGrid>
        <w:gridCol w:w="696"/>
        <w:gridCol w:w="6435"/>
        <w:gridCol w:w="1417"/>
        <w:gridCol w:w="1350"/>
        <w:gridCol w:w="1350"/>
      </w:tblGrid>
      <w:tr w:rsidTr="00464224" w14:paraId="0D3C564B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59B99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ARBEITSBEREICH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5D552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RECHNUNGSPRÜFER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6D32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German"/>
              </w:rPr>
              <w:t>DATUM</w:t>
            </w:r>
          </w:p>
        </w:tc>
      </w:tr>
      <w:tr w:rsidTr="00464224" w14:paraId="68AE7479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B65434" w14:paraId="5EC725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18F990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392F5A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464224" w14:paraId="60118B02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464224" w14:paraId="07B73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1C142FB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D7655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FB9B0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21C6BB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64224" w14:paraId="1D240AE2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464224" w:rsidR="00464224" w:rsidP="00464224" w14:paraId="1C0EA4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German"/>
              </w:rPr>
              <w:t>S1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48BB8"/>
            <w:noWrap/>
            <w:vAlign w:val="center"/>
            <w:hideMark/>
          </w:tcPr>
          <w:p w:rsidRPr="00464224" w:rsidR="00464224" w:rsidP="00464224" w14:paraId="78DB7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German"/>
              </w:rPr>
              <w:t xml:space="preserve">S O R T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German"/>
              </w:rPr>
              <w:t>(SEIRI) Sortieren Sie nützlich von unnötig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178C49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NOCH NICHT BEGONNEN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7BF03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IM GANGE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4A82F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VOLLSTÄNDIG</w:t>
            </w:r>
          </w:p>
        </w:tc>
      </w:tr>
      <w:tr w:rsidTr="00464224" w14:paraId="4FCBCF9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AC2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DEF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Bereich frei von überschüssiger Ausrüstung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2DB51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2C4A0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C5AB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13698D6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8E6E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D662C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Bereich frei von überschüssiger Arbeit, Papieren, Vorräten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BBF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E52D9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B721A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bookmarkStart w:name="_GoBack" w:id="0"/>
        <w:bookmarkEnd w:id="0"/>
      </w:tr>
      <w:tr w:rsidTr="00464224" w14:paraId="191C399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3630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92889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Bereich frei von überschüssigen persönlichen Gegenständen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2DD2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FE0FF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5C2B1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46B8D5A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AD973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3359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Bereich frei von veralteten, veralteten, ungenutzten Materialien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9C630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32ED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7E63C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10F003B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BE84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9DC90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Lagerorte definiert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D8DD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6107D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1A423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6B28009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2CC1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A6CF1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Physische und elektronische Dateien ordentlich organisiert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07BF7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EC67F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01D9D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12C0C87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8AC73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AEA4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7FB36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B6DB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B1F16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043DB21F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8D742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German"/>
              </w:rPr>
              <w:t>S1-8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52642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7CDB1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928C7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C85CE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57B938A7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464224" w:rsidR="00464224" w:rsidP="00464224" w14:paraId="4DE6FE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German"/>
              </w:rPr>
              <w:t>S2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659"/>
            <w:noWrap/>
            <w:vAlign w:val="center"/>
            <w:hideMark/>
          </w:tcPr>
          <w:p w:rsidRPr="00464224" w:rsidR="00464224" w:rsidP="00464224" w14:paraId="31D12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German"/>
              </w:rPr>
              <w:t xml:space="preserve">S Y S T E M I Z E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German"/>
              </w:rPr>
              <w:t>(SEITON) Begradigen, in der richtigen Reihenfolge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3F7D8D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NOCH NICHT BEGONNEN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347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IM GANGE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D8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VOLLSTÄNDIG</w:t>
            </w:r>
          </w:p>
        </w:tc>
      </w:tr>
      <w:tr w:rsidTr="00464224" w14:paraId="1318066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7BF54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22BF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Geräte, Computer, Peripheriegeräte korrekt platziert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331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181B2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7BA59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11A2DDF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BB97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5F1A1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Verbrauchsmaterialien identifiziert und ordnungsgemäß gelagert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1BEB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8B7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DCDF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6B4A26C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02A49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4C44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Dateien organisiert und klar beschriftet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5F48C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C96A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708E5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49C2570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6BDB4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6B5D1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Arbeiten Sie priorisiert und visuell organisiert als aktuell, dringend, in der Warteschleife usw.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3D98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E08E0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59755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0508C3F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F91C0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591B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Elektronische Aktenkennzeichnung einheitlich und Einhaltung der Namensgebungsstandards des Unternehmens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4EC4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5DF1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71BA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56EAA1B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C524C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C5BC9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Dateien frei von Unordnung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55A4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8A13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3421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14BCBF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24B54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EF997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Sicherheitsausrüstung auf dem neuesten Stand und zugänglich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83D7C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9D4AC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EE57B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4932425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1C54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German"/>
              </w:rPr>
              <w:t>S2-8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F58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3A191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4E9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91BC3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22209B01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464224" w:rsidR="00464224" w:rsidP="00464224" w14:paraId="28271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German"/>
              </w:rPr>
              <w:t>S3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98E2D"/>
            <w:noWrap/>
            <w:vAlign w:val="center"/>
            <w:hideMark/>
          </w:tcPr>
          <w:p w:rsidRPr="00464224" w:rsidR="00464224" w:rsidP="00464224" w14:paraId="7DBFD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German"/>
              </w:rPr>
              <w:t xml:space="preserve">S H I N I N G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German"/>
              </w:rPr>
              <w:t>(SEISO) Desinfizieren, fegen und glänzen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42C75B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NOCH NICHT BEGONNEN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751C55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IM GANGE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5B032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VOLLSTÄNDIG</w:t>
            </w:r>
          </w:p>
        </w:tc>
      </w:tr>
      <w:tr w:rsidTr="00464224" w14:paraId="65D0E4C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732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8F2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Böden sauber und in gutem Zustand, frei von Gefahren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CEB8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DB0A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295C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46A3DEF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E609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9093C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Wände, Decken, Trennwände sauber und in gutem Zustand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26FD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7FE0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CC68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34BF621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7ADA6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7BE16D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Regale, Regale, Schränke sauber und in gutem Zustand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21A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7FC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4DCC6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6E4292D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D222A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2BF8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Ausrüstung, Vorräte, Werkzeuge sauber und in gutem Zustand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D3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935E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A934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087046E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B085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540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Schreibtische, Tische, Stühle sauber und in gutem Zustand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E11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F8DD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EE52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5DA7401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65DB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3ED4F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Die Beleuchtung ist ausreichend für den Arbeitsbereich und für die Arbeitsaktion geeignet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21C0C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908E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5D168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6D2EC5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45302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FA53E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Ausreichender Luftstrom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1692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A067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57CBB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663E622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66CB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405A2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Ausreichend Müll- und Recyclingbehälter, Mülleimer häufig geräumt und in gutem Zustand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7253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5013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FF0A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0083037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247C1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S3-9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5D00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Reichlich Reinigungsmittel verfügbar und zugänglich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91410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1D67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BAC6A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0C2FA256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D28E4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S3-10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4DDFD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346FD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57D69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73D77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26D3DDA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A737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German"/>
              </w:rPr>
              <w:t>S3-11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AA3C9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885D0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097DF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D7259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464224" w14:paraId="420F9EE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="00464224" w:rsidP="00464224" w14:paraId="28EC1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04369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3D7983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Pr="00464224" w:rsidR="00464224" w:rsidP="00464224" w14:paraId="79B91D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</w:tcPr>
          <w:p w:rsidRPr="00464224" w:rsidR="00464224" w:rsidP="00464224" w14:paraId="4DADB0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1B64D2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05DA7F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2A4C0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</w:tr>
      <w:tr w:rsidTr="00464224" w14:paraId="76718A0A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464224" w:rsidR="00464224" w:rsidP="00464224" w14:paraId="6C5002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224" w:rsidP="00464224" w14:paraId="54816D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45366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E920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12AC25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464224" w:rsidR="00464224" w:rsidP="00464224" w14:paraId="7123EFF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0ABA4A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27D91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4E88F0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59C0D54F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464224" w:rsidR="00464224" w:rsidP="00835D2D" w14:paraId="7CC990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German"/>
              </w:rPr>
              <w:t>S4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78278"/>
            <w:noWrap/>
            <w:vAlign w:val="center"/>
            <w:hideMark/>
          </w:tcPr>
          <w:p w:rsidRPr="00464224" w:rsidR="00464224" w:rsidP="00835D2D" w14:paraId="5BAEDE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German"/>
              </w:rPr>
              <w:t xml:space="preserve">S T A N D A R D I Z E       </w:t>
            </w:r>
            <w:r w:rsidR="005F4148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German"/>
              </w:rPr>
              <w:t>(SEIKETSU) Routinemäßige vorbeugende Wartung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5EA667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NOCH NICHT BEGONNEN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30E3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IM GANGE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2F6F3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German"/>
              </w:rPr>
              <w:t>VOLLSTÄNDIG</w:t>
            </w:r>
          </w:p>
        </w:tc>
      </w:tr>
      <w:tr w:rsidTr="00835D2D" w14:paraId="14C8203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5C42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16E03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Der Mitarbeiter hat ein solides Verständnis für den Wert und die Praktiken der 5S-Checkliste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499E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FA663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D3EFE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6EBFC47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C880F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AC8A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Checkliste ist leicht verfügbar und bei Bedarf sichtbar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CBE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F033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A0938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4DDCD1E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DE011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7FAC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Anzeigetafeln auf dem neuesten Stand gehalten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A7FB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703B92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873CF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242ABEA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B6DE4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31D2FC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Bestimmte Reinigungsaufgaben delegiert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62AA7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660B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EE2F7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3BD8176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6E0C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809F3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Bestimmte Zeiten für Aufgaben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0D5E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9EFC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1D79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34B231F4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C07A7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CA3AA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Regelmäßige Audits festgelegt und durchgeführt, um die Einhaltung sicherzustellen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DD5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F94D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A1AE4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40C6405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3332F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DC1E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2FE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ACAC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E21E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71A3F41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09E9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German"/>
              </w:rPr>
              <w:t>S4-8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E9376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A2CC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2E2C7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114AF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4186A7BA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39D7B5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German"/>
              </w:rPr>
              <w:t>S5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236D04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German"/>
              </w:rPr>
              <w:t xml:space="preserve">S U S T A I N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German"/>
              </w:rPr>
              <w:t>(SHITSUKE) Routine definiert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28516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NOCH NICHT BEGONNEN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562F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IM GANGE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72EE78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German"/>
              </w:rPr>
              <w:t>VOLLSTÄNDIG</w:t>
            </w:r>
          </w:p>
        </w:tc>
      </w:tr>
      <w:tr w:rsidTr="00835D2D" w14:paraId="7ADA6FD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5DD6B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A5ED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5S Checkliste wird festgefahren, Teil des Arbeitsalltags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3554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B8C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E666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097219FC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90284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09A19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Angezeigte Erfolgsgeschichten: vorher und nachher usw.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2DB83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A499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3680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0A042E4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95B9A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A311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Anerkennung der 5S-Adhärenz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FF4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40F1D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2EBC5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563B150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D6FC9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4821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Belohnungen für die 5S-Adhärenz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DC98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6554D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18855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5B7A6880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3A25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600D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>Verbesserungen bestehender Systeme / Standards notiert und implementiert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7978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11BE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A5B7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2FF864E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207CE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007D0F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B65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2846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F223F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36E4DA8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4338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German"/>
              </w:rPr>
              <w:t>S5-7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18D681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8342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33987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111E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German"/>
              </w:rPr>
              <w:t xml:space="preserve"> </w:t>
            </w:r>
          </w:p>
        </w:tc>
      </w:tr>
      <w:tr w:rsidTr="00835D2D" w14:paraId="43D3C665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835D2D" w14:paraId="049F9F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AADDF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B53C0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571C58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57926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6F4DBEE7" w14:textId="77777777">
        <w:tblPrEx>
          <w:tblW w:w="11248" w:type="dxa"/>
          <w:tblLayout w:type="fixed"/>
          <w:tblLook w:val="04A0"/>
        </w:tblPrEx>
        <w:trPr>
          <w:trHeight w:val="46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835D2D" w14:paraId="2E6EE4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German"/>
              </w:rPr>
              <w:t>A D D I T I O N A L C O M M E N T S</w:t>
            </w:r>
          </w:p>
        </w:tc>
      </w:tr>
      <w:tr w:rsidTr="00835D2D" w14:paraId="190240EC" w14:textId="77777777">
        <w:tblPrEx>
          <w:tblW w:w="11248" w:type="dxa"/>
          <w:tblLayout w:type="fixed"/>
          <w:tblLook w:val="04A0"/>
        </w:tblPrEx>
        <w:trPr>
          <w:trHeight w:val="138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835D2D" w14:paraId="14A1A9F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06816F8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B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72B"/>
    <w:rsid w:val="00471C74"/>
    <w:rsid w:val="004937B7"/>
    <w:rsid w:val="004C6C01"/>
    <w:rsid w:val="00513F89"/>
    <w:rsid w:val="005449AA"/>
    <w:rsid w:val="005A6272"/>
    <w:rsid w:val="005F4148"/>
    <w:rsid w:val="005F4987"/>
    <w:rsid w:val="00624110"/>
    <w:rsid w:val="006806AD"/>
    <w:rsid w:val="006D26C3"/>
    <w:rsid w:val="00710BDD"/>
    <w:rsid w:val="007D01DF"/>
    <w:rsid w:val="00835D2D"/>
    <w:rsid w:val="008471A8"/>
    <w:rsid w:val="00857E67"/>
    <w:rsid w:val="00871614"/>
    <w:rsid w:val="008A027A"/>
    <w:rsid w:val="008A2577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733DE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6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de.smartsheet.com/try-it?trp=49370&amp;utm_language=DE&amp;utm_source=integrated+content&amp;utm_campaign=/guide-to-lean-project-management&amp;utm_medium=ic+lean+project+management+5s+checklist+for+offices+template+word+de&amp;lpa=ic+lean+project+management+5s+checklist+for+offices+template+word+de&amp;lx=jazGWVt6qlFVesJIxmZmqA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IC-5S-Checklist-for-Offices-Template_WORD - SR edits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2017-06-26T19:32:00Z</dcterms:created>
  <dcterms:modified xsi:type="dcterms:W3CDTF">2017-06-26T19:33:00Z</dcterms:modified>
</cp:coreProperties>
</file>