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D52905" w:rsidP="00D16763" w14:paraId="06CF6E38" w14:textId="4C0D0C52">
      <w:pPr>
        <w:bidi w:val="false"/>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German"/>
        </w:rPr>
        <w:t xml:space="preserve"> ZIELDIAGRAMM-VORLAGE</w:t>
      </w:r>
      <w:r w:rsidR="00BC0676">
        <w:rPr>
          <w:rFonts w:ascii="Century Gothic" w:hAnsi="Century Gothic" w:eastAsia="Times New Roman" w:cs="Arial"/>
          <w:b/>
          <w:color w:val="808080" w:themeColor="background1" w:themeShade="80"/>
          <w:sz w:val="36"/>
          <w:szCs w:val="44"/>
          <w:lang w:val="German"/>
        </w:rPr>
        <w:tab/>
      </w:r>
      <w:r w:rsidR="00BC0676">
        <w:rPr>
          <w:rFonts w:ascii="Century Gothic" w:hAnsi="Century Gothic" w:eastAsia="Times New Roman" w:cs="Arial"/>
          <w:b/>
          <w:color w:val="808080" w:themeColor="background1" w:themeShade="80"/>
          <w:sz w:val="36"/>
          <w:szCs w:val="44"/>
          <w:lang w:val="German"/>
        </w:rPr>
        <w:tab/>
      </w:r>
      <w:r w:rsidR="00BC0676">
        <w:rPr>
          <w:rFonts w:ascii="Century Gothic" w:hAnsi="Century Gothic" w:eastAsia="Times New Roman" w:cs="Arial"/>
          <w:b/>
          <w:color w:val="808080" w:themeColor="background1" w:themeShade="80"/>
          <w:sz w:val="36"/>
          <w:szCs w:val="44"/>
          <w:lang w:val="German"/>
        </w:rPr>
        <w:tab/>
      </w:r>
      <w:r w:rsidR="00BC0676">
        <w:rPr>
          <w:rFonts w:ascii="Century Gothic" w:hAnsi="Century Gothic" w:eastAsia="Times New Roman" w:cs="Arial"/>
          <w:b/>
          <w:color w:val="808080" w:themeColor="background1" w:themeShade="80"/>
          <w:sz w:val="36"/>
          <w:szCs w:val="44"/>
          <w:lang w:val="German"/>
        </w:rPr>
        <w:tab/>
      </w:r>
      <w:r w:rsidR="00BC0676">
        <w:rPr>
          <w:rFonts w:ascii="Century Gothic" w:hAnsi="Century Gothic" w:eastAsia="Times New Roman" w:cs="Arial"/>
          <w:b/>
          <w:color w:val="808080" w:themeColor="background1" w:themeShade="80"/>
          <w:sz w:val="36"/>
          <w:szCs w:val="44"/>
          <w:lang w:val="German"/>
        </w:rPr>
        <w:tab/>
      </w:r>
      <w:r w:rsidR="00BC0676">
        <w:rPr>
          <w:rFonts w:ascii="Century Gothic" w:hAnsi="Century Gothic" w:eastAsia="Times New Roman" w:cs="Arial"/>
          <w:b/>
          <w:color w:val="808080" w:themeColor="background1" w:themeShade="80"/>
          <w:sz w:val="36"/>
          <w:szCs w:val="44"/>
          <w:lang w:val="German"/>
        </w:rPr>
        <w:tab/>
      </w:r>
      <w:r w:rsidR="00BC0676">
        <w:rPr>
          <w:rFonts w:ascii="Century Gothic" w:hAnsi="Century Gothic" w:eastAsia="Times New Roman" w:cs="Arial"/>
          <w:b/>
          <w:color w:val="808080" w:themeColor="background1" w:themeShade="80"/>
          <w:sz w:val="36"/>
          <w:szCs w:val="44"/>
          <w:lang w:val="German"/>
        </w:rPr>
        <w:tab/>
      </w:r>
      <w:r w:rsidR="00BC0676">
        <w:rPr>
          <w:rFonts w:ascii="Century Gothic" w:hAnsi="Century Gothic" w:eastAsia="Times New Roman" w:cs="Arial"/>
          <w:b/>
          <w:color w:val="808080" w:themeColor="background1" w:themeShade="80"/>
          <w:sz w:val="36"/>
          <w:szCs w:val="44"/>
          <w:lang w:val="German"/>
        </w:rPr>
        <w:tab/>
      </w:r>
      <w:r w:rsidR="00BC0676">
        <w:rPr>
          <w:rFonts w:ascii="Century Gothic" w:hAnsi="Century Gothic" w:eastAsia="Times New Roman" w:cs="Arial"/>
          <w:b/>
          <w:color w:val="808080" w:themeColor="background1" w:themeShade="80"/>
          <w:sz w:val="36"/>
          <w:szCs w:val="44"/>
          <w:lang w:val="German"/>
        </w:rPr>
        <w:tab/>
      </w:r>
      <w:r w:rsidR="00BC0676">
        <w:rPr>
          <w:rFonts w:ascii="Century Gothic" w:hAnsi="Century Gothic" w:eastAsia="Times New Roman" w:cs="Arial"/>
          <w:b/>
          <w:noProof/>
          <w:color w:val="808080" w:themeColor="background1" w:themeShade="80"/>
          <w:sz w:val="36"/>
          <w:szCs w:val="44"/>
          <w:lang w:val="German"/>
        </w:rPr>
        <w:drawing>
          <wp:inline distT="0" distB="0" distL="0" distR="0">
            <wp:extent cx="3114798" cy="432780"/>
            <wp:effectExtent l="0" t="0" r="0" b="5715"/>
            <wp:docPr id="1" name="Рисунок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C21BBB" w:rsidR="00A12BBB" w14:paraId="5EC41A1B" w14:textId="77777777">
      <w:pPr>
        <w:bidi w:val="false"/>
        <w:rPr>
          <w:rFonts w:ascii="Century Gothic" w:hAnsi="Century Gothic" w:eastAsia="Times New Roman" w:cs="Arial"/>
          <w:b/>
          <w:bCs/>
          <w:color w:val="808080" w:themeColor="background1" w:themeShade="80"/>
          <w:sz w:val="10"/>
          <w:szCs w:val="44"/>
        </w:rPr>
      </w:pPr>
    </w:p>
    <w:tbl>
      <w:tblPr>
        <w:tblW w:w="14935" w:type="dxa"/>
        <w:tblLayout w:type="fixed"/>
        <w:tblLook w:val="04A0"/>
      </w:tblPr>
      <w:tblGrid>
        <w:gridCol w:w="3505"/>
        <w:gridCol w:w="2286"/>
        <w:gridCol w:w="2286"/>
        <w:gridCol w:w="2286"/>
        <w:gridCol w:w="2286"/>
        <w:gridCol w:w="2286"/>
      </w:tblGrid>
      <w:tr w:rsidTr="00324E01" w14:paraId="4159A4C3" w14:textId="77777777">
        <w:tblPrEx>
          <w:tblW w:w="14935" w:type="dxa"/>
          <w:tblLayout w:type="fixed"/>
          <w:tblLook w:val="04A0"/>
        </w:tblPrEx>
        <w:trPr>
          <w:trHeight w:val="360"/>
        </w:trPr>
        <w:tc>
          <w:tcPr>
            <w:tcW w:w="3505"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324E01" w:rsidR="00324E01" w:rsidP="00324E01" w14:paraId="242A6DC1" w14:textId="77777777">
            <w:pPr>
              <w:bidi w:val="false"/>
              <w:jc w:val="center"/>
              <w:rPr>
                <w:rFonts w:ascii="Century Gothic" w:hAnsi="Century Gothic" w:eastAsia="Times New Roman" w:cs="Times New Roman"/>
                <w:b/>
                <w:bCs/>
                <w:color w:val="FFFFFF"/>
                <w:sz w:val="16"/>
                <w:szCs w:val="16"/>
              </w:rPr>
            </w:pPr>
            <w:r w:rsidRPr="00324E01">
              <w:rPr>
                <w:rFonts w:ascii="Century Gothic" w:hAnsi="Century Gothic" w:eastAsia="Times New Roman" w:cs="Times New Roman"/>
                <w:b/>
                <w:color w:val="FFFFFF"/>
                <w:sz w:val="16"/>
                <w:szCs w:val="16"/>
                <w:lang w:val="German"/>
              </w:rPr>
              <w:t>NAME</w:t>
            </w:r>
          </w:p>
        </w:tc>
        <w:tc>
          <w:tcPr>
            <w:tcW w:w="2286" w:type="dxa"/>
            <w:tcBorders>
              <w:top w:val="single" w:color="BFBFBF" w:sz="4" w:space="0"/>
              <w:left w:val="nil"/>
              <w:bottom w:val="single" w:color="BFBFBF" w:sz="4" w:space="0"/>
              <w:right w:val="single" w:color="BFBFBF" w:sz="4" w:space="0"/>
            </w:tcBorders>
            <w:shd w:val="clear" w:color="000000" w:fill="222B35"/>
            <w:noWrap/>
            <w:vAlign w:val="center"/>
            <w:hideMark/>
          </w:tcPr>
          <w:p w:rsidRPr="00324E01" w:rsidR="00324E01" w:rsidP="00324E01" w14:paraId="0AC146D4" w14:textId="77777777">
            <w:pPr>
              <w:bidi w:val="false"/>
              <w:jc w:val="center"/>
              <w:rPr>
                <w:rFonts w:ascii="Century Gothic" w:hAnsi="Century Gothic" w:eastAsia="Times New Roman" w:cs="Times New Roman"/>
                <w:b/>
                <w:bCs/>
                <w:color w:val="FFFFFF"/>
                <w:sz w:val="16"/>
                <w:szCs w:val="16"/>
              </w:rPr>
            </w:pPr>
            <w:r w:rsidRPr="00324E01">
              <w:rPr>
                <w:rFonts w:ascii="Century Gothic" w:hAnsi="Century Gothic" w:eastAsia="Times New Roman" w:cs="Times New Roman"/>
                <w:b/>
                <w:color w:val="FFFFFF"/>
                <w:sz w:val="16"/>
                <w:szCs w:val="16"/>
                <w:lang w:val="German"/>
              </w:rPr>
              <w:t>DATUM</w:t>
            </w:r>
          </w:p>
        </w:tc>
        <w:tc>
          <w:tcPr>
            <w:tcW w:w="2286" w:type="dxa"/>
            <w:tcBorders>
              <w:top w:val="nil"/>
              <w:left w:val="nil"/>
              <w:bottom w:val="nil"/>
              <w:right w:val="nil"/>
            </w:tcBorders>
            <w:shd w:val="clear" w:color="auto" w:fill="auto"/>
            <w:noWrap/>
            <w:vAlign w:val="center"/>
            <w:hideMark/>
          </w:tcPr>
          <w:p w:rsidRPr="00324E01" w:rsidR="00324E01" w:rsidP="00324E01" w14:paraId="33C6F1F5" w14:textId="77777777">
            <w:pPr>
              <w:bidi w:val="false"/>
              <w:jc w:val="center"/>
              <w:rPr>
                <w:rFonts w:ascii="Century Gothic" w:hAnsi="Century Gothic" w:eastAsia="Times New Roman" w:cs="Times New Roman"/>
                <w:b/>
                <w:bCs/>
                <w:color w:val="FFFFFF"/>
                <w:sz w:val="16"/>
                <w:szCs w:val="16"/>
              </w:rPr>
            </w:pPr>
          </w:p>
        </w:tc>
        <w:tc>
          <w:tcPr>
            <w:tcW w:w="2286" w:type="dxa"/>
            <w:tcBorders>
              <w:top w:val="nil"/>
              <w:left w:val="nil"/>
              <w:bottom w:val="nil"/>
              <w:right w:val="nil"/>
            </w:tcBorders>
            <w:shd w:val="clear" w:color="auto" w:fill="auto"/>
            <w:noWrap/>
            <w:vAlign w:val="center"/>
            <w:hideMark/>
          </w:tcPr>
          <w:p w:rsidRPr="00324E01" w:rsidR="00324E01" w:rsidP="00324E01" w14:paraId="723D0DA8"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noWrap/>
            <w:vAlign w:val="center"/>
            <w:hideMark/>
          </w:tcPr>
          <w:p w:rsidRPr="00324E01" w:rsidR="00324E01" w:rsidP="00324E01" w14:paraId="2B41D514"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noWrap/>
            <w:vAlign w:val="center"/>
            <w:hideMark/>
          </w:tcPr>
          <w:p w:rsidRPr="00324E01" w:rsidR="00324E01" w:rsidP="00324E01" w14:paraId="17981B3D" w14:textId="77777777">
            <w:pPr>
              <w:bidi w:val="false"/>
              <w:rPr>
                <w:rFonts w:ascii="Times New Roman" w:hAnsi="Times New Roman" w:eastAsia="Times New Roman" w:cs="Times New Roman"/>
                <w:sz w:val="20"/>
                <w:szCs w:val="20"/>
              </w:rPr>
            </w:pPr>
          </w:p>
        </w:tc>
      </w:tr>
      <w:tr w:rsidTr="00324E01" w14:paraId="78AF42B2" w14:textId="77777777">
        <w:tblPrEx>
          <w:tblW w:w="14935" w:type="dxa"/>
          <w:tblLayout w:type="fixed"/>
          <w:tblLook w:val="04A0"/>
        </w:tblPrEx>
        <w:trPr>
          <w:trHeight w:val="360"/>
        </w:trPr>
        <w:tc>
          <w:tcPr>
            <w:tcW w:w="3505" w:type="dxa"/>
            <w:tcBorders>
              <w:top w:val="nil"/>
              <w:left w:val="single" w:color="BFBFBF" w:sz="4" w:space="0"/>
              <w:bottom w:val="single" w:color="BFBFBF" w:sz="4" w:space="0"/>
              <w:right w:val="single" w:color="BFBFBF" w:sz="4" w:space="0"/>
            </w:tcBorders>
            <w:shd w:val="clear" w:color="auto" w:fill="auto"/>
            <w:noWrap/>
            <w:vAlign w:val="center"/>
            <w:hideMark/>
          </w:tcPr>
          <w:p w:rsidRPr="00324E01" w:rsidR="00324E01" w:rsidP="00324E01" w14:paraId="2712B01F" w14:textId="77777777">
            <w:pPr>
              <w:bidi w:val="false"/>
              <w:jc w:val="center"/>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noWrap/>
            <w:vAlign w:val="center"/>
            <w:hideMark/>
          </w:tcPr>
          <w:p w:rsidRPr="00324E01" w:rsidR="00324E01" w:rsidP="00324E01" w14:paraId="12FB6297" w14:textId="77777777">
            <w:pPr>
              <w:bidi w:val="false"/>
              <w:jc w:val="center"/>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nil"/>
              <w:right w:val="nil"/>
            </w:tcBorders>
            <w:shd w:val="clear" w:color="auto" w:fill="auto"/>
            <w:noWrap/>
            <w:vAlign w:val="center"/>
            <w:hideMark/>
          </w:tcPr>
          <w:p w:rsidRPr="00324E01" w:rsidR="00324E01" w:rsidP="00324E01" w14:paraId="5101FFB7" w14:textId="77777777">
            <w:pPr>
              <w:bidi w:val="false"/>
              <w:jc w:val="center"/>
              <w:rPr>
                <w:rFonts w:ascii="Century Gothic" w:hAnsi="Century Gothic" w:eastAsia="Times New Roman" w:cs="Times New Roman"/>
                <w:color w:val="000000"/>
                <w:sz w:val="16"/>
                <w:szCs w:val="16"/>
              </w:rPr>
            </w:pPr>
          </w:p>
        </w:tc>
        <w:tc>
          <w:tcPr>
            <w:tcW w:w="2286" w:type="dxa"/>
            <w:tcBorders>
              <w:top w:val="nil"/>
              <w:left w:val="nil"/>
              <w:bottom w:val="nil"/>
              <w:right w:val="nil"/>
            </w:tcBorders>
            <w:shd w:val="clear" w:color="auto" w:fill="auto"/>
            <w:noWrap/>
            <w:vAlign w:val="center"/>
            <w:hideMark/>
          </w:tcPr>
          <w:p w:rsidRPr="00324E01" w:rsidR="00324E01" w:rsidP="00324E01" w14:paraId="54BBE68C"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noWrap/>
            <w:vAlign w:val="center"/>
            <w:hideMark/>
          </w:tcPr>
          <w:p w:rsidRPr="00324E01" w:rsidR="00324E01" w:rsidP="00324E01" w14:paraId="4788653F"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noWrap/>
            <w:vAlign w:val="center"/>
            <w:hideMark/>
          </w:tcPr>
          <w:p w:rsidRPr="00324E01" w:rsidR="00324E01" w:rsidP="00324E01" w14:paraId="56A0FA4D" w14:textId="77777777">
            <w:pPr>
              <w:bidi w:val="false"/>
              <w:rPr>
                <w:rFonts w:ascii="Times New Roman" w:hAnsi="Times New Roman" w:eastAsia="Times New Roman" w:cs="Times New Roman"/>
                <w:sz w:val="20"/>
                <w:szCs w:val="20"/>
              </w:rPr>
            </w:pPr>
          </w:p>
        </w:tc>
      </w:tr>
      <w:tr w:rsidTr="00324E01" w14:paraId="0FE0536D" w14:textId="77777777">
        <w:tblPrEx>
          <w:tblW w:w="14935" w:type="dxa"/>
          <w:tblLayout w:type="fixed"/>
          <w:tblLook w:val="04A0"/>
        </w:tblPrEx>
        <w:trPr>
          <w:trHeight w:val="220"/>
        </w:trPr>
        <w:tc>
          <w:tcPr>
            <w:tcW w:w="3505" w:type="dxa"/>
            <w:tcBorders>
              <w:top w:val="nil"/>
              <w:left w:val="nil"/>
              <w:bottom w:val="nil"/>
              <w:right w:val="nil"/>
            </w:tcBorders>
            <w:shd w:val="clear" w:color="auto" w:fill="auto"/>
            <w:vAlign w:val="center"/>
            <w:hideMark/>
          </w:tcPr>
          <w:p w:rsidRPr="00324E01" w:rsidR="00324E01" w:rsidP="00324E01" w14:paraId="769EA7FD"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14:paraId="3F9F8288"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14:paraId="655F6B5A"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14:paraId="18A654A2"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14:paraId="400984C5"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14:paraId="48376311" w14:textId="77777777">
            <w:pPr>
              <w:bidi w:val="false"/>
              <w:rPr>
                <w:rFonts w:ascii="Times New Roman" w:hAnsi="Times New Roman" w:eastAsia="Times New Roman" w:cs="Times New Roman"/>
                <w:sz w:val="20"/>
                <w:szCs w:val="20"/>
              </w:rPr>
            </w:pPr>
          </w:p>
        </w:tc>
      </w:tr>
      <w:tr w:rsidTr="00324E01" w14:paraId="02359495" w14:textId="77777777">
        <w:tblPrEx>
          <w:tblW w:w="14935" w:type="dxa"/>
          <w:tblLayout w:type="fixed"/>
          <w:tblLook w:val="04A0"/>
        </w:tblPrEx>
        <w:trPr>
          <w:trHeight w:val="341"/>
        </w:trPr>
        <w:tc>
          <w:tcPr>
            <w:tcW w:w="3505" w:type="dxa"/>
            <w:tcBorders>
              <w:top w:val="single" w:color="BFBFBF" w:sz="4" w:space="0"/>
              <w:left w:val="single" w:color="BFBFBF" w:sz="4" w:space="0"/>
              <w:bottom w:val="nil"/>
              <w:right w:val="single" w:color="BFBFBF" w:sz="4" w:space="0"/>
            </w:tcBorders>
            <w:shd w:val="clear" w:color="000000" w:fill="222B35"/>
            <w:noWrap/>
            <w:vAlign w:val="bottom"/>
            <w:hideMark/>
          </w:tcPr>
          <w:p w:rsidRPr="00324E01" w:rsidR="00324E01" w:rsidP="00324E01" w14:paraId="2BED44AE"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German"/>
              </w:rPr>
              <w:t>ABSICHT</w:t>
            </w:r>
          </w:p>
        </w:tc>
        <w:tc>
          <w:tcPr>
            <w:tcW w:w="2286" w:type="dxa"/>
            <w:tcBorders>
              <w:top w:val="single" w:color="BFBFBF" w:sz="4" w:space="0"/>
              <w:left w:val="nil"/>
              <w:bottom w:val="nil"/>
              <w:right w:val="single" w:color="BFBFBF" w:sz="4" w:space="0"/>
            </w:tcBorders>
            <w:shd w:val="clear" w:color="000000" w:fill="333F4F"/>
            <w:vAlign w:val="bottom"/>
            <w:hideMark/>
          </w:tcPr>
          <w:p w:rsidRPr="00324E01" w:rsidR="00324E01" w:rsidP="00324E01" w14:paraId="48709702"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German"/>
              </w:rPr>
              <w:t>SPEZIFISCH</w:t>
            </w:r>
          </w:p>
        </w:tc>
        <w:tc>
          <w:tcPr>
            <w:tcW w:w="2286" w:type="dxa"/>
            <w:tcBorders>
              <w:top w:val="single" w:color="BFBFBF" w:sz="4" w:space="0"/>
              <w:left w:val="nil"/>
              <w:bottom w:val="nil"/>
              <w:right w:val="single" w:color="BFBFBF" w:sz="4" w:space="0"/>
            </w:tcBorders>
            <w:shd w:val="clear" w:color="000000" w:fill="333F4F"/>
            <w:vAlign w:val="bottom"/>
            <w:hideMark/>
          </w:tcPr>
          <w:p w:rsidRPr="00324E01" w:rsidR="00324E01" w:rsidP="00324E01" w14:paraId="225E12BA"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German"/>
              </w:rPr>
              <w:t>MESSBAR</w:t>
            </w:r>
          </w:p>
        </w:tc>
        <w:tc>
          <w:tcPr>
            <w:tcW w:w="2286" w:type="dxa"/>
            <w:tcBorders>
              <w:top w:val="single" w:color="BFBFBF" w:sz="4" w:space="0"/>
              <w:left w:val="nil"/>
              <w:bottom w:val="nil"/>
              <w:right w:val="single" w:color="BFBFBF" w:sz="4" w:space="0"/>
            </w:tcBorders>
            <w:shd w:val="clear" w:color="000000" w:fill="333F4F"/>
            <w:vAlign w:val="bottom"/>
            <w:hideMark/>
          </w:tcPr>
          <w:p w:rsidRPr="00324E01" w:rsidR="00324E01" w:rsidP="00324E01" w14:paraId="0E012BBC"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German"/>
              </w:rPr>
              <w:t>ERREICHBAR</w:t>
            </w:r>
          </w:p>
        </w:tc>
        <w:tc>
          <w:tcPr>
            <w:tcW w:w="2286" w:type="dxa"/>
            <w:tcBorders>
              <w:top w:val="single" w:color="BFBFBF" w:sz="4" w:space="0"/>
              <w:left w:val="nil"/>
              <w:bottom w:val="nil"/>
              <w:right w:val="single" w:color="BFBFBF" w:sz="4" w:space="0"/>
            </w:tcBorders>
            <w:shd w:val="clear" w:color="000000" w:fill="333F4F"/>
            <w:vAlign w:val="bottom"/>
            <w:hideMark/>
          </w:tcPr>
          <w:p w:rsidRPr="00324E01" w:rsidR="00324E01" w:rsidP="00324E01" w14:paraId="5DF78DAF"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German"/>
              </w:rPr>
              <w:t>EINSCHLÄGIG</w:t>
            </w:r>
          </w:p>
        </w:tc>
        <w:tc>
          <w:tcPr>
            <w:tcW w:w="2286" w:type="dxa"/>
            <w:tcBorders>
              <w:top w:val="single" w:color="BFBFBF" w:sz="4" w:space="0"/>
              <w:left w:val="nil"/>
              <w:bottom w:val="nil"/>
              <w:right w:val="single" w:color="BFBFBF" w:sz="4" w:space="0"/>
            </w:tcBorders>
            <w:shd w:val="clear" w:color="000000" w:fill="333F4F"/>
            <w:noWrap/>
            <w:vAlign w:val="bottom"/>
            <w:hideMark/>
          </w:tcPr>
          <w:p w:rsidRPr="00324E01" w:rsidR="00324E01" w:rsidP="00324E01" w14:paraId="7D0349DD"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German"/>
              </w:rPr>
              <w:t>ZEITBASIERT</w:t>
            </w:r>
          </w:p>
        </w:tc>
      </w:tr>
      <w:tr w:rsidTr="00324E01" w14:paraId="6F98A88B" w14:textId="77777777">
        <w:tblPrEx>
          <w:tblW w:w="14935" w:type="dxa"/>
          <w:tblLayout w:type="fixed"/>
          <w:tblLook w:val="04A0"/>
        </w:tblPrEx>
        <w:trPr>
          <w:trHeight w:val="576"/>
        </w:trPr>
        <w:tc>
          <w:tcPr>
            <w:tcW w:w="3505" w:type="dxa"/>
            <w:tcBorders>
              <w:top w:val="nil"/>
              <w:left w:val="single" w:color="BFBFBF" w:sz="4" w:space="0"/>
              <w:bottom w:val="single" w:color="BFBFBF" w:sz="4" w:space="0"/>
              <w:right w:val="single" w:color="BFBFBF" w:sz="4" w:space="0"/>
            </w:tcBorders>
            <w:shd w:val="clear" w:color="000000" w:fill="222B35"/>
            <w:noWrap/>
            <w:vAlign w:val="center"/>
            <w:hideMark/>
          </w:tcPr>
          <w:p w:rsidRPr="00324E01" w:rsidR="00324E01" w:rsidP="00324E01" w14:paraId="5C91BDD1"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German"/>
              </w:rPr>
              <w:t>Was wollen Sie erreichen?</w:t>
            </w:r>
          </w:p>
        </w:tc>
        <w:tc>
          <w:tcPr>
            <w:tcW w:w="2286" w:type="dxa"/>
            <w:tcBorders>
              <w:top w:val="nil"/>
              <w:left w:val="nil"/>
              <w:bottom w:val="single" w:color="BFBFBF" w:sz="4" w:space="0"/>
              <w:right w:val="single" w:color="BFBFBF" w:sz="4" w:space="0"/>
            </w:tcBorders>
            <w:shd w:val="clear" w:color="000000" w:fill="333F4F"/>
            <w:vAlign w:val="center"/>
            <w:hideMark/>
          </w:tcPr>
          <w:p w:rsidR="00324E01" w:rsidP="00324E01" w14:paraId="5E2BE2C7"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German"/>
              </w:rPr>
              <w:t xml:space="preserve">Wer? Was? Warum? </w:t>
            </w:r>
          </w:p>
          <w:p w:rsidRPr="00324E01" w:rsidR="00324E01" w:rsidP="00324E01" w14:paraId="54A7D3B1"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German"/>
              </w:rPr>
              <w:t>Wo? Wann?</w:t>
            </w:r>
          </w:p>
        </w:tc>
        <w:tc>
          <w:tcPr>
            <w:tcW w:w="2286" w:type="dxa"/>
            <w:tcBorders>
              <w:top w:val="nil"/>
              <w:left w:val="nil"/>
              <w:bottom w:val="single" w:color="BFBFBF" w:sz="4" w:space="0"/>
              <w:right w:val="single" w:color="BFBFBF" w:sz="4" w:space="0"/>
            </w:tcBorders>
            <w:shd w:val="clear" w:color="000000" w:fill="333F4F"/>
            <w:vAlign w:val="center"/>
            <w:hideMark/>
          </w:tcPr>
          <w:p w:rsidRPr="00324E01" w:rsidR="00324E01" w:rsidP="00324E01" w14:paraId="4571209E"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German"/>
              </w:rPr>
              <w:t>Wie viel? Wie viel Mal? Wie viele?</w:t>
            </w:r>
          </w:p>
        </w:tc>
        <w:tc>
          <w:tcPr>
            <w:tcW w:w="2286" w:type="dxa"/>
            <w:tcBorders>
              <w:top w:val="nil"/>
              <w:left w:val="nil"/>
              <w:bottom w:val="single" w:color="BFBFBF" w:sz="4" w:space="0"/>
              <w:right w:val="single" w:color="BFBFBF" w:sz="4" w:space="0"/>
            </w:tcBorders>
            <w:shd w:val="clear" w:color="000000" w:fill="333F4F"/>
            <w:vAlign w:val="center"/>
            <w:hideMark/>
          </w:tcPr>
          <w:p w:rsidRPr="00324E01" w:rsidR="00324E01" w:rsidP="00324E01" w14:paraId="1FFD15C8"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German"/>
              </w:rPr>
              <w:t xml:space="preserve">Erreichbar? </w:t>
            </w:r>
          </w:p>
        </w:tc>
        <w:tc>
          <w:tcPr>
            <w:tcW w:w="2286" w:type="dxa"/>
            <w:tcBorders>
              <w:top w:val="nil"/>
              <w:left w:val="nil"/>
              <w:bottom w:val="single" w:color="BFBFBF" w:sz="4" w:space="0"/>
              <w:right w:val="single" w:color="BFBFBF" w:sz="4" w:space="0"/>
            </w:tcBorders>
            <w:shd w:val="clear" w:color="000000" w:fill="333F4F"/>
            <w:vAlign w:val="center"/>
            <w:hideMark/>
          </w:tcPr>
          <w:p w:rsidRPr="00324E01" w:rsidR="00324E01" w:rsidP="00324E01" w14:paraId="4B395EF7"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German"/>
              </w:rPr>
              <w:t xml:space="preserve">Ist es entscheidend für das, was Sie letztendlich erreichen wollen? </w:t>
            </w:r>
          </w:p>
        </w:tc>
        <w:tc>
          <w:tcPr>
            <w:tcW w:w="2286" w:type="dxa"/>
            <w:tcBorders>
              <w:top w:val="nil"/>
              <w:left w:val="nil"/>
              <w:bottom w:val="single" w:color="BFBFBF" w:sz="4" w:space="0"/>
              <w:right w:val="single" w:color="BFBFBF" w:sz="4" w:space="0"/>
            </w:tcBorders>
            <w:shd w:val="clear" w:color="000000" w:fill="333F4F"/>
            <w:noWrap/>
            <w:vAlign w:val="center"/>
            <w:hideMark/>
          </w:tcPr>
          <w:p w:rsidRPr="00324E01" w:rsidR="00324E01" w:rsidP="00324E01" w14:paraId="72FD043E"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German"/>
              </w:rPr>
              <w:t>Wann?</w:t>
            </w:r>
          </w:p>
        </w:tc>
      </w:tr>
      <w:tr w:rsidTr="00324E01" w14:paraId="44AE4A7C" w14:textId="77777777">
        <w:tblPrEx>
          <w:tblW w:w="14935" w:type="dxa"/>
          <w:tblLayout w:type="fixed"/>
          <w:tblLook w:val="04A0"/>
        </w:tblPrEx>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14:paraId="4E86DD9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26F00F3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6284D2F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1C9E8F6C"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09F0EA78"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7A5FB4F6"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r>
      <w:tr w:rsidTr="00324E01" w14:paraId="58787D7B" w14:textId="77777777">
        <w:tblPrEx>
          <w:tblW w:w="14935" w:type="dxa"/>
          <w:tblLayout w:type="fixed"/>
          <w:tblLook w:val="04A0"/>
        </w:tblPrEx>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14:paraId="6D6C6078"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71BDCB3C"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192AAF84"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159C1207"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1F6C5D6D"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1B48F1FF"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r>
      <w:tr w:rsidTr="00324E01" w14:paraId="6848503F" w14:textId="77777777">
        <w:tblPrEx>
          <w:tblW w:w="14935" w:type="dxa"/>
          <w:tblLayout w:type="fixed"/>
          <w:tblLook w:val="04A0"/>
        </w:tblPrEx>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14:paraId="2172BA37"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495EA45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4ED3D867"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3021BABD"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1905BDE7"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0C530736"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r>
      <w:tr w:rsidTr="00324E01" w14:paraId="2DF05F44" w14:textId="77777777">
        <w:tblPrEx>
          <w:tblW w:w="14935" w:type="dxa"/>
          <w:tblLayout w:type="fixed"/>
          <w:tblLook w:val="04A0"/>
        </w:tblPrEx>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14:paraId="393B727B"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38A39A3F"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77613A40"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6804A182"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14B4E69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7AFF446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r>
      <w:tr w:rsidTr="00324E01" w14:paraId="6D354821" w14:textId="77777777">
        <w:tblPrEx>
          <w:tblW w:w="14935" w:type="dxa"/>
          <w:tblLayout w:type="fixed"/>
          <w:tblLook w:val="04A0"/>
        </w:tblPrEx>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14:paraId="79837590"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4342088D"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574EF126"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0A86162D"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550D67E1"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14:paraId="7E571107"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German"/>
              </w:rPr>
              <w:t xml:space="preserve"> </w:t>
            </w:r>
          </w:p>
        </w:tc>
      </w:tr>
    </w:tbl>
    <w:p w:rsidRPr="00100034" w:rsidR="00650422" w14:paraId="301D0D4E" w14:textId="77777777">
      <w:pPr>
        <w:bidi w:val="false"/>
        <w:rPr>
          <w:rFonts w:ascii="Century Gothic" w:hAnsi="Century Gothic" w:eastAsia="Times New Roman" w:cs="Arial"/>
          <w:b/>
          <w:bCs/>
          <w:color w:val="808080" w:themeColor="background1" w:themeShade="80"/>
          <w:sz w:val="13"/>
          <w:szCs w:val="44"/>
        </w:rPr>
      </w:pPr>
    </w:p>
    <w:p w:rsidRPr="00780B9C" w:rsidR="00A12BBB" w:rsidP="00D16763" w14:paraId="659431CA" w14:textId="77777777">
      <w:pPr>
        <w:bidi w:val="false"/>
        <w:rPr>
          <w:rFonts w:ascii="Century Gothic" w:hAnsi="Century Gothic" w:eastAsia="Times New Roman" w:cs="Arial"/>
          <w:b/>
          <w:bCs/>
          <w:color w:val="808080" w:themeColor="background1" w:themeShade="80"/>
          <w:sz w:val="36"/>
          <w:szCs w:val="44"/>
        </w:rPr>
      </w:pPr>
    </w:p>
    <w:p w:rsidRPr="00762690" w:rsidR="00EC3071" w:rsidP="00D16763" w14:paraId="01470507" w14:textId="77777777">
      <w:pPr>
        <w:bidi w:val="false"/>
        <w:rPr>
          <w:rFonts w:ascii="Century Gothic" w:hAnsi="Century Gothic" w:eastAsia="Times New Roman" w:cs="Arial"/>
          <w:b/>
          <w:bCs/>
          <w:color w:val="A6A6A6" w:themeColor="background1" w:themeShade="A6"/>
          <w:sz w:val="16"/>
          <w:szCs w:val="44"/>
        </w:rPr>
      </w:pPr>
    </w:p>
    <w:tbl>
      <w:tblPr>
        <w:tblStyle w:val="TableGrid"/>
        <w:tblW w:w="13882"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3882"/>
      </w:tblGrid>
      <w:tr w:rsidTr="00283CD7" w14:paraId="64AD81FC" w14:textId="77777777">
        <w:tblPrEx>
          <w:tblW w:w="13882"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455"/>
        </w:trPr>
        <w:tc>
          <w:tcPr>
            <w:tcW w:w="13882" w:type="dxa"/>
          </w:tcPr>
          <w:p w:rsidRPr="00692C04" w:rsidR="00B63006" w:rsidP="00C45E04" w14:paraId="1C988D93"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14:paraId="237C0471" w14:textId="77777777">
            <w:pPr>
              <w:bidi w:val="false"/>
              <w:rPr>
                <w:rFonts w:ascii="Century Gothic" w:hAnsi="Century Gothic" w:cs="Arial"/>
                <w:szCs w:val="20"/>
              </w:rPr>
            </w:pPr>
          </w:p>
          <w:p w:rsidR="00B63006" w:rsidP="00C45E04" w14:paraId="67C31F54"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14:paraId="4395CB85" w14:textId="77777777">
            <w:pPr>
              <w:rPr>
                <w:rFonts w:ascii="Century Gothic" w:hAnsi="Century Gothic" w:cs="Arial"/>
                <w:sz w:val="20"/>
                <w:szCs w:val="20"/>
              </w:rPr>
            </w:pPr>
          </w:p>
        </w:tc>
      </w:tr>
    </w:tbl>
    <w:p w:rsidR="008D4D59" w:rsidP="00B63006" w14:paraId="6F608420" w14:textId="77777777">
      <w:pPr>
        <w:rPr>
          <w:rFonts w:ascii="Century Gothic" w:hAnsi="Century Gothic" w:cs="Times New Roman"/>
        </w:rPr>
      </w:pPr>
    </w:p>
    <w:p w:rsidR="00B63006" w:rsidP="00B63006" w14:paraId="64B9A8D3" w14:textId="77777777">
      <w:pPr>
        <w:rPr>
          <w:rFonts w:ascii="Century Gothic" w:hAnsi="Century Gothic" w:cs="Times New Roman"/>
        </w:rPr>
      </w:pPr>
    </w:p>
    <w:p w:rsidR="00B63006" w:rsidP="00B63006" w14:paraId="418E8164" w14:textId="77777777">
      <w:pPr>
        <w:rPr>
          <w:rFonts w:ascii="Century Gothic" w:hAnsi="Century Gothic" w:cs="Times New Roman"/>
        </w:rPr>
      </w:pPr>
    </w:p>
    <w:p w:rsidR="00B63006" w:rsidP="00B63006" w14:paraId="1306B1E5" w14:textId="77777777">
      <w:pPr>
        <w:rPr>
          <w:rFonts w:ascii="Century Gothic" w:hAnsi="Century Gothic" w:cs="Times New Roman"/>
        </w:rPr>
      </w:pPr>
    </w:p>
    <w:p w:rsidR="00B63006" w:rsidP="00B63006" w14:paraId="02E36C7F" w14:textId="77777777">
      <w:pPr>
        <w:rPr>
          <w:rFonts w:ascii="Century Gothic" w:hAnsi="Century Gothic" w:cs="Times New Roman"/>
        </w:rPr>
      </w:pPr>
    </w:p>
    <w:p w:rsidRPr="00B63006" w:rsidR="00B63006" w:rsidP="00B63006" w14:paraId="69C5F07E" w14:textId="77777777">
      <w:pPr>
        <w:rPr>
          <w:rFonts w:ascii="Century Gothic" w:hAnsi="Century Gothic" w:cs="Times New Roman"/>
        </w:rPr>
      </w:pPr>
    </w:p>
    <w:sectPr w:rsidSect="00B02B23">
      <w:headerReference w:type="default" r:id="rId7"/>
      <w:pgSz w:w="15840" w:h="12240" w:orient="landscape"/>
      <w:pgMar w:top="360" w:right="360" w:bottom="360" w:left="432"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675" w:rsidP="00DB2412" w14:paraId="65269438" w14:textId="7777777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411E6"/>
    <w:multiLevelType w:val="hybridMultilevel"/>
    <w:tmpl w:val="3020AC84"/>
    <w:lvl w:ilvl="0">
      <w:start w:val="1"/>
      <w:numFmt w:val="upperRoman"/>
      <w:lvlText w:val="%1."/>
      <w:lvlJc w:val="left"/>
      <w:pPr>
        <w:ind w:left="1080" w:hanging="72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
    <w:nsid w:val="355671C3"/>
    <w:multiLevelType w:val="hybridMultilevel"/>
    <w:tmpl w:val="E27A008E"/>
    <w:lvl w:ilvl="0">
      <w:start w:val="0"/>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4BF53C7D"/>
    <w:multiLevelType w:val="hybridMultilevel"/>
    <w:tmpl w:val="826CE836"/>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76"/>
    <w:rsid w:val="00005410"/>
    <w:rsid w:val="000102CA"/>
    <w:rsid w:val="000707ED"/>
    <w:rsid w:val="000870BA"/>
    <w:rsid w:val="000A6B42"/>
    <w:rsid w:val="000C3DA2"/>
    <w:rsid w:val="000C671F"/>
    <w:rsid w:val="000E7935"/>
    <w:rsid w:val="00100034"/>
    <w:rsid w:val="00107A05"/>
    <w:rsid w:val="0014094F"/>
    <w:rsid w:val="001479BA"/>
    <w:rsid w:val="00157F65"/>
    <w:rsid w:val="00165169"/>
    <w:rsid w:val="00246934"/>
    <w:rsid w:val="0028063E"/>
    <w:rsid w:val="00283CD7"/>
    <w:rsid w:val="00324E01"/>
    <w:rsid w:val="0038101D"/>
    <w:rsid w:val="003D6150"/>
    <w:rsid w:val="003E4943"/>
    <w:rsid w:val="003E4F0D"/>
    <w:rsid w:val="003F4952"/>
    <w:rsid w:val="0040428F"/>
    <w:rsid w:val="00437607"/>
    <w:rsid w:val="00442819"/>
    <w:rsid w:val="00466C6C"/>
    <w:rsid w:val="00471C74"/>
    <w:rsid w:val="0047429C"/>
    <w:rsid w:val="0049296E"/>
    <w:rsid w:val="00492EED"/>
    <w:rsid w:val="004937B7"/>
    <w:rsid w:val="004A2939"/>
    <w:rsid w:val="004E6FB6"/>
    <w:rsid w:val="005160C4"/>
    <w:rsid w:val="00521646"/>
    <w:rsid w:val="00523569"/>
    <w:rsid w:val="00523965"/>
    <w:rsid w:val="005302C5"/>
    <w:rsid w:val="00553AE9"/>
    <w:rsid w:val="00563A52"/>
    <w:rsid w:val="005A42B5"/>
    <w:rsid w:val="005A5A20"/>
    <w:rsid w:val="005B4922"/>
    <w:rsid w:val="00641741"/>
    <w:rsid w:val="00650422"/>
    <w:rsid w:val="0065609B"/>
    <w:rsid w:val="006666A2"/>
    <w:rsid w:val="00692C04"/>
    <w:rsid w:val="006A3315"/>
    <w:rsid w:val="006B233B"/>
    <w:rsid w:val="00700904"/>
    <w:rsid w:val="00723482"/>
    <w:rsid w:val="0074716D"/>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C4521"/>
    <w:rsid w:val="009F6C45"/>
    <w:rsid w:val="00A02960"/>
    <w:rsid w:val="00A12BBB"/>
    <w:rsid w:val="00A24B2D"/>
    <w:rsid w:val="00A41540"/>
    <w:rsid w:val="00A731F7"/>
    <w:rsid w:val="00A7502B"/>
    <w:rsid w:val="00AD0D94"/>
    <w:rsid w:val="00B02B23"/>
    <w:rsid w:val="00B02F13"/>
    <w:rsid w:val="00B173D0"/>
    <w:rsid w:val="00B45269"/>
    <w:rsid w:val="00B63006"/>
    <w:rsid w:val="00B6597D"/>
    <w:rsid w:val="00B92110"/>
    <w:rsid w:val="00BC0676"/>
    <w:rsid w:val="00BC1A20"/>
    <w:rsid w:val="00C01A37"/>
    <w:rsid w:val="00C21BBB"/>
    <w:rsid w:val="00C45E04"/>
    <w:rsid w:val="00C624A3"/>
    <w:rsid w:val="00CF387D"/>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91338"/>
    <w:rsid w:val="00F97ECA"/>
    <w:rsid w:val="00FB235F"/>
    <w:rsid w:val="00FD043D"/>
    <w:rsid w:val="00FF0F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24DA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DB2412"/>
    <w:pPr>
      <w:tabs>
        <w:tab w:val="center" w:pos="4680"/>
        <w:tab w:val="right" w:pos="9360"/>
      </w:tabs>
    </w:pPr>
  </w:style>
  <w:style w:type="character" w:styleId="a" w:customStyle="1">
    <w:name w:val="Верхний колонтитул Знак"/>
    <w:basedOn w:val="DefaultParagraphFont"/>
    <w:link w:val="Header"/>
    <w:uiPriority w:val="99"/>
    <w:rsid w:val="00DB2412"/>
  </w:style>
  <w:style w:type="paragraph" w:styleId="Footer">
    <w:name w:val="footer"/>
    <w:basedOn w:val="Normal"/>
    <w:link w:val="a0"/>
    <w:uiPriority w:val="99"/>
    <w:unhideWhenUsed/>
    <w:rsid w:val="00DB2412"/>
    <w:pPr>
      <w:tabs>
        <w:tab w:val="center" w:pos="4680"/>
        <w:tab w:val="right" w:pos="9360"/>
      </w:tabs>
    </w:pPr>
  </w:style>
  <w:style w:type="character" w:styleId="a0" w:customStyle="1">
    <w:name w:val="Нижний колонтитул Знак"/>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de.smartsheet.com/try-it?trp=49332&amp;utm_language=DE&amp;utm_source=integrated+content&amp;utm_campaign=/okr-vs-smart-goals&amp;utm_medium=ic+goal+chart+49332+word+de&amp;lpa=ic+goal+chart+49332+word+de&amp;lx=jazGWVt6qlFVesJIxmZmqABAgeTPLDIL8TQRu558b7w"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theme" Target="theme/theme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252368-3570-407D-9A69-41001B98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IC-Goal-Chart-Template_WORD.dotx</Template>
  <TotalTime>0</TotalTime>
  <Pages>2</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2017-10-13T16:21:00Z</cp:lastPrinted>
  <dcterms:created xsi:type="dcterms:W3CDTF">2020-04-15T19:27:00Z</dcterms:created>
  <dcterms:modified xsi:type="dcterms:W3CDTF">2020-04-15T19:27:00Z</dcterms:modified>
</cp:coreProperties>
</file>