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German"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val="German"/>
        </w:rPr>
        <w:t xml:space="preserve">Formularvorlage für Änderungssteuerelemente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PROJEKTTITEL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PROJEKTTRÄGER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ÄNDERUNGSWUNSCH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NAME DES URHEBERS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DER ANFRAGE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KONTAKTINFORMATIONEN DES URHEBERS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VERÄNDERUNG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 xml:space="preserve"> ID-Nr.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ZU ÄNDERNDE ELEMENTE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ARGUMENT-REFERENZ(EN)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BESCHREIBUNG ÄNDERN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GESCHÄTZTE FINANZIELLE AUSWIRKUNGEN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GESCHÄTZTE AUSWIRKUNGEN AUF DEN ZEITPLAN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PRIORITÄT / EINSCHRÄNKUNGEN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ÄNDERUNGSBEWERTUNG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BETROFFENE ASPEKTE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ERFORDERLICHE ARBEITEN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VERWANDTE ANFRAGEN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EVALUATOR NAME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EVALUATOR 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ÄNDERUNGSGENEHMIGUNG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German"/>
              </w:rPr>
              <w:t>AKZEPTIERT - ABGELEHNT - HALTEN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GENEHMIGT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GENEHMIGT VON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KOMMENTARE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ÄNDERUNGSIMPLEMENTIERUNG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VERMÖGENSWERT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IMPLEMENTIERER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AUSFÜHRUNGSDATUM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UNTERSCHRIFT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VERÄNDERUNG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 xml:space="preserve"> ID-Nr.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BEVOLLMÄCHTIGTER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BESCHREIBUNG ÄNDERN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AUSGEWERTETES DATUM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GENEHMIGT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AUSFÜHRUNGSDATUM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German"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val="German"/>
      </w:rPr>
      <w:t xml:space="preserve">  Formularvorlage für Änderungssteuerelemente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276&amp;utm_language=DE&amp;utm_source=integrated+content&amp;utm_campaign=/14-free-program-management-templates&amp;utm_medium=ic+changecontrolform+de&amp;lpa=ic+changecontrolform+de&amp;lx=jazGWVt6qlFVesJIxmZmqABAgeTPLDIL8TQRu558b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276&amp;utm_language=DE&amp;utm_source=integrated+content&amp;utm_campaign=/14-free-program-management-templates&amp;utm_medium=ic+changecontrolform+de&amp;lpa=ic+changecontrolform+de&amp;lx=jazGWVt6qlFVesJIxmZmqA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