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1DD8" w:rsidR="00F569CF" w:rsidP="00513F89" w:rsidRDefault="00F81DD8" w14:paraId="03FC0685" w14:textId="77777777">
      <w:pPr>
        <w:bidi w:val="false"/>
        <w:rPr>
          <w:rFonts w:ascii="Century Gothic" w:hAnsi="Century Gothic" w:eastAsia="Times New Roman" w:cs="Times New Roman"/>
          <w:b/>
          <w:bCs/>
          <w:color w:val="808080" w:themeColor="background1" w:themeShade="80"/>
          <w:sz w:val="36"/>
          <w:szCs w:val="48"/>
        </w:rPr>
      </w:pPr>
      <w:bookmarkStart w:name="_GoBack" w:id="0"/>
      <w:bookmarkEnd w:id="0"/>
      <w:r>
        <w:rPr>
          <w:noProof/>
          <w:lang w:val="German"/>
        </w:rPr>
        <w:drawing>
          <wp:anchor distT="0" distB="0" distL="114300" distR="114300" simplePos="0" relativeHeight="251659264" behindDoc="1" locked="0" layoutInCell="1" allowOverlap="1" wp14:editId="04CF16DF" wp14:anchorId="5F6DC9DE">
            <wp:simplePos x="0" y="0"/>
            <wp:positionH relativeFrom="column">
              <wp:posOffset>4177810</wp:posOffset>
            </wp:positionH>
            <wp:positionV relativeFrom="page">
              <wp:posOffset>146685</wp:posOffset>
            </wp:positionV>
            <wp:extent cx="2839720" cy="551180"/>
            <wp:effectExtent l="0" t="0" r="0" b="127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3D140B25-5708-134E-87D5-F79E0FDDFBCD}"/>
                        </a:ext>
                      </a:extLst>
                    </pic:cNvPr>
                    <pic:cNvPicPr>
                      <a:picLocks noChangeAspect="1"/>
                    </pic:cNvPicPr>
                  </pic:nvPicPr>
                  <pic:blipFill>
                    <a:blip r:embed="rId7"/>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6E26BB">
        <w:rPr>
          <w:rFonts w:ascii="Century Gothic" w:hAnsi="Century Gothic" w:cs="Arial"/>
          <w:b/>
          <w:noProof/>
          <w:color w:val="808080" w:themeColor="background1" w:themeShade="80"/>
          <w:sz w:val="36"/>
          <w:szCs w:val="36"/>
          <w:lang w:val="German"/>
        </w:rPr>
        <w:t xml:space="preserve">VORLAGE FÜR DIE WÖCHENTLICHE ZIELBEWERTUNG</w:t>
      </w:r>
    </w:p>
    <w:p w:rsidRPr="001430C2" w:rsidR="001430C2" w:rsidP="00513F89" w:rsidRDefault="001430C2" w14:paraId="7692D230" w14:textId="77777777">
      <w:pPr>
        <w:bidi w:val="false"/>
        <w:rPr>
          <w:rFonts w:ascii="Century Gothic" w:hAnsi="Century Gothic" w:eastAsia="Times New Roman" w:cs="Times New Roman"/>
          <w:b/>
          <w:bCs/>
          <w:color w:val="525252" w:themeColor="accent3" w:themeShade="80"/>
          <w:sz w:val="20"/>
          <w:szCs w:val="48"/>
        </w:rPr>
      </w:pPr>
    </w:p>
    <w:tbl>
      <w:tblPr>
        <w:tblStyle w:val="TableGrid"/>
        <w:tblW w:w="10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538135" w:themeFill="accent6" w:themeFillShade="BF"/>
        <w:tblLook w:val="04A0" w:firstRow="1" w:lastRow="0" w:firstColumn="1" w:lastColumn="0" w:noHBand="0" w:noVBand="1"/>
      </w:tblPr>
      <w:tblGrid>
        <w:gridCol w:w="2070"/>
        <w:gridCol w:w="1350"/>
        <w:gridCol w:w="1713"/>
        <w:gridCol w:w="2247"/>
        <w:gridCol w:w="1440"/>
        <w:gridCol w:w="1982"/>
      </w:tblGrid>
      <w:tr w:rsidRPr="001430C2" w:rsidR="008A027A" w:rsidTr="001660B6" w14:paraId="43FDD8C8" w14:textId="77777777">
        <w:trPr>
          <w:trHeight w:val="585"/>
        </w:trPr>
        <w:tc>
          <w:tcPr>
            <w:tcW w:w="2070" w:type="dxa"/>
            <w:tcBorders>
              <w:bottom w:val="single" w:color="BFBFBF" w:themeColor="background1" w:themeShade="BF" w:sz="4" w:space="0"/>
            </w:tcBorders>
            <w:shd w:val="clear" w:color="auto" w:fill="808080" w:themeFill="background1" w:themeFillShade="80"/>
            <w:vAlign w:val="center"/>
          </w:tcPr>
          <w:p w:rsidRPr="001660B6" w:rsidR="001430C2" w:rsidP="00513F89" w:rsidRDefault="001430C2" w14:paraId="79966C47" w14:textId="77777777">
            <w:pPr>
              <w:bidi w:val="false"/>
              <w:jc w:val="center"/>
              <w:rPr>
                <w:rFonts w:ascii="Century Gothic" w:hAnsi="Century Gothic" w:eastAsia="Times New Roman" w:cs="Times New Roman"/>
                <w:b/>
                <w:bCs/>
                <w:color w:val="FFFFFF" w:themeColor="background1"/>
                <w:sz w:val="22"/>
              </w:rPr>
            </w:pPr>
            <w:r w:rsidRPr="001660B6">
              <w:rPr>
                <w:rFonts w:ascii="Century Gothic" w:hAnsi="Century Gothic"/>
                <w:b/>
                <w:color w:val="FFFFFF" w:themeColor="background1"/>
                <w:sz w:val="22"/>
                <w:lang w:val="German"/>
              </w:rPr>
              <w:t>INTELLIGENTE ZIELE</w:t>
            </w:r>
          </w:p>
        </w:tc>
        <w:tc>
          <w:tcPr>
            <w:tcW w:w="1350" w:type="dxa"/>
            <w:tcBorders>
              <w:bottom w:val="single" w:color="BFBFBF" w:themeColor="background1" w:themeShade="BF" w:sz="4" w:space="0"/>
            </w:tcBorders>
            <w:shd w:val="clear" w:color="auto" w:fill="222A35" w:themeFill="text2" w:themeFillShade="80"/>
            <w:vAlign w:val="center"/>
          </w:tcPr>
          <w:p w:rsidRPr="001660B6" w:rsidR="001430C2" w:rsidP="00513F89" w:rsidRDefault="001430C2" w14:paraId="1AC4CEEA" w14:textId="77777777">
            <w:pPr>
              <w:bidi w:val="false"/>
              <w:jc w:val="center"/>
              <w:rPr>
                <w:rFonts w:ascii="Century Gothic" w:hAnsi="Century Gothic" w:eastAsia="Times New Roman" w:cs="Times New Roman"/>
                <w:bCs/>
                <w:color w:val="FFFFFF" w:themeColor="background1"/>
                <w:sz w:val="22"/>
              </w:rPr>
            </w:pPr>
            <w:r w:rsidRPr="001660B6">
              <w:rPr>
                <w:rFonts w:ascii="Century Gothic" w:hAnsi="Century Gothic"/>
                <w:b/>
                <w:color w:val="FFFFFF" w:themeColor="background1"/>
                <w:sz w:val="22"/>
                <w:lang w:val="German"/>
              </w:rPr>
            </w:r>
            <w:r w:rsidRPr="001660B6">
              <w:rPr>
                <w:rFonts w:ascii="Century Gothic" w:hAnsi="Century Gothic"/>
                <w:color w:val="FFFFFF" w:themeColor="background1"/>
                <w:sz w:val="22"/>
                <w:lang w:val="German"/>
              </w:rPr>
              <w:t>Spezifistisch</w:t>
            </w:r>
          </w:p>
        </w:tc>
        <w:tc>
          <w:tcPr>
            <w:tcW w:w="1713" w:type="dxa"/>
            <w:tcBorders>
              <w:bottom w:val="single" w:color="BFBFBF" w:themeColor="background1" w:themeShade="BF" w:sz="4" w:space="0"/>
            </w:tcBorders>
            <w:shd w:val="clear" w:color="auto" w:fill="323E4F" w:themeFill="text2" w:themeFillShade="BF"/>
            <w:vAlign w:val="center"/>
          </w:tcPr>
          <w:p w:rsidRPr="001660B6" w:rsidR="001430C2" w:rsidP="00513F89" w:rsidRDefault="001430C2" w14:paraId="0B42A8E0" w14:textId="77777777">
            <w:pPr>
              <w:bidi w:val="false"/>
              <w:jc w:val="center"/>
              <w:rPr>
                <w:rFonts w:ascii="Century Gothic" w:hAnsi="Century Gothic" w:eastAsia="Times New Roman" w:cs="Times New Roman"/>
                <w:bCs/>
                <w:color w:val="FFFFFF" w:themeColor="background1"/>
                <w:sz w:val="22"/>
              </w:rPr>
            </w:pPr>
            <w:r w:rsidRPr="001660B6">
              <w:rPr>
                <w:rFonts w:ascii="Century Gothic" w:hAnsi="Century Gothic"/>
                <w:b/>
                <w:color w:val="FFFFFF" w:themeColor="background1"/>
                <w:sz w:val="22"/>
                <w:lang w:val="German"/>
              </w:rPr>
            </w:r>
            <w:r w:rsidRPr="001660B6">
              <w:rPr>
                <w:rFonts w:ascii="Century Gothic" w:hAnsi="Century Gothic"/>
                <w:color w:val="FFFFFF" w:themeColor="background1"/>
                <w:sz w:val="22"/>
                <w:lang w:val="German"/>
              </w:rPr>
              <w:t>Measurable</w:t>
            </w:r>
          </w:p>
        </w:tc>
        <w:tc>
          <w:tcPr>
            <w:tcW w:w="2247" w:type="dxa"/>
            <w:tcBorders>
              <w:bottom w:val="single" w:color="BFBFBF" w:themeColor="background1" w:themeShade="BF" w:sz="4" w:space="0"/>
            </w:tcBorders>
            <w:shd w:val="clear" w:color="auto" w:fill="44546A" w:themeFill="text2"/>
            <w:vAlign w:val="center"/>
          </w:tcPr>
          <w:p w:rsidRPr="001660B6" w:rsidR="001430C2" w:rsidP="00513F89" w:rsidRDefault="001430C2" w14:paraId="17553FE4" w14:textId="77777777">
            <w:pPr>
              <w:bidi w:val="false"/>
              <w:jc w:val="center"/>
              <w:rPr>
                <w:rFonts w:ascii="Century Gothic" w:hAnsi="Century Gothic" w:eastAsia="Times New Roman" w:cs="Times New Roman"/>
                <w:bCs/>
                <w:color w:val="FFFFFF" w:themeColor="background1"/>
                <w:sz w:val="22"/>
              </w:rPr>
            </w:pPr>
            <w:r w:rsidRPr="001660B6">
              <w:rPr>
                <w:rFonts w:ascii="Century Gothic" w:hAnsi="Century Gothic"/>
                <w:b/>
                <w:color w:val="FFFFFF" w:themeColor="background1"/>
                <w:sz w:val="22"/>
                <w:lang w:val="German"/>
              </w:rPr>
            </w:r>
            <w:r w:rsidRPr="001660B6">
              <w:rPr>
                <w:rFonts w:ascii="Century Gothic" w:hAnsi="Century Gothic"/>
                <w:color w:val="FFFFFF" w:themeColor="background1"/>
                <w:sz w:val="22"/>
                <w:lang w:val="German"/>
              </w:rPr>
              <w:t>Action-orientiert</w:t>
            </w:r>
          </w:p>
        </w:tc>
        <w:tc>
          <w:tcPr>
            <w:tcW w:w="1440" w:type="dxa"/>
            <w:tcBorders>
              <w:bottom w:val="single" w:color="BFBFBF" w:themeColor="background1" w:themeShade="BF" w:sz="4" w:space="0"/>
            </w:tcBorders>
            <w:shd w:val="clear" w:color="auto" w:fill="4B5D76"/>
            <w:vAlign w:val="center"/>
          </w:tcPr>
          <w:p w:rsidRPr="001660B6" w:rsidR="001430C2" w:rsidP="00513F89" w:rsidRDefault="001430C2" w14:paraId="3C80CF3E" w14:textId="77777777">
            <w:pPr>
              <w:bidi w:val="false"/>
              <w:jc w:val="center"/>
              <w:rPr>
                <w:rFonts w:ascii="Century Gothic" w:hAnsi="Century Gothic" w:eastAsia="Times New Roman" w:cs="Times New Roman"/>
                <w:bCs/>
                <w:color w:val="FFFFFF" w:themeColor="background1"/>
                <w:sz w:val="22"/>
              </w:rPr>
            </w:pPr>
            <w:r w:rsidRPr="001660B6">
              <w:rPr>
                <w:rFonts w:ascii="Century Gothic" w:hAnsi="Century Gothic"/>
                <w:b/>
                <w:color w:val="FFFFFF" w:themeColor="background1"/>
                <w:sz w:val="22"/>
                <w:lang w:val="German"/>
              </w:rPr>
            </w:r>
            <w:r w:rsidRPr="001660B6">
              <w:rPr>
                <w:rFonts w:ascii="Century Gothic" w:hAnsi="Century Gothic"/>
                <w:color w:val="FFFFFF" w:themeColor="background1"/>
                <w:sz w:val="22"/>
                <w:lang w:val="German"/>
              </w:rPr>
              <w:t>Relevant</w:t>
            </w:r>
          </w:p>
        </w:tc>
        <w:tc>
          <w:tcPr>
            <w:tcW w:w="1982" w:type="dxa"/>
            <w:tcBorders>
              <w:bottom w:val="single" w:color="BFBFBF" w:themeColor="background1" w:themeShade="BF" w:sz="4" w:space="0"/>
            </w:tcBorders>
            <w:shd w:val="clear" w:color="auto" w:fill="576C8A"/>
            <w:vAlign w:val="center"/>
          </w:tcPr>
          <w:p w:rsidRPr="001660B6" w:rsidR="001430C2" w:rsidP="00513F89" w:rsidRDefault="001430C2" w14:paraId="349B46F4" w14:textId="77777777">
            <w:pPr>
              <w:bidi w:val="false"/>
              <w:jc w:val="center"/>
              <w:rPr>
                <w:rFonts w:ascii="Century Gothic" w:hAnsi="Century Gothic" w:eastAsia="Times New Roman" w:cs="Times New Roman"/>
                <w:bCs/>
                <w:color w:val="FFFFFF" w:themeColor="background1"/>
                <w:sz w:val="22"/>
              </w:rPr>
            </w:pPr>
            <w:r w:rsidRPr="001660B6">
              <w:rPr>
                <w:rFonts w:ascii="Century Gothic" w:hAnsi="Century Gothic"/>
                <w:b/>
                <w:color w:val="FFFFFF" w:themeColor="background1"/>
                <w:sz w:val="22"/>
                <w:lang w:val="German"/>
              </w:rPr>
            </w:r>
            <w:r w:rsidRPr="001660B6">
              <w:rPr>
                <w:rFonts w:ascii="Century Gothic" w:hAnsi="Century Gothic"/>
                <w:color w:val="FFFFFF" w:themeColor="background1"/>
                <w:sz w:val="22"/>
                <w:lang w:val="German"/>
              </w:rPr>
              <w:t>Time-orientiert</w:t>
            </w:r>
          </w:p>
        </w:tc>
      </w:tr>
      <w:tr w:rsidRPr="00513F89" w:rsidR="001660B6" w:rsidTr="001660B6" w14:paraId="28D12865" w14:textId="77777777">
        <w:tblPrEx>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auto"/>
        </w:tblPrEx>
        <w:trPr>
          <w:trHeight w:val="432"/>
        </w:trPr>
        <w:tc>
          <w:tcPr>
            <w:tcW w:w="20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222A35" w:themeFill="text2" w:themeFillShade="80"/>
            <w:vAlign w:val="center"/>
          </w:tcPr>
          <w:p w:rsidRPr="001660B6" w:rsidR="001660B6" w:rsidP="001660B6" w:rsidRDefault="001660B6" w14:paraId="7C7237D6" w14:textId="77777777">
            <w:pPr>
              <w:bidi w:val="false"/>
              <w:jc w:val="right"/>
              <w:rPr>
                <w:rFonts w:ascii="Century Gothic" w:hAnsi="Century Gothic" w:eastAsia="Times New Roman" w:cs="Times New Roman"/>
                <w:bCs/>
                <w:color w:val="000000" w:themeColor="text1"/>
                <w:sz w:val="16"/>
                <w:szCs w:val="16"/>
              </w:rPr>
            </w:pPr>
            <w:r w:rsidRPr="001660B6">
              <w:rPr>
                <w:rFonts w:ascii="Century Gothic" w:hAnsi="Century Gothic" w:eastAsia="Times New Roman" w:cs="Times New Roman"/>
                <w:b/>
                <w:color w:val="FFFFFF" w:themeColor="background1"/>
                <w:sz w:val="16"/>
                <w:szCs w:val="16"/>
                <w:lang w:val="German"/>
              </w:rPr>
              <w:t>WOCHE VON</w:t>
            </w:r>
          </w:p>
        </w:tc>
        <w:tc>
          <w:tcPr>
            <w:tcW w:w="531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1660B6" w:rsidR="001660B6" w:rsidP="005724F3" w:rsidRDefault="001660B6" w14:paraId="44D4FC03" w14:textId="77777777">
            <w:pPr>
              <w:bidi w:val="false"/>
              <w:rPr>
                <w:rFonts w:ascii="Century Gothic" w:hAnsi="Century Gothic" w:eastAsia="Times New Roman" w:cs="Times New Roman"/>
                <w:bCs/>
                <w:color w:val="000000" w:themeColor="text1"/>
                <w:sz w:val="16"/>
                <w:szCs w:val="16"/>
              </w:rPr>
            </w:pPr>
          </w:p>
        </w:tc>
        <w:tc>
          <w:tcPr>
            <w:tcW w:w="14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222A35" w:themeFill="text2" w:themeFillShade="80"/>
            <w:vAlign w:val="center"/>
          </w:tcPr>
          <w:p w:rsidRPr="001660B6" w:rsidR="001660B6" w:rsidP="001660B6" w:rsidRDefault="001660B6" w14:paraId="39D4CEE4" w14:textId="77777777">
            <w:pPr>
              <w:bidi w:val="false"/>
              <w:jc w:val="right"/>
              <w:rPr>
                <w:rFonts w:ascii="Century Gothic" w:hAnsi="Century Gothic" w:eastAsia="Times New Roman" w:cs="Times New Roman"/>
                <w:b/>
                <w:bCs/>
                <w:color w:val="000000" w:themeColor="text1"/>
                <w:sz w:val="16"/>
                <w:szCs w:val="16"/>
              </w:rPr>
            </w:pPr>
            <w:r w:rsidRPr="001660B6">
              <w:rPr>
                <w:rFonts w:ascii="Century Gothic" w:hAnsi="Century Gothic" w:eastAsia="Times New Roman" w:cs="Times New Roman"/>
                <w:b/>
                <w:color w:val="FFFFFF" w:themeColor="background1"/>
                <w:sz w:val="16"/>
                <w:szCs w:val="16"/>
                <w:lang w:val="German"/>
              </w:rPr>
              <w:t>WOCHENNUMMER</w:t>
            </w:r>
          </w:p>
        </w:tc>
        <w:tc>
          <w:tcPr>
            <w:tcW w:w="198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1660B6" w:rsidR="001660B6" w:rsidP="005724F3" w:rsidRDefault="001660B6" w14:paraId="3411C577" w14:textId="77777777">
            <w:pPr>
              <w:bidi w:val="false"/>
              <w:rPr>
                <w:rFonts w:ascii="Century Gothic" w:hAnsi="Century Gothic" w:eastAsia="Times New Roman" w:cs="Times New Roman"/>
                <w:bCs/>
                <w:color w:val="000000" w:themeColor="text1"/>
                <w:sz w:val="16"/>
                <w:szCs w:val="16"/>
              </w:rPr>
            </w:pPr>
          </w:p>
        </w:tc>
      </w:tr>
    </w:tbl>
    <w:p w:rsidR="001660B6" w:rsidP="00F81DD8" w:rsidRDefault="001660B6" w14:paraId="7B076D13" w14:textId="77777777">
      <w:pPr>
        <w:bidi w:val="false"/>
        <w:rPr>
          <w:rFonts w:ascii="Century Gothic" w:hAnsi="Century Gothic" w:eastAsia="Times New Roman" w:cs="Times New Roman"/>
          <w:b/>
          <w:bCs/>
          <w:color w:val="595959" w:themeColor="text1" w:themeTint="A6"/>
          <w:sz w:val="20"/>
          <w:szCs w:val="20"/>
        </w:rPr>
      </w:pPr>
    </w:p>
    <w:p w:rsidRPr="00F81DD8" w:rsidR="001660B6" w:rsidP="00F81DD8" w:rsidRDefault="001660B6" w14:paraId="66F06F8E" w14:textId="77777777">
      <w:pPr>
        <w:bidi w:val="false"/>
        <w:rPr>
          <w:rFonts w:ascii="Century Gothic" w:hAnsi="Century Gothic" w:eastAsia="Times New Roman" w:cs="Times New Roman"/>
          <w:b/>
          <w:bCs/>
          <w:color w:val="595959" w:themeColor="text1" w:themeTint="A6"/>
          <w:sz w:val="6"/>
          <w:szCs w:val="20"/>
        </w:rPr>
      </w:pPr>
    </w:p>
    <w:tbl>
      <w:tblPr>
        <w:tblStyle w:val="TableGrid"/>
        <w:tblW w:w="10931"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931"/>
      </w:tblGrid>
      <w:tr w:rsidRPr="00513F89" w:rsidR="00A146EA" w:rsidTr="001660B6" w14:paraId="30A9E2AA" w14:textId="77777777">
        <w:trPr>
          <w:trHeight w:val="372"/>
        </w:trPr>
        <w:tc>
          <w:tcPr>
            <w:tcW w:w="10931" w:type="dxa"/>
            <w:shd w:val="clear" w:color="auto" w:fill="323E4F" w:themeFill="text2" w:themeFillShade="BF"/>
            <w:vAlign w:val="center"/>
          </w:tcPr>
          <w:p w:rsidRPr="00B30812" w:rsidR="00A146EA" w:rsidP="00F81DD8" w:rsidRDefault="001660B6" w14:paraId="30F48BF4" w14:textId="77777777">
            <w:pPr>
              <w:bidi w:val="false"/>
              <w:rPr>
                <w:rFonts w:ascii="Century Gothic" w:hAnsi="Century Gothic" w:eastAsia="Times New Roman" w:cs="Times New Roman"/>
                <w:b/>
                <w:bCs/>
                <w:color w:val="000000" w:themeColor="text1"/>
                <w:sz w:val="16"/>
                <w:szCs w:val="20"/>
              </w:rPr>
            </w:pPr>
            <w:r>
              <w:rPr>
                <w:rFonts w:ascii="Century Gothic" w:hAnsi="Century Gothic" w:eastAsia="Times New Roman" w:cs="Times New Roman"/>
                <w:b/>
                <w:color w:val="FFFFFF" w:themeColor="background1"/>
                <w:sz w:val="16"/>
                <w:szCs w:val="20"/>
                <w:lang w:val="German"/>
              </w:rPr>
              <w:t>WÖCHENTLICHES ZIEL</w:t>
            </w:r>
          </w:p>
        </w:tc>
      </w:tr>
      <w:tr w:rsidRPr="00513F89" w:rsidR="00A146EA" w:rsidTr="001660B6" w14:paraId="635A0965" w14:textId="77777777">
        <w:trPr>
          <w:trHeight w:val="2592"/>
        </w:trPr>
        <w:tc>
          <w:tcPr>
            <w:tcW w:w="10931" w:type="dxa"/>
            <w:shd w:val="clear" w:color="auto" w:fill="F2F2F2" w:themeFill="background1" w:themeFillShade="F2"/>
            <w:vAlign w:val="center"/>
          </w:tcPr>
          <w:p w:rsidRPr="00B30812" w:rsidR="00A146EA" w:rsidP="00F81DD8" w:rsidRDefault="00A146EA" w14:paraId="00695121" w14:textId="77777777">
            <w:pPr>
              <w:bidi w:val="false"/>
              <w:rPr>
                <w:rFonts w:ascii="Century Gothic" w:hAnsi="Century Gothic" w:eastAsia="Times New Roman" w:cs="Times New Roman"/>
                <w:bCs/>
                <w:color w:val="000000" w:themeColor="text1"/>
                <w:sz w:val="16"/>
                <w:szCs w:val="20"/>
              </w:rPr>
            </w:pPr>
          </w:p>
        </w:tc>
      </w:tr>
      <w:tr w:rsidRPr="00513F89" w:rsidR="00A146EA" w:rsidTr="00F81DD8" w14:paraId="51AFE8EC" w14:textId="77777777">
        <w:trPr>
          <w:trHeight w:val="372"/>
        </w:trPr>
        <w:tc>
          <w:tcPr>
            <w:tcW w:w="10931" w:type="dxa"/>
            <w:shd w:val="clear" w:color="auto" w:fill="44546A" w:themeFill="text2"/>
            <w:vAlign w:val="center"/>
          </w:tcPr>
          <w:p w:rsidRPr="00B30812" w:rsidR="00A146EA" w:rsidP="00F81DD8" w:rsidRDefault="001660B6" w14:paraId="1027608E" w14:textId="77777777">
            <w:pPr>
              <w:bidi w:val="false"/>
              <w:rPr>
                <w:rFonts w:ascii="Century Gothic" w:hAnsi="Century Gothic" w:eastAsia="Times New Roman" w:cs="Times New Roman"/>
                <w:bCs/>
                <w:color w:val="000000" w:themeColor="text1"/>
                <w:sz w:val="16"/>
                <w:szCs w:val="20"/>
              </w:rPr>
            </w:pPr>
            <w:r>
              <w:rPr>
                <w:rFonts w:ascii="Century Gothic" w:hAnsi="Century Gothic" w:eastAsia="Times New Roman" w:cs="Times New Roman"/>
                <w:b/>
                <w:color w:val="FFFFFF" w:themeColor="background1"/>
                <w:sz w:val="16"/>
                <w:szCs w:val="20"/>
                <w:lang w:val="German"/>
              </w:rPr>
              <w:t>WIE ERFOLGREICH WAREN SIE DIESE WOCHE?</w:t>
            </w:r>
          </w:p>
        </w:tc>
      </w:tr>
      <w:tr w:rsidRPr="00513F89" w:rsidR="00A146EA" w:rsidTr="001660B6" w14:paraId="3F74E236" w14:textId="77777777">
        <w:trPr>
          <w:trHeight w:val="2160"/>
        </w:trPr>
        <w:tc>
          <w:tcPr>
            <w:tcW w:w="10931" w:type="dxa"/>
            <w:vAlign w:val="center"/>
          </w:tcPr>
          <w:p w:rsidRPr="00B30812" w:rsidR="00A146EA" w:rsidP="00F81DD8" w:rsidRDefault="00A146EA" w14:paraId="64878E8F" w14:textId="77777777">
            <w:pPr>
              <w:bidi w:val="false"/>
              <w:rPr>
                <w:rFonts w:ascii="Century Gothic" w:hAnsi="Century Gothic" w:eastAsia="Times New Roman" w:cs="Times New Roman"/>
                <w:bCs/>
                <w:color w:val="000000" w:themeColor="text1"/>
                <w:sz w:val="16"/>
                <w:szCs w:val="20"/>
              </w:rPr>
            </w:pPr>
          </w:p>
        </w:tc>
      </w:tr>
      <w:tr w:rsidRPr="00513F89" w:rsidR="00A146EA" w:rsidTr="00F81DD8" w14:paraId="46453A06" w14:textId="77777777">
        <w:trPr>
          <w:trHeight w:val="372"/>
        </w:trPr>
        <w:tc>
          <w:tcPr>
            <w:tcW w:w="10931" w:type="dxa"/>
            <w:shd w:val="clear" w:color="auto" w:fill="44546A" w:themeFill="text2"/>
            <w:vAlign w:val="center"/>
          </w:tcPr>
          <w:p w:rsidRPr="00B30812" w:rsidR="00A146EA" w:rsidP="00F81DD8" w:rsidRDefault="001660B6" w14:paraId="0216F86E" w14:textId="77777777">
            <w:pPr>
              <w:bidi w:val="false"/>
              <w:rPr>
                <w:rFonts w:ascii="Century Gothic" w:hAnsi="Century Gothic" w:eastAsia="Times New Roman" w:cs="Times New Roman"/>
                <w:bCs/>
                <w:color w:val="000000" w:themeColor="text1"/>
                <w:sz w:val="16"/>
                <w:szCs w:val="20"/>
              </w:rPr>
            </w:pPr>
            <w:r>
              <w:rPr>
                <w:rFonts w:ascii="Century Gothic" w:hAnsi="Century Gothic" w:eastAsia="Times New Roman" w:cs="Times New Roman"/>
                <w:b/>
                <w:color w:val="FFFFFF" w:themeColor="background1"/>
                <w:sz w:val="16"/>
                <w:szCs w:val="20"/>
                <w:lang w:val="German"/>
              </w:rPr>
              <w:t>WAS HAT SIE DARAN GEHINDERT, IHRE ZIELE ZU ERREICHEN?</w:t>
            </w:r>
          </w:p>
        </w:tc>
      </w:tr>
      <w:tr w:rsidRPr="00513F89" w:rsidR="00A146EA" w:rsidTr="001660B6" w14:paraId="094B6064" w14:textId="77777777">
        <w:trPr>
          <w:trHeight w:val="2160"/>
        </w:trPr>
        <w:tc>
          <w:tcPr>
            <w:tcW w:w="10931" w:type="dxa"/>
            <w:vAlign w:val="center"/>
          </w:tcPr>
          <w:p w:rsidRPr="00B30812" w:rsidR="00A146EA" w:rsidP="00F81DD8" w:rsidRDefault="00A146EA" w14:paraId="68CFDC82" w14:textId="77777777">
            <w:pPr>
              <w:bidi w:val="false"/>
              <w:rPr>
                <w:rFonts w:ascii="Century Gothic" w:hAnsi="Century Gothic" w:eastAsia="Times New Roman" w:cs="Times New Roman"/>
                <w:bCs/>
                <w:color w:val="000000" w:themeColor="text1"/>
                <w:sz w:val="16"/>
                <w:szCs w:val="20"/>
              </w:rPr>
            </w:pPr>
          </w:p>
        </w:tc>
      </w:tr>
      <w:tr w:rsidRPr="00513F89" w:rsidR="001D5095" w:rsidTr="001660B6" w14:paraId="209C1685" w14:textId="77777777">
        <w:trPr>
          <w:trHeight w:val="372"/>
        </w:trPr>
        <w:tc>
          <w:tcPr>
            <w:tcW w:w="10931" w:type="dxa"/>
            <w:shd w:val="clear" w:color="auto" w:fill="44546A" w:themeFill="text2"/>
            <w:vAlign w:val="center"/>
          </w:tcPr>
          <w:p w:rsidRPr="00B30812" w:rsidR="001D5095" w:rsidP="00F81DD8" w:rsidRDefault="001660B6" w14:paraId="2BBD84CA" w14:textId="77777777">
            <w:pPr>
              <w:bidi w:val="false"/>
              <w:rPr>
                <w:rFonts w:ascii="Century Gothic" w:hAnsi="Century Gothic" w:eastAsia="Times New Roman" w:cs="Times New Roman"/>
                <w:b/>
                <w:bCs/>
                <w:color w:val="000000" w:themeColor="text1"/>
                <w:sz w:val="16"/>
                <w:szCs w:val="20"/>
              </w:rPr>
            </w:pPr>
            <w:r>
              <w:rPr>
                <w:rFonts w:ascii="Century Gothic" w:hAnsi="Century Gothic" w:eastAsia="Times New Roman" w:cs="Times New Roman"/>
                <w:b/>
                <w:color w:val="FFFFFF" w:themeColor="background1"/>
                <w:sz w:val="16"/>
                <w:szCs w:val="20"/>
                <w:lang w:val="German"/>
              </w:rPr>
              <w:t>LÖSUNGEN ZUR ÜBERWINDUNG VON HINDERNISSEN ENTWICKELN</w:t>
            </w:r>
          </w:p>
        </w:tc>
      </w:tr>
      <w:tr w:rsidRPr="00513F89" w:rsidR="001D5095" w:rsidTr="001660B6" w14:paraId="1331ECD2" w14:textId="77777777">
        <w:trPr>
          <w:trHeight w:val="2160"/>
        </w:trPr>
        <w:tc>
          <w:tcPr>
            <w:tcW w:w="10931" w:type="dxa"/>
            <w:vAlign w:val="center"/>
          </w:tcPr>
          <w:p w:rsidRPr="00B30812" w:rsidR="001D5095" w:rsidP="00F81DD8" w:rsidRDefault="001D5095" w14:paraId="1F18BDB1" w14:textId="77777777">
            <w:pPr>
              <w:bidi w:val="false"/>
              <w:rPr>
                <w:rFonts w:ascii="Century Gothic" w:hAnsi="Century Gothic" w:eastAsia="Times New Roman" w:cs="Times New Roman"/>
                <w:bCs/>
                <w:color w:val="000000" w:themeColor="text1"/>
                <w:sz w:val="16"/>
                <w:szCs w:val="20"/>
              </w:rPr>
            </w:pPr>
          </w:p>
        </w:tc>
      </w:tr>
      <w:tr w:rsidRPr="00513F89" w:rsidR="001D5095" w:rsidTr="00F81DD8" w14:paraId="0AC0F379" w14:textId="77777777">
        <w:trPr>
          <w:trHeight w:val="372"/>
        </w:trPr>
        <w:tc>
          <w:tcPr>
            <w:tcW w:w="10931" w:type="dxa"/>
            <w:shd w:val="clear" w:color="auto" w:fill="222A35" w:themeFill="text2" w:themeFillShade="80"/>
            <w:vAlign w:val="center"/>
          </w:tcPr>
          <w:p w:rsidRPr="00B30812" w:rsidR="001D5095" w:rsidP="00F81DD8" w:rsidRDefault="001660B6" w14:paraId="7D56ECA2" w14:textId="77777777">
            <w:pPr>
              <w:bidi w:val="false"/>
              <w:rPr>
                <w:rFonts w:ascii="Century Gothic" w:hAnsi="Century Gothic" w:eastAsia="Times New Roman" w:cs="Times New Roman"/>
                <w:bCs/>
                <w:color w:val="000000" w:themeColor="text1"/>
                <w:sz w:val="16"/>
                <w:szCs w:val="20"/>
              </w:rPr>
            </w:pPr>
            <w:r>
              <w:rPr>
                <w:rFonts w:ascii="Century Gothic" w:hAnsi="Century Gothic" w:eastAsia="Times New Roman" w:cs="Times New Roman"/>
                <w:b/>
                <w:color w:val="FFFFFF" w:themeColor="background1"/>
                <w:sz w:val="16"/>
                <w:szCs w:val="20"/>
                <w:lang w:val="German"/>
              </w:rPr>
              <w:t>ZUSÄTZLICHE HINWEISE</w:t>
            </w:r>
          </w:p>
        </w:tc>
      </w:tr>
      <w:tr w:rsidRPr="00513F89" w:rsidR="001D5095" w:rsidTr="001660B6" w14:paraId="3AE01F7B" w14:textId="77777777">
        <w:trPr>
          <w:trHeight w:val="1584"/>
        </w:trPr>
        <w:tc>
          <w:tcPr>
            <w:tcW w:w="10931" w:type="dxa"/>
            <w:shd w:val="clear" w:color="auto" w:fill="D5DCE4" w:themeFill="text2" w:themeFillTint="33"/>
            <w:vAlign w:val="center"/>
          </w:tcPr>
          <w:p w:rsidRPr="00B30812" w:rsidR="001D5095" w:rsidP="00F81DD8" w:rsidRDefault="001D5095" w14:paraId="27491CBC" w14:textId="77777777">
            <w:pPr>
              <w:bidi w:val="false"/>
              <w:rPr>
                <w:rFonts w:ascii="Century Gothic" w:hAnsi="Century Gothic" w:eastAsia="Times New Roman" w:cs="Times New Roman"/>
                <w:bCs/>
                <w:color w:val="000000" w:themeColor="text1"/>
                <w:sz w:val="16"/>
                <w:szCs w:val="20"/>
              </w:rPr>
            </w:pPr>
          </w:p>
        </w:tc>
      </w:tr>
    </w:tbl>
    <w:p w:rsidR="00F81DD8" w:rsidP="00F81DD8" w:rsidRDefault="00F81DD8" w14:paraId="43247A97" w14:textId="77777777">
      <w:pPr>
        <w:bidi w:val="false"/>
        <w:rPr>
          <w:rFonts w:ascii="Century Gothic" w:hAnsi="Century Gothic" w:eastAsia="Times New Roman" w:cs="Arial"/>
          <w:b/>
          <w:bCs/>
          <w:color w:val="495241"/>
          <w:sz w:val="22"/>
          <w:szCs w:val="44"/>
        </w:rPr>
      </w:pPr>
    </w:p>
    <w:p w:rsidR="00F81DD8" w:rsidP="00F81DD8" w:rsidRDefault="00F81DD8" w14:paraId="697FC294" w14:textId="77777777">
      <w:pPr>
        <w:bidi w:val="false"/>
        <w:rPr>
          <w:rFonts w:ascii="Century Gothic" w:hAnsi="Century Gothic" w:eastAsia="Times New Roman" w:cs="Arial"/>
          <w:b/>
          <w:bCs/>
          <w:color w:val="495241"/>
          <w:sz w:val="22"/>
          <w:szCs w:val="44"/>
        </w:rPr>
      </w:pPr>
    </w:p>
    <w:p w:rsidRPr="00B45269" w:rsidR="00F81DD8" w:rsidP="00F81DD8" w:rsidRDefault="00F81DD8" w14:paraId="65588BCB" w14:textId="77777777">
      <w:pPr>
        <w:bidi w:val="false"/>
        <w:rPr>
          <w:rFonts w:ascii="Century Gothic" w:hAnsi="Century Gothic" w:eastAsia="Times New Roman" w:cs="Arial"/>
          <w:b/>
          <w:bCs/>
          <w:color w:val="495241"/>
          <w:sz w:val="22"/>
          <w:szCs w:val="44"/>
        </w:rPr>
      </w:pPr>
    </w:p>
    <w:tbl>
      <w:tblPr>
        <w:tblStyle w:val="TableGrid"/>
        <w:tblW w:w="10110"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00F81DD8" w:rsidTr="00F81DD8" w14:paraId="182750C8" w14:textId="77777777">
        <w:trPr>
          <w:trHeight w:val="3078"/>
        </w:trPr>
        <w:tc>
          <w:tcPr>
            <w:tcW w:w="10110" w:type="dxa"/>
          </w:tcPr>
          <w:p w:rsidRPr="00692C04" w:rsidR="00F81DD8" w:rsidP="005724F3" w:rsidRDefault="00F81DD8" w14:paraId="10F7D765"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F81DD8" w:rsidP="005724F3" w:rsidRDefault="00F81DD8" w14:paraId="0F0EFFB5" w14:textId="77777777">
            <w:pPr>
              <w:bidi w:val="false"/>
              <w:rPr>
                <w:rFonts w:ascii="Century Gothic" w:hAnsi="Century Gothic" w:cs="Arial"/>
                <w:szCs w:val="20"/>
              </w:rPr>
            </w:pPr>
          </w:p>
          <w:p w:rsidR="00F81DD8" w:rsidP="005724F3" w:rsidRDefault="00F81DD8" w14:paraId="4D747734"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F81DD8" w:rsidP="005724F3" w:rsidRDefault="00F81DD8" w14:paraId="080DE56E" w14:textId="77777777">
            <w:pPr>
              <w:rPr>
                <w:rFonts w:ascii="Century Gothic" w:hAnsi="Century Gothic" w:cs="Arial"/>
                <w:sz w:val="20"/>
                <w:szCs w:val="20"/>
              </w:rPr>
            </w:pPr>
          </w:p>
        </w:tc>
      </w:tr>
    </w:tbl>
    <w:p w:rsidR="00F81DD8" w:rsidP="00F81DD8" w:rsidRDefault="00F81DD8" w14:paraId="3752B564" w14:textId="77777777">
      <w:pPr>
        <w:rPr>
          <w:rFonts w:ascii="Century Gothic" w:hAnsi="Century Gothic" w:cs="Times New Roman"/>
        </w:rPr>
      </w:pPr>
    </w:p>
    <w:p w:rsidR="00F81DD8" w:rsidP="00F81DD8" w:rsidRDefault="00F81DD8" w14:paraId="7B0581A9" w14:textId="77777777">
      <w:pPr>
        <w:rPr>
          <w:rFonts w:ascii="Century Gothic" w:hAnsi="Century Gothic" w:cs="Times New Roman"/>
        </w:rPr>
      </w:pPr>
    </w:p>
    <w:p w:rsidR="00F81DD8" w:rsidP="00F81DD8" w:rsidRDefault="00F81DD8" w14:paraId="1D4C2369" w14:textId="77777777">
      <w:pPr>
        <w:rPr>
          <w:rFonts w:ascii="Century Gothic" w:hAnsi="Century Gothic" w:cs="Times New Roman"/>
        </w:rPr>
      </w:pPr>
    </w:p>
    <w:p w:rsidR="00F81DD8" w:rsidP="00F81DD8" w:rsidRDefault="00F81DD8" w14:paraId="0CF74618" w14:textId="77777777">
      <w:pPr>
        <w:rPr>
          <w:rFonts w:ascii="Century Gothic" w:hAnsi="Century Gothic" w:cs="Times New Roman"/>
        </w:rPr>
      </w:pPr>
    </w:p>
    <w:p w:rsidR="00F81DD8" w:rsidP="00F81DD8" w:rsidRDefault="00F81DD8" w14:paraId="0548BD1F" w14:textId="77777777">
      <w:pPr>
        <w:rPr>
          <w:rFonts w:ascii="Century Gothic" w:hAnsi="Century Gothic" w:cs="Times New Roman"/>
        </w:rPr>
      </w:pPr>
    </w:p>
    <w:p w:rsidRPr="00513F89" w:rsidR="001D5095" w:rsidP="00513F89" w:rsidRDefault="001D5095" w14:paraId="528BFCCB" w14:textId="77777777">
      <w:pPr>
        <w:jc w:val="both"/>
        <w:rPr>
          <w:rFonts w:ascii="Century Gothic" w:hAnsi="Century Gothic" w:eastAsia="Times New Roman" w:cs="Times New Roman"/>
          <w:b/>
          <w:bCs/>
          <w:color w:val="2F5496" w:themeColor="accent1" w:themeShade="BF"/>
          <w:sz w:val="20"/>
          <w:szCs w:val="20"/>
        </w:rPr>
      </w:pPr>
    </w:p>
    <w:sectPr w:rsidRPr="00513F89" w:rsidR="001D5095" w:rsidSect="000E4456">
      <w:pgSz w:w="12240" w:h="15840"/>
      <w:pgMar w:top="39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B0FFD" w14:textId="77777777" w:rsidR="00C77C72" w:rsidRDefault="00C77C72" w:rsidP="004C6C01">
      <w:r>
        <w:separator/>
      </w:r>
    </w:p>
  </w:endnote>
  <w:endnote w:type="continuationSeparator" w:id="0">
    <w:p w14:paraId="54B7AE95" w14:textId="77777777" w:rsidR="00C77C72" w:rsidRDefault="00C77C72"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F3EE9" w14:textId="77777777" w:rsidR="00C77C72" w:rsidRDefault="00C77C72" w:rsidP="004C6C01">
      <w:r>
        <w:separator/>
      </w:r>
    </w:p>
  </w:footnote>
  <w:footnote w:type="continuationSeparator" w:id="0">
    <w:p w14:paraId="1B591D28" w14:textId="77777777" w:rsidR="00C77C72" w:rsidRDefault="00C77C72"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72"/>
    <w:rsid w:val="000E4456"/>
    <w:rsid w:val="001430C2"/>
    <w:rsid w:val="001660B6"/>
    <w:rsid w:val="00190874"/>
    <w:rsid w:val="001D5095"/>
    <w:rsid w:val="00246B96"/>
    <w:rsid w:val="00295890"/>
    <w:rsid w:val="002D17E5"/>
    <w:rsid w:val="002F54BD"/>
    <w:rsid w:val="00343574"/>
    <w:rsid w:val="00471C74"/>
    <w:rsid w:val="004937B7"/>
    <w:rsid w:val="004C6C01"/>
    <w:rsid w:val="004E1BCC"/>
    <w:rsid w:val="00513F89"/>
    <w:rsid w:val="005449AA"/>
    <w:rsid w:val="00595696"/>
    <w:rsid w:val="005A6272"/>
    <w:rsid w:val="006D26C3"/>
    <w:rsid w:val="006E26BB"/>
    <w:rsid w:val="00710BDD"/>
    <w:rsid w:val="007D01DF"/>
    <w:rsid w:val="00857E67"/>
    <w:rsid w:val="00871614"/>
    <w:rsid w:val="008A027A"/>
    <w:rsid w:val="00982272"/>
    <w:rsid w:val="009C61B0"/>
    <w:rsid w:val="00A146EA"/>
    <w:rsid w:val="00A90CBC"/>
    <w:rsid w:val="00B30812"/>
    <w:rsid w:val="00BB4E3B"/>
    <w:rsid w:val="00C75953"/>
    <w:rsid w:val="00C77C72"/>
    <w:rsid w:val="00CE768F"/>
    <w:rsid w:val="00D57248"/>
    <w:rsid w:val="00DF133F"/>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201C"/>
  <w15:docId w15:val="{6954F73A-7CDC-451B-B9A1-DDAD1DEB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16&amp;utm_language=DE&amp;utm_source=integrated+content&amp;utm_campaign=/goal-tracking-setting-templates&amp;utm_medium=ic+weekly+goal+assessment+49016+word+de&amp;lpa=ic+weekly+goal+assessment+49016+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ad711c8b87cf4b9210d8ab58deda93cd</Template>
  <TotalTime>0</TotalTime>
  <Pages>2</Pages>
  <Words>124</Words>
  <Characters>712</Characters>
  <Application>Microsoft Office Word</Application>
  <DocSecurity>4</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word</cp:lastModifiedBy>
  <cp:revision>2</cp:revision>
  <dcterms:created xsi:type="dcterms:W3CDTF">2021-05-06T15:25:00Z</dcterms:created>
  <dcterms:modified xsi:type="dcterms:W3CDTF">2021-05-06T15:25:00Z</dcterms:modified>
</cp:coreProperties>
</file>