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492569A8"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8240" behindDoc="1" locked="0" layoutInCell="1" allowOverlap="1" wp14:editId="4D3F12FF" wp14:anchorId="764EEF4B">
            <wp:simplePos x="0" y="0"/>
            <wp:positionH relativeFrom="column">
              <wp:posOffset>5904230</wp:posOffset>
            </wp:positionH>
            <wp:positionV relativeFrom="paragraph">
              <wp:posOffset>40640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7F1461">
        <w:rPr>
          <w:rFonts w:ascii="Century Gothic" w:hAnsi="Century Gothic" w:eastAsia="Times New Roman" w:cs="Times New Roman"/>
          <w:b/>
          <w:color w:val="808080" w:themeColor="background1" w:themeShade="80"/>
          <w:sz w:val="32"/>
          <w:szCs w:val="44"/>
          <w:lang w:val="German"/>
        </w:rPr>
        <w:t xml:space="preserve">HINWEIS ZUR ZAHLUNG DER MIETE ODER KÜNDIGUNG VORLAGE </w:t>
      </w:r>
      <w:r w:rsidRPr="004431E8">
        <w:rPr>
          <w:rFonts w:ascii="Century Gothic" w:hAnsi="Century Gothic"/>
          <w:noProof/>
          <w:color w:val="808080" w:themeColor="background1" w:themeShade="80"/>
          <w:sz w:val="20"/>
          <w:lang w:val="German"/>
        </w:rPr>
        <w:t xml:space="preserve"/>
      </w:r>
    </w:p>
    <w:p w:rsidR="00D04F22" w:rsidRDefault="00D04F22" w14:paraId="3B532A4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25"/>
        <w:gridCol w:w="375"/>
        <w:gridCol w:w="3461"/>
        <w:gridCol w:w="1708"/>
        <w:gridCol w:w="4281"/>
      </w:tblGrid>
      <w:tr w:rsidRPr="00D04F22" w:rsidR="00D04F22" w:rsidTr="00D04F22" w14:paraId="5C1FF242" w14:textId="77777777">
        <w:trPr>
          <w:trHeight w:val="1380"/>
        </w:trPr>
        <w:tc>
          <w:tcPr>
            <w:tcW w:w="11250" w:type="dxa"/>
            <w:gridSpan w:val="5"/>
            <w:tcBorders>
              <w:top w:val="nil"/>
              <w:left w:val="nil"/>
              <w:bottom w:val="single" w:color="A6A6A6" w:sz="4" w:space="0"/>
              <w:right w:val="nil"/>
            </w:tcBorders>
            <w:shd w:val="clear" w:color="auto" w:fill="auto"/>
            <w:vAlign w:val="center"/>
            <w:hideMark/>
          </w:tcPr>
          <w:p w:rsidRPr="00D04F22" w:rsidR="00D04F22" w:rsidP="00D04F22" w:rsidRDefault="00D04F22" w14:paraId="008A7E67" w14:textId="77777777">
            <w:pPr>
              <w:bidi w:val="false"/>
              <w:jc w:val="center"/>
              <w:rPr>
                <w:rFonts w:ascii="Times" w:hAnsi="Times" w:eastAsia="Times New Roman" w:cs="Times New Roman"/>
                <w:b/>
                <w:bCs/>
                <w:color w:val="000000"/>
                <w:sz w:val="56"/>
                <w:szCs w:val="56"/>
              </w:rPr>
            </w:pPr>
            <w:r w:rsidRPr="00D04F22">
              <w:rPr>
                <w:rFonts w:ascii="Times" w:hAnsi="Times" w:eastAsia="Times New Roman" w:cs="Times New Roman"/>
                <w:b/>
                <w:color w:val="000000"/>
                <w:sz w:val="56"/>
                <w:szCs w:val="56"/>
                <w:lang w:val="German"/>
              </w:rPr>
              <w:t>HINWEIS ZUR ZAHLUNG DER MIETE ODER KÜNDIGUNG</w:t>
            </w:r>
          </w:p>
        </w:tc>
      </w:tr>
      <w:tr w:rsidRPr="00D04F22" w:rsidR="004E5F3A" w:rsidTr="004E5F3A" w14:paraId="591F5756" w14:textId="77777777">
        <w:trPr>
          <w:trHeight w:val="600"/>
        </w:trPr>
        <w:tc>
          <w:tcPr>
            <w:tcW w:w="1800" w:type="dxa"/>
            <w:gridSpan w:val="2"/>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09DBAB3"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REFERENZ-ID</w:t>
            </w:r>
          </w:p>
        </w:tc>
        <w:tc>
          <w:tcPr>
            <w:tcW w:w="346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E10397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c>
          <w:tcPr>
            <w:tcW w:w="1708" w:type="dxa"/>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F79A5A1"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DATUM DER BENACHRICHTIGUNG</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58D4070D"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r>
      <w:tr w:rsidRPr="00D04F22" w:rsidR="004E5F3A" w:rsidTr="004E5F3A" w14:paraId="71FD80CD"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2666160"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MIETER IM BESITZ</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CB25F44"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r>
      <w:tr w:rsidRPr="00D04F22" w:rsidR="004E5F3A" w:rsidTr="004E5F3A" w14:paraId="239954D9"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5433528"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GEMIETETE RÄUMLICHKEITEN ADRESSE</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1E5AFC9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r>
      <w:tr w:rsidRPr="00D04F22" w:rsidR="00D04F22" w:rsidTr="00D04F22" w14:paraId="6A907736" w14:textId="77777777">
        <w:trPr>
          <w:trHeight w:val="200"/>
        </w:trPr>
        <w:tc>
          <w:tcPr>
            <w:tcW w:w="1425" w:type="dxa"/>
            <w:tcBorders>
              <w:top w:val="nil"/>
              <w:left w:val="nil"/>
              <w:bottom w:val="nil"/>
              <w:right w:val="nil"/>
            </w:tcBorders>
            <w:shd w:val="clear" w:color="auto" w:fill="auto"/>
            <w:noWrap/>
            <w:vAlign w:val="bottom"/>
            <w:hideMark/>
          </w:tcPr>
          <w:p w:rsidRPr="00D04F22" w:rsidR="00D04F22" w:rsidP="00D04F22" w:rsidRDefault="00D04F22" w14:paraId="4C58C573" w14:textId="77777777">
            <w:pPr>
              <w:bidi w:val="false"/>
              <w:rPr>
                <w:rFonts w:ascii="Century Gothic" w:hAnsi="Century Gothic" w:eastAsia="Times New Roman" w:cs="Times New Roman"/>
                <w:color w:val="000000"/>
                <w:sz w:val="22"/>
                <w:szCs w:val="22"/>
              </w:rPr>
            </w:pPr>
          </w:p>
        </w:tc>
        <w:tc>
          <w:tcPr>
            <w:tcW w:w="3836" w:type="dxa"/>
            <w:gridSpan w:val="2"/>
            <w:tcBorders>
              <w:top w:val="nil"/>
              <w:left w:val="nil"/>
              <w:bottom w:val="nil"/>
              <w:right w:val="nil"/>
            </w:tcBorders>
            <w:shd w:val="clear" w:color="auto" w:fill="auto"/>
            <w:noWrap/>
            <w:vAlign w:val="bottom"/>
            <w:hideMark/>
          </w:tcPr>
          <w:p w:rsidRPr="00D04F22" w:rsidR="00D04F22" w:rsidP="00D04F22" w:rsidRDefault="00D04F22" w14:paraId="049BA499" w14:textId="77777777">
            <w:pPr>
              <w:bidi w:val="false"/>
              <w:rPr>
                <w:rFonts w:ascii="Times New Roman" w:hAnsi="Times New Roman" w:eastAsia="Times New Roman" w:cs="Times New Roman"/>
                <w:sz w:val="20"/>
                <w:szCs w:val="20"/>
              </w:rPr>
            </w:pPr>
          </w:p>
        </w:tc>
        <w:tc>
          <w:tcPr>
            <w:tcW w:w="1708" w:type="dxa"/>
            <w:tcBorders>
              <w:top w:val="nil"/>
              <w:left w:val="nil"/>
              <w:bottom w:val="nil"/>
              <w:right w:val="nil"/>
            </w:tcBorders>
            <w:shd w:val="clear" w:color="auto" w:fill="auto"/>
            <w:noWrap/>
            <w:vAlign w:val="bottom"/>
            <w:hideMark/>
          </w:tcPr>
          <w:p w:rsidRPr="00D04F22" w:rsidR="00D04F22" w:rsidP="00D04F22" w:rsidRDefault="00D04F22" w14:paraId="6206308F" w14:textId="77777777">
            <w:pPr>
              <w:bidi w:val="false"/>
              <w:rPr>
                <w:rFonts w:ascii="Times New Roman" w:hAnsi="Times New Roman" w:eastAsia="Times New Roman" w:cs="Times New Roman"/>
                <w:sz w:val="20"/>
                <w:szCs w:val="20"/>
              </w:rPr>
            </w:pPr>
          </w:p>
        </w:tc>
        <w:tc>
          <w:tcPr>
            <w:tcW w:w="4281" w:type="dxa"/>
            <w:tcBorders>
              <w:top w:val="nil"/>
              <w:left w:val="nil"/>
              <w:bottom w:val="nil"/>
              <w:right w:val="nil"/>
            </w:tcBorders>
            <w:shd w:val="clear" w:color="auto" w:fill="auto"/>
            <w:noWrap/>
            <w:vAlign w:val="bottom"/>
            <w:hideMark/>
          </w:tcPr>
          <w:p w:rsidRPr="00D04F22" w:rsidR="00D04F22" w:rsidP="00D04F22" w:rsidRDefault="00D04F22" w14:paraId="2281D9E2" w14:textId="77777777">
            <w:pPr>
              <w:bidi w:val="false"/>
              <w:rPr>
                <w:rFonts w:ascii="Times New Roman" w:hAnsi="Times New Roman" w:eastAsia="Times New Roman" w:cs="Times New Roman"/>
                <w:sz w:val="20"/>
                <w:szCs w:val="20"/>
              </w:rPr>
            </w:pPr>
          </w:p>
        </w:tc>
      </w:tr>
      <w:tr w:rsidRPr="00D04F22" w:rsidR="00D04F22" w:rsidTr="00D04F22" w14:paraId="134C6982" w14:textId="77777777">
        <w:trPr>
          <w:trHeight w:val="800"/>
        </w:trPr>
        <w:tc>
          <w:tcPr>
            <w:tcW w:w="6969" w:type="dxa"/>
            <w:gridSpan w:val="4"/>
            <w:tcBorders>
              <w:top w:val="nil"/>
              <w:left w:val="nil"/>
              <w:bottom w:val="nil"/>
              <w:right w:val="nil"/>
            </w:tcBorders>
            <w:shd w:val="clear" w:color="auto" w:fill="auto"/>
            <w:vAlign w:val="center"/>
            <w:hideMark/>
          </w:tcPr>
          <w:p w:rsidRPr="00D04F22" w:rsidR="00D04F22" w:rsidP="00D04F22" w:rsidRDefault="00D04F22" w14:paraId="433A30B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0"/>
                <w:szCs w:val="22"/>
                <w:lang w:val="German"/>
              </w:rPr>
              <w:t>ALLE OBEN AUFGEFÜHRTEN MIETER UND ALLE PERSONEN, DIE SICH JETZT IM BESITZ DER GEMIETETEN RÄUMLICHKEITEN BEFINDEN, WERDEN HIERMIT MITGETEILT, DASS DEM VERMIETER NUN EINE SUMME VON</w:t>
            </w:r>
          </w:p>
        </w:tc>
        <w:tc>
          <w:tcPr>
            <w:tcW w:w="4281" w:type="dxa"/>
            <w:tcBorders>
              <w:top w:val="nil"/>
              <w:left w:val="nil"/>
              <w:bottom w:val="single" w:color="BFBFBF" w:sz="8" w:space="0"/>
              <w:right w:val="nil"/>
            </w:tcBorders>
            <w:shd w:val="clear" w:color="000000" w:fill="F2F2F2"/>
            <w:vAlign w:val="center"/>
            <w:hideMark/>
          </w:tcPr>
          <w:p w:rsidRPr="00D04F22" w:rsidR="00D04F22" w:rsidP="00D823FF" w:rsidRDefault="00D823FF" w14:paraId="2A6C2ECE" w14:textId="77777777">
            <w:pPr>
              <w:bidi w:val="false"/>
              <w:rPr>
                <w:rFonts w:ascii="Century Gothic" w:hAnsi="Century Gothic" w:eastAsia="Times New Roman" w:cs="Times New Roman"/>
                <w:b/>
                <w:bCs/>
                <w:color w:val="000000"/>
                <w:sz w:val="22"/>
                <w:szCs w:val="22"/>
              </w:rPr>
            </w:pPr>
            <w:r>
              <w:rPr>
                <w:rFonts w:ascii="Century Gothic" w:hAnsi="Century Gothic" w:eastAsia="Times New Roman" w:cs="Times New Roman"/>
                <w:b/>
                <w:color w:val="000000"/>
                <w:sz w:val="22"/>
                <w:szCs w:val="22"/>
                <w:lang w:val="German"/>
              </w:rPr>
              <w:t xml:space="preserve">$     </w:t>
            </w:r>
          </w:p>
        </w:tc>
      </w:tr>
      <w:tr w:rsidRPr="00D04F22" w:rsidR="00D04F22" w:rsidTr="00D04F22" w14:paraId="25A5A141" w14:textId="77777777">
        <w:trPr>
          <w:trHeight w:val="1195"/>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5785D71"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German"/>
              </w:rPr>
              <w:t xml:space="preserve">ALLE OBEN AUFGEFÜHRTEN MIETER UND ALLE PERSONEN, DIE SICH JETZT IM BESITZ DER GEMIETETEN RÄUMLICHKEITEN BEFINDEN, WERDEN FERNER DARÜBER INFORMIERT, DASS DIE ZAHLUNG DIESES FÄLLIGEN BETRAGS HIERMIT VON IHNEN VERLANGT WIRD, UND SOFERN DIE ZAHLUNG NICHT AM ODER VOR ABLAUF VON SIEBEN (7) TAGEN NACH ZUSTELLUNG DIESER MITTEILUNG ERFOLGT, ENDET IHR MIETVERTRAG FÜR DIE RÄUMLICHKEITEN.  </w:t>
            </w:r>
          </w:p>
        </w:tc>
      </w:tr>
      <w:tr w:rsidRPr="00D04F22" w:rsidR="00D04F22" w:rsidTr="00D04F22" w14:paraId="3D08387A" w14:textId="77777777">
        <w:trPr>
          <w:trHeight w:val="594"/>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5E27EEFD"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German"/>
              </w:rPr>
              <w:t>DIE NICHTEINHALTUNG FÜHRT ZU EINEM GERICHTSVERFAHREN GEGEN SIE, UM DEN BESITZ DAVON WIEDERZUERLANGEN, WOBEI DIE GESCHULDETEN MIETEN UND ALLE ZUSÄTZLICHEN GEBÜHREN GESETZLICH ZULÄSSIG SIND.  SIE HAFTEN FÜR GERICHTSKOSTEN, ANWALTSKOSTEN UND ANGEMESSENE ANWALTSKOSTEN, WENN RECHTLICHE SCHRITTE EINGELEITET WERDEN.</w:t>
            </w:r>
          </w:p>
        </w:tc>
      </w:tr>
      <w:tr w:rsidRPr="00D04F22" w:rsidR="00D04F22" w:rsidTr="00D04F22" w14:paraId="577F9C7B" w14:textId="77777777">
        <w:trPr>
          <w:trHeight w:val="531"/>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F6B6E9E"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German"/>
              </w:rPr>
              <w:t xml:space="preserve">DIES IST EIN RECHTSVERBINDLICHES DOKUMENT, VON DEM EINE KOPIE IN IHRER AKTE VERBLEIBT. </w:t>
            </w:r>
          </w:p>
        </w:tc>
      </w:tr>
      <w:tr w:rsidRPr="00D04F22" w:rsidR="00D04F22" w:rsidTr="00D04F22" w14:paraId="0964AE77"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55A308E7"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NAME DES VERMIETERS</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A99672C"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1A17FA59"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MGMT COMP</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24EBE95F"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r>
      <w:tr w:rsidRPr="00D04F22" w:rsidR="00D04F22" w:rsidTr="00D04F22" w14:paraId="03F0F550"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7685D39C"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UNTERSCHRIFT DES VERMIETERS</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0713F35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36B518F"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German"/>
              </w:rPr>
              <w:t>DATUM</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724A593"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German"/>
              </w:rPr>
              <w:t xml:space="preserve"> </w:t>
            </w:r>
          </w:p>
        </w:tc>
      </w:tr>
    </w:tbl>
    <w:p w:rsidR="00D00C1E" w:rsidRDefault="00D00C1E" w14:paraId="4DFFA9A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40"/>
        <w:gridCol w:w="300"/>
        <w:gridCol w:w="3480"/>
        <w:gridCol w:w="340"/>
        <w:gridCol w:w="200"/>
        <w:gridCol w:w="1260"/>
        <w:gridCol w:w="4230"/>
      </w:tblGrid>
      <w:tr w:rsidRPr="00D823FF" w:rsidR="00D823FF" w:rsidTr="00D823FF" w14:paraId="46BE65B5" w14:textId="77777777">
        <w:trPr>
          <w:trHeight w:val="400"/>
        </w:trPr>
        <w:tc>
          <w:tcPr>
            <w:tcW w:w="11250" w:type="dxa"/>
            <w:gridSpan w:val="7"/>
            <w:tcBorders>
              <w:top w:val="double" w:color="BFBFBF" w:sz="6" w:space="0"/>
              <w:left w:val="nil"/>
              <w:bottom w:val="nil"/>
              <w:right w:val="nil"/>
            </w:tcBorders>
            <w:shd w:val="clear" w:color="auto" w:fill="auto"/>
            <w:vAlign w:val="bottom"/>
            <w:hideMark/>
          </w:tcPr>
          <w:p w:rsidRPr="00D823FF" w:rsidR="00D823FF" w:rsidP="00D823FF" w:rsidRDefault="00D823FF" w14:paraId="641CFA62" w14:textId="77777777">
            <w:pPr>
              <w:bidi w:val="false"/>
              <w:jc w:val="center"/>
              <w:rPr>
                <w:rFonts w:ascii="Century Gothic" w:hAnsi="Century Gothic" w:eastAsia="Times New Roman" w:cs="Times New Roman"/>
                <w:b/>
                <w:bCs/>
                <w:color w:val="808080"/>
              </w:rPr>
            </w:pPr>
            <w:r w:rsidRPr="00D823FF">
              <w:rPr>
                <w:rFonts w:ascii="Century Gothic" w:hAnsi="Century Gothic" w:eastAsia="Times New Roman" w:cs="Times New Roman"/>
                <w:b/>
                <w:color w:val="808080"/>
                <w:lang w:val="German"/>
              </w:rPr>
              <w:t>S E R V I C E O F N O T I C E I N F O R M A T I O N</w:t>
            </w:r>
          </w:p>
        </w:tc>
      </w:tr>
      <w:tr w:rsidRPr="00D823FF" w:rsidR="00D823FF" w:rsidTr="00D823FF" w14:paraId="5CCA709E" w14:textId="77777777">
        <w:trPr>
          <w:trHeight w:val="711"/>
        </w:trPr>
        <w:tc>
          <w:tcPr>
            <w:tcW w:w="11250" w:type="dxa"/>
            <w:gridSpan w:val="7"/>
            <w:tcBorders>
              <w:top w:val="nil"/>
              <w:left w:val="nil"/>
              <w:bottom w:val="nil"/>
              <w:right w:val="nil"/>
            </w:tcBorders>
            <w:shd w:val="clear" w:color="auto" w:fill="auto"/>
            <w:vAlign w:val="center"/>
            <w:hideMark/>
          </w:tcPr>
          <w:p w:rsidRPr="00D823FF" w:rsidR="00D823FF" w:rsidP="00D823FF" w:rsidRDefault="00D823FF" w14:paraId="11509E02" w14:textId="77777777">
            <w:pPr>
              <w:bidi w:val="false"/>
              <w:jc w:val="center"/>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20"/>
                <w:szCs w:val="18"/>
                <w:lang w:val="German"/>
              </w:rPr>
              <w:t>DIESE AUFZEICHNUNG BESTÄTIGT, DASS EINE KOPIE DIESER MITTEILUNG ZUR ZAHLUNG VON MIETE ODER KÜNDIGUNG AN DEN MIETER (DIE MIETER) ZUGESTELLT WURDE, DIE AN DER OBEN GENANNTEN ADRESSE GENANNT WURDEN.</w:t>
            </w:r>
          </w:p>
        </w:tc>
      </w:tr>
      <w:tr w:rsidRPr="00D823FF" w:rsidR="00D823FF" w:rsidTr="00D823FF" w14:paraId="62A91724" w14:textId="77777777">
        <w:trPr>
          <w:trHeight w:val="600"/>
        </w:trPr>
        <w:tc>
          <w:tcPr>
            <w:tcW w:w="1740" w:type="dxa"/>
            <w:gridSpan w:val="2"/>
            <w:tcBorders>
              <w:top w:val="nil"/>
              <w:left w:val="nil"/>
              <w:bottom w:val="nil"/>
              <w:right w:val="nil"/>
            </w:tcBorders>
            <w:shd w:val="clear" w:color="auto" w:fill="auto"/>
            <w:vAlign w:val="center"/>
            <w:hideMark/>
          </w:tcPr>
          <w:p w:rsidRPr="00D823FF" w:rsidR="00D823FF" w:rsidP="00D823FF" w:rsidRDefault="00D823FF" w14:paraId="5D4F3896"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German"/>
              </w:rPr>
              <w:t>DATUM DER ZUSTELLUNG</w:t>
            </w:r>
          </w:p>
        </w:tc>
        <w:tc>
          <w:tcPr>
            <w:tcW w:w="3820" w:type="dxa"/>
            <w:gridSpan w:val="2"/>
            <w:tcBorders>
              <w:top w:val="nil"/>
              <w:left w:val="nil"/>
              <w:bottom w:val="single" w:color="BFBFBF" w:sz="4" w:space="0"/>
              <w:right w:val="nil"/>
            </w:tcBorders>
            <w:shd w:val="clear" w:color="auto" w:fill="auto"/>
            <w:vAlign w:val="center"/>
            <w:hideMark/>
          </w:tcPr>
          <w:p w:rsidRPr="00D823FF" w:rsidR="00D823FF" w:rsidP="00D823FF" w:rsidRDefault="00D823FF" w14:paraId="433AAE8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460" w:type="dxa"/>
            <w:gridSpan w:val="2"/>
            <w:tcBorders>
              <w:top w:val="nil"/>
              <w:left w:val="nil"/>
              <w:bottom w:val="nil"/>
              <w:right w:val="nil"/>
            </w:tcBorders>
            <w:shd w:val="clear" w:color="auto" w:fill="auto"/>
            <w:vAlign w:val="center"/>
            <w:hideMark/>
          </w:tcPr>
          <w:p w:rsidRPr="00D823FF" w:rsidR="00D823FF" w:rsidP="00D823FF" w:rsidRDefault="00D823FF" w14:paraId="3D4566CD"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German"/>
              </w:rPr>
              <w:t>ZEIT</w:t>
            </w:r>
          </w:p>
        </w:tc>
        <w:tc>
          <w:tcPr>
            <w:tcW w:w="4230" w:type="dxa"/>
            <w:tcBorders>
              <w:top w:val="nil"/>
              <w:left w:val="nil"/>
              <w:bottom w:val="single" w:color="BFBFBF" w:sz="4" w:space="0"/>
              <w:right w:val="nil"/>
            </w:tcBorders>
            <w:shd w:val="clear" w:color="auto" w:fill="auto"/>
            <w:vAlign w:val="center"/>
            <w:hideMark/>
          </w:tcPr>
          <w:p w:rsidRPr="00D823FF" w:rsidR="00D823FF" w:rsidP="00D823FF" w:rsidRDefault="00D823FF" w14:paraId="2A859B7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r w:rsidRPr="00D823FF" w:rsidR="00D823FF" w:rsidTr="00D823FF" w14:paraId="41352226" w14:textId="77777777">
        <w:trPr>
          <w:trHeight w:val="1214"/>
        </w:trPr>
        <w:tc>
          <w:tcPr>
            <w:tcW w:w="1740" w:type="dxa"/>
            <w:gridSpan w:val="2"/>
            <w:vMerge w:val="restart"/>
            <w:tcBorders>
              <w:top w:val="nil"/>
              <w:left w:val="nil"/>
              <w:bottom w:val="nil"/>
              <w:right w:val="nil"/>
            </w:tcBorders>
            <w:shd w:val="clear" w:color="auto" w:fill="auto"/>
            <w:vAlign w:val="center"/>
            <w:hideMark/>
          </w:tcPr>
          <w:p w:rsidRPr="00D823FF" w:rsidR="00D823FF" w:rsidP="00D823FF" w:rsidRDefault="00D823FF" w14:paraId="0BE998C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MODUS DES DIENSTESAlle </w:t>
            </w:r>
            <w:r w:rsidRPr="00D823FF">
              <w:rPr>
                <w:rFonts w:ascii="Century Gothic" w:hAnsi="Century Gothic" w:eastAsia="Times New Roman" w:cs="Times New Roman"/>
                <w:color w:val="000000"/>
                <w:sz w:val="22"/>
                <w:szCs w:val="22"/>
                <w:lang w:val="German"/>
              </w:rPr>
              <w:br/>
            </w:r>
            <w:r w:rsidRPr="00D823FF">
              <w:rPr>
                <w:rFonts w:ascii="Century Gothic" w:hAnsi="Century Gothic" w:eastAsia="Times New Roman" w:cs="Times New Roman"/>
                <w:color w:val="000000"/>
                <w:sz w:val="22"/>
                <w:szCs w:val="22"/>
                <w:lang w:val="German"/>
              </w:rPr>
              <w:br/>
            </w:r>
            <w:r w:rsidRPr="00D823FF">
              <w:rPr>
                <w:rFonts w:ascii="Century Gothic" w:hAnsi="Century Gothic" w:eastAsia="Times New Roman" w:cs="Times New Roman"/>
                <w:color w:val="000000"/>
                <w:sz w:val="18"/>
                <w:szCs w:val="18"/>
                <w:lang w:val="German"/>
              </w:rPr>
              <w:t>zutreffenden Optionen auswählen</w:t>
            </w:r>
          </w:p>
        </w:tc>
        <w:tc>
          <w:tcPr>
            <w:tcW w:w="4020" w:type="dxa"/>
            <w:gridSpan w:val="3"/>
            <w:tcBorders>
              <w:top w:val="nil"/>
              <w:left w:val="nil"/>
              <w:bottom w:val="nil"/>
              <w:right w:val="nil"/>
            </w:tcBorders>
            <w:shd w:val="clear" w:color="auto" w:fill="auto"/>
            <w:vAlign w:val="center"/>
            <w:hideMark/>
          </w:tcPr>
          <w:p w:rsidRPr="00D823FF" w:rsidR="00D823FF" w:rsidP="00D823FF" w:rsidRDefault="00D823FF" w14:paraId="1B977FFC"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German"/>
              </w:rPr>
              <w:t>__ BEGLAUBIGTE POST Rücksendung angefordert</w:t>
            </w:r>
            <w:r w:rsidRPr="00D823FF">
              <w:rPr>
                <w:rFonts w:ascii="Century Gothic" w:hAnsi="Century Gothic" w:eastAsia="Times New Roman" w:cs="Times New Roman"/>
                <w:color w:val="000000"/>
                <w:sz w:val="18"/>
                <w:szCs w:val="18"/>
                <w:lang w:val="German"/>
              </w:rPr>
              <w:br/>
            </w:r>
            <w:r w:rsidRPr="00D823FF">
              <w:rPr>
                <w:rFonts w:ascii="Century Gothic" w:hAnsi="Century Gothic" w:eastAsia="Times New Roman" w:cs="Times New Roman"/>
                <w:color w:val="000000"/>
                <w:sz w:val="18"/>
                <w:szCs w:val="18"/>
                <w:lang w:val="German"/>
              </w:rPr>
              <w:br/>
              <w:t>__ KOPIE VOR ORT HINTERLASSEN</w:t>
            </w:r>
          </w:p>
        </w:tc>
        <w:tc>
          <w:tcPr>
            <w:tcW w:w="5490" w:type="dxa"/>
            <w:gridSpan w:val="2"/>
            <w:tcBorders>
              <w:top w:val="nil"/>
              <w:left w:val="nil"/>
              <w:bottom w:val="nil"/>
              <w:right w:val="nil"/>
            </w:tcBorders>
            <w:shd w:val="clear" w:color="auto" w:fill="auto"/>
            <w:vAlign w:val="center"/>
            <w:hideMark/>
          </w:tcPr>
          <w:p w:rsidRPr="00D823FF" w:rsidR="00D823FF" w:rsidP="00D823FF" w:rsidRDefault="00D823FF" w14:paraId="1E15B107" w14:textId="77777777">
            <w:pPr>
              <w:bidi w:val="false"/>
              <w:ind w:firstLine="900" w:firstLineChars="500"/>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German"/>
              </w:rPr>
              <w:t>__ NORMALE POST</w:t>
            </w:r>
            <w:r w:rsidRPr="00D823FF">
              <w:rPr>
                <w:rFonts w:ascii="Century Gothic" w:hAnsi="Century Gothic" w:eastAsia="Times New Roman" w:cs="Times New Roman"/>
                <w:color w:val="000000"/>
                <w:sz w:val="18"/>
                <w:szCs w:val="18"/>
                <w:lang w:val="German"/>
              </w:rPr>
              <w:br/>
            </w:r>
            <w:r w:rsidRPr="00D823FF">
              <w:rPr>
                <w:rFonts w:ascii="Century Gothic" w:hAnsi="Century Gothic" w:eastAsia="Times New Roman" w:cs="Times New Roman"/>
                <w:color w:val="000000"/>
                <w:sz w:val="18"/>
                <w:szCs w:val="18"/>
                <w:lang w:val="German"/>
              </w:rPr>
              <w:br/>
            </w:r>
            <w:r>
              <w:rPr>
                <w:rFonts w:ascii="Century Gothic" w:hAnsi="Century Gothic" w:eastAsia="Times New Roman" w:cs="Times New Roman"/>
                <w:color w:val="000000"/>
                <w:sz w:val="18"/>
                <w:szCs w:val="18"/>
                <w:lang w:val="German"/>
              </w:rPr>
              <w:t xml:space="preserve">                  __ IN DEN GESCHÄFTSRÄUMEN AUSGEHÄNGTE KOPIE</w:t>
            </w:r>
          </w:p>
        </w:tc>
      </w:tr>
      <w:tr w:rsidRPr="00D823FF" w:rsidR="00D823FF" w:rsidTr="004E5F3A" w14:paraId="101A21FF" w14:textId="77777777">
        <w:trPr>
          <w:trHeight w:val="638"/>
        </w:trPr>
        <w:tc>
          <w:tcPr>
            <w:tcW w:w="1740" w:type="dxa"/>
            <w:gridSpan w:val="2"/>
            <w:vMerge/>
            <w:tcBorders>
              <w:top w:val="nil"/>
              <w:left w:val="nil"/>
              <w:bottom w:val="nil"/>
              <w:right w:val="nil"/>
            </w:tcBorders>
            <w:vAlign w:val="center"/>
            <w:hideMark/>
          </w:tcPr>
          <w:p w:rsidRPr="00D823FF" w:rsidR="00D823FF" w:rsidP="00D823FF" w:rsidRDefault="00D823FF" w14:paraId="2E6BE605" w14:textId="77777777">
            <w:pPr>
              <w:bidi w:val="false"/>
              <w:rPr>
                <w:rFonts w:ascii="Century Gothic" w:hAnsi="Century Gothic" w:eastAsia="Times New Roman" w:cs="Times New Roman"/>
                <w:color w:val="000000"/>
                <w:sz w:val="22"/>
                <w:szCs w:val="22"/>
              </w:rPr>
            </w:pPr>
          </w:p>
        </w:tc>
        <w:tc>
          <w:tcPr>
            <w:tcW w:w="3480" w:type="dxa"/>
            <w:tcBorders>
              <w:top w:val="nil"/>
              <w:left w:val="nil"/>
              <w:bottom w:val="nil"/>
              <w:right w:val="nil"/>
            </w:tcBorders>
            <w:shd w:val="clear" w:color="auto" w:fill="auto"/>
            <w:hideMark/>
          </w:tcPr>
          <w:p w:rsidRPr="00D823FF" w:rsidR="00D823FF" w:rsidP="00D823FF" w:rsidRDefault="00D823FF" w14:paraId="7C641BF7"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German"/>
              </w:rPr>
              <w:t>__ KOPIE VON HAND GELIEFERT AN</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91BDE1"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German"/>
              </w:rPr>
              <w:t>GEDRUCKTER NAME DES EMPFÄNGERS</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1D2E30FD"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German"/>
              </w:rPr>
              <w:t xml:space="preserve"> </w:t>
            </w:r>
          </w:p>
        </w:tc>
      </w:tr>
      <w:tr w:rsidRPr="00D823FF" w:rsidR="00D823FF" w:rsidTr="00D823FF" w14:paraId="6972ECED" w14:textId="77777777">
        <w:trPr>
          <w:trHeight w:val="593"/>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5596DD12"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17ABE68A" w14:textId="77777777">
            <w:pPr>
              <w:bidi w:val="false"/>
              <w:rPr>
                <w:rFonts w:ascii="Times New Roman" w:hAnsi="Times New Roman" w:eastAsia="Times New Roman" w:cs="Times New Roman"/>
                <w:sz w:val="20"/>
                <w:szCs w:val="20"/>
              </w:rPr>
            </w:pPr>
          </w:p>
        </w:tc>
        <w:tc>
          <w:tcPr>
            <w:tcW w:w="1800" w:type="dxa"/>
            <w:gridSpan w:val="3"/>
            <w:tcBorders>
              <w:top w:val="nil"/>
              <w:left w:val="single" w:color="A6A6A6" w:sz="4" w:space="0"/>
              <w:bottom w:val="single" w:color="A6A6A6" w:sz="4" w:space="0"/>
              <w:right w:val="nil"/>
            </w:tcBorders>
            <w:shd w:val="clear" w:color="000000" w:fill="808080"/>
            <w:vAlign w:val="center"/>
            <w:hideMark/>
          </w:tcPr>
          <w:p w:rsidRPr="00D823FF" w:rsidR="00D823FF" w:rsidP="00D823FF" w:rsidRDefault="00D823FF" w14:paraId="38B7FE4C"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German"/>
              </w:rPr>
              <w:t>UNTERSCHRIFT DES EMPFÄNGERS</w:t>
            </w:r>
          </w:p>
        </w:tc>
        <w:tc>
          <w:tcPr>
            <w:tcW w:w="4230" w:type="dxa"/>
            <w:tcBorders>
              <w:top w:val="nil"/>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05A36C00"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German"/>
              </w:rPr>
              <w:t xml:space="preserve"> </w:t>
            </w:r>
          </w:p>
        </w:tc>
      </w:tr>
      <w:tr w:rsidRPr="00D823FF" w:rsidR="00D823FF" w:rsidTr="00D823FF" w14:paraId="743EC805" w14:textId="77777777">
        <w:trPr>
          <w:trHeight w:val="200"/>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78F83163"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648B9561" w14:textId="77777777">
            <w:pPr>
              <w:bidi w:val="false"/>
              <w:rPr>
                <w:rFonts w:ascii="Times New Roman" w:hAnsi="Times New Roman" w:eastAsia="Times New Roman" w:cs="Times New Roman"/>
                <w:sz w:val="20"/>
                <w:szCs w:val="20"/>
              </w:rPr>
            </w:pPr>
          </w:p>
        </w:tc>
        <w:tc>
          <w:tcPr>
            <w:tcW w:w="1800" w:type="dxa"/>
            <w:gridSpan w:val="3"/>
            <w:tcBorders>
              <w:top w:val="nil"/>
              <w:left w:val="nil"/>
              <w:bottom w:val="nil"/>
              <w:right w:val="nil"/>
            </w:tcBorders>
            <w:shd w:val="clear" w:color="auto" w:fill="auto"/>
            <w:noWrap/>
            <w:vAlign w:val="bottom"/>
            <w:hideMark/>
          </w:tcPr>
          <w:p w:rsidRPr="00D823FF" w:rsidR="00D823FF" w:rsidP="00D823FF" w:rsidRDefault="00D823FF" w14:paraId="59EE922A" w14:textId="77777777">
            <w:pPr>
              <w:bidi w:val="false"/>
              <w:rPr>
                <w:rFonts w:ascii="Times New Roman" w:hAnsi="Times New Roman" w:eastAsia="Times New Roman" w:cs="Times New Roman"/>
                <w:sz w:val="20"/>
                <w:szCs w:val="20"/>
              </w:rPr>
            </w:pPr>
          </w:p>
        </w:tc>
        <w:tc>
          <w:tcPr>
            <w:tcW w:w="4230" w:type="dxa"/>
            <w:tcBorders>
              <w:top w:val="nil"/>
              <w:left w:val="nil"/>
              <w:bottom w:val="nil"/>
              <w:right w:val="nil"/>
            </w:tcBorders>
            <w:shd w:val="clear" w:color="auto" w:fill="auto"/>
            <w:noWrap/>
            <w:vAlign w:val="bottom"/>
            <w:hideMark/>
          </w:tcPr>
          <w:p w:rsidRPr="00D823FF" w:rsidR="00D823FF" w:rsidP="00D823FF" w:rsidRDefault="00D823FF" w14:paraId="306A2CA0" w14:textId="77777777">
            <w:pPr>
              <w:bidi w:val="false"/>
              <w:rPr>
                <w:rFonts w:ascii="Times New Roman" w:hAnsi="Times New Roman" w:eastAsia="Times New Roman" w:cs="Times New Roman"/>
                <w:sz w:val="20"/>
                <w:szCs w:val="20"/>
              </w:rPr>
            </w:pPr>
          </w:p>
        </w:tc>
      </w:tr>
      <w:tr w:rsidRPr="00D823FF" w:rsidR="004E5F3A" w:rsidTr="004E5F3A" w14:paraId="32C62C97" w14:textId="77777777">
        <w:trPr>
          <w:trHeight w:val="683"/>
        </w:trPr>
        <w:tc>
          <w:tcPr>
            <w:tcW w:w="1440" w:type="dxa"/>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8C561D"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German"/>
              </w:rPr>
              <w:t>UNTERSCHRIFT DES VERMIETERS</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4DD05866"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4CDC0DEE"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310F4B3D"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bl>
    <w:p w:rsidR="00D00C1E" w:rsidRDefault="00D00C1E" w14:paraId="77A976FE" w14:textId="77777777">
      <w:pPr>
        <w:bidi w:val="false"/>
        <w:rPr>
          <w:rFonts w:ascii="Century Gothic" w:hAnsi="Century Gothic"/>
          <w:sz w:val="16"/>
          <w:szCs w:val="16"/>
        </w:rPr>
      </w:pPr>
    </w:p>
    <w:p w:rsidR="00D00C1E" w:rsidRDefault="00D00C1E" w14:paraId="3B46DBD2" w14:textId="77777777">
      <w:pPr>
        <w:bidi w:val="false"/>
        <w:rPr>
          <w:rFonts w:ascii="Century Gothic" w:hAnsi="Century Gothic"/>
          <w:sz w:val="16"/>
          <w:szCs w:val="16"/>
        </w:rPr>
      </w:pPr>
      <w:r>
        <w:rPr>
          <w:rFonts w:ascii="Century Gothic" w:hAnsi="Century Gothic"/>
          <w:sz w:val="16"/>
          <w:szCs w:val="16"/>
          <w:lang w:val="German"/>
        </w:rPr>
        <w:br w:type="page"/>
      </w:r>
    </w:p>
    <w:p w:rsidR="00A44196" w:rsidRDefault="00A44196" w14:paraId="286BD059" w14:textId="77777777">
      <w:pPr>
        <w:bidi w:val="false"/>
        <w:rPr>
          <w:rFonts w:ascii="Century Gothic" w:hAnsi="Century Gothic"/>
          <w:sz w:val="16"/>
          <w:szCs w:val="16"/>
        </w:rPr>
      </w:pPr>
    </w:p>
    <w:p w:rsidR="004431E8" w:rsidRDefault="004431E8" w14:paraId="4B249DA1"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0E831184" w14:textId="77777777">
        <w:trPr>
          <w:trHeight w:val="2341"/>
        </w:trPr>
        <w:tc>
          <w:tcPr>
            <w:tcW w:w="11520" w:type="dxa"/>
          </w:tcPr>
          <w:p w:rsidRPr="00692C04" w:rsidR="004431E8" w:rsidP="00D66BC9" w:rsidRDefault="004431E8" w14:paraId="56C00546"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4431E8" w:rsidP="00D66BC9" w:rsidRDefault="004431E8" w14:paraId="1F973BD4" w14:textId="77777777">
            <w:pPr>
              <w:bidi w:val="false"/>
              <w:rPr>
                <w:rFonts w:ascii="Century Gothic" w:hAnsi="Century Gothic" w:cs="Arial"/>
                <w:szCs w:val="20"/>
              </w:rPr>
            </w:pPr>
          </w:p>
          <w:p w:rsidR="004431E8" w:rsidP="00D66BC9" w:rsidRDefault="004431E8" w14:paraId="07DEEEFD"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4431E8" w:rsidP="004431E8" w:rsidRDefault="004431E8" w14:paraId="5543B1DE" w14:textId="77777777">
      <w:pPr>
        <w:rPr>
          <w:rFonts w:ascii="Century Gothic" w:hAnsi="Century Gothic" w:cs="Arial"/>
          <w:sz w:val="20"/>
          <w:szCs w:val="20"/>
        </w:rPr>
      </w:pPr>
    </w:p>
    <w:p w:rsidRPr="00D3383E" w:rsidR="004431E8" w:rsidP="004431E8" w:rsidRDefault="004431E8" w14:paraId="210B8557" w14:textId="77777777">
      <w:pPr>
        <w:rPr>
          <w:rFonts w:ascii="Century Gothic" w:hAnsi="Century Gothic" w:cs="Arial"/>
          <w:sz w:val="20"/>
          <w:szCs w:val="20"/>
        </w:rPr>
      </w:pPr>
    </w:p>
    <w:p w:rsidRPr="008A4C1C" w:rsidR="004431E8" w:rsidRDefault="004431E8" w14:paraId="52071F77"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9B60" w14:textId="77777777" w:rsidR="0021175B" w:rsidRDefault="0021175B" w:rsidP="0021175B">
      <w:r>
        <w:separator/>
      </w:r>
    </w:p>
  </w:endnote>
  <w:endnote w:type="continuationSeparator" w:id="0">
    <w:p w14:paraId="6B8EF733" w14:textId="77777777" w:rsidR="0021175B" w:rsidRDefault="0021175B" w:rsidP="002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4E52" w14:textId="77777777" w:rsidR="0021175B" w:rsidRDefault="0021175B" w:rsidP="0021175B">
      <w:r>
        <w:separator/>
      </w:r>
    </w:p>
  </w:footnote>
  <w:footnote w:type="continuationSeparator" w:id="0">
    <w:p w14:paraId="04F7EC56" w14:textId="77777777" w:rsidR="0021175B" w:rsidRDefault="0021175B" w:rsidP="0021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B"/>
    <w:rsid w:val="00040A4D"/>
    <w:rsid w:val="00076642"/>
    <w:rsid w:val="0021175B"/>
    <w:rsid w:val="00222C19"/>
    <w:rsid w:val="00420D04"/>
    <w:rsid w:val="004320E1"/>
    <w:rsid w:val="00435B34"/>
    <w:rsid w:val="004431E8"/>
    <w:rsid w:val="004E5F3A"/>
    <w:rsid w:val="006757EA"/>
    <w:rsid w:val="00694B7A"/>
    <w:rsid w:val="007223F4"/>
    <w:rsid w:val="007319D0"/>
    <w:rsid w:val="007F1461"/>
    <w:rsid w:val="00847E05"/>
    <w:rsid w:val="00850166"/>
    <w:rsid w:val="008A16A3"/>
    <w:rsid w:val="008A4C1C"/>
    <w:rsid w:val="008C36BC"/>
    <w:rsid w:val="008F623F"/>
    <w:rsid w:val="00976BA2"/>
    <w:rsid w:val="00992B28"/>
    <w:rsid w:val="009E0257"/>
    <w:rsid w:val="00A44196"/>
    <w:rsid w:val="00B15C5C"/>
    <w:rsid w:val="00B2347B"/>
    <w:rsid w:val="00B367A6"/>
    <w:rsid w:val="00BD398A"/>
    <w:rsid w:val="00CC3586"/>
    <w:rsid w:val="00D0062A"/>
    <w:rsid w:val="00D00C1E"/>
    <w:rsid w:val="00D04F22"/>
    <w:rsid w:val="00D16014"/>
    <w:rsid w:val="00D823FF"/>
    <w:rsid w:val="00E42A4A"/>
    <w:rsid w:val="00E90D2A"/>
    <w:rsid w:val="00F16914"/>
    <w:rsid w:val="00F47163"/>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E2102"/>
  <w14:defaultImageDpi w14:val="32767"/>
  <w15:docId w15:val="{317B8757-9032-493F-8E21-2AB54C7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22&amp;utm_language=DE&amp;utm_source=integrated+content&amp;utm_campaign=/free-property-management-templates&amp;utm_medium=ic+property+management+notice+to+pay+rent+or+quit+template+word+de&amp;lpa=ic+property+management+notice+to+pay+rent+or+quit+template+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94a1344aeabfb543397ea4e148969941</Template>
  <TotalTime>0</TotalTime>
  <Pages>2</Pages>
  <Words>310</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