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2186B" w:rsidR="008A16A3" w:rsidP="008A16A3" w:rsidRDefault="00E94303">
      <w:pPr>
        <w:bidi w:val="false"/>
        <w:rPr>
          <w:rFonts w:ascii="Century Gothic" w:hAnsi="Century Gothic" w:eastAsia="Times New Roman" w:cs="Arial"/>
          <w:b/>
          <w:bCs/>
          <w:color w:val="A6A6A6" w:themeColor="background1" w:themeShade="A6"/>
          <w:sz w:val="52"/>
          <w:szCs w:val="44"/>
        </w:rPr>
      </w:pPr>
      <w:r w:rsidRPr="0022186B">
        <w:rPr>
          <w:rFonts w:ascii="Century Gothic" w:hAnsi="Century Gothic"/>
          <w:b/>
          <w:noProof/>
          <w:color w:val="A6A6A6" w:themeColor="background1" w:themeShade="A6"/>
          <w:sz w:val="32"/>
          <w:lang w:val="German"/>
        </w:rPr>
        <w:t>VORLAGE FÜR VERANSTALTUNGSVORSCHLÄGE</w:t>
      </w:r>
      <w:r w:rsidRPr="0022186B" w:rsidR="003E00E6">
        <w:rPr>
          <w:rFonts w:ascii="Century Gothic" w:hAnsi="Century Gothic" w:cs="Arial"/>
          <w:b/>
          <w:noProof/>
          <w:color w:val="A6A6A6" w:themeColor="background1" w:themeShade="A6"/>
          <w:sz w:val="32"/>
          <w:lang w:val="German"/>
        </w:rPr>
        <w:t xml:space="preserve"> </w:t>
      </w:r>
      <w:r w:rsidR="00852BB8">
        <w:rPr>
          <w:rFonts w:ascii="Century Gothic" w:hAnsi="Century Gothic" w:cs="Arial"/>
          <w:b/>
          <w:noProof/>
          <w:color w:val="A6A6A6" w:themeColor="background1" w:themeShade="A6"/>
          <w:sz w:val="32"/>
          <w:lang w:val="German"/>
        </w:rPr>
        <w:tab/>
      </w:r>
      <w:r w:rsidR="00852BB8">
        <w:rPr>
          <w:rFonts w:ascii="Century Gothic" w:hAnsi="Century Gothic" w:cs="Arial"/>
          <w:b/>
          <w:noProof/>
          <w:color w:val="A6A6A6" w:themeColor="background1" w:themeShade="A6"/>
          <w:sz w:val="32"/>
          <w:lang w:val="German"/>
        </w:rPr>
        <w:tab/>
      </w:r>
      <w:r w:rsidR="00852BB8">
        <w:rPr>
          <w:rFonts w:ascii="Century Gothic" w:hAnsi="Century Gothic" w:cs="Arial"/>
          <w:b/>
          <w:noProof/>
          <w:color w:val="A6A6A6" w:themeColor="background1" w:themeShade="A6"/>
          <w:sz w:val="32"/>
          <w:lang w:val="German"/>
        </w:rPr>
        <w:tab/>
      </w:r>
      <w:r w:rsidR="00852BB8">
        <w:rPr>
          <w:rFonts w:ascii="Century Gothic" w:hAnsi="Century Gothic" w:eastAsia="Times New Roman" w:cs="Arial"/>
          <w:b/>
          <w:noProof/>
          <w:color w:val="A6A6A6" w:themeColor="background1" w:themeShade="A6"/>
          <w:sz w:val="52"/>
          <w:szCs w:val="44"/>
          <w:lang w:val="German"/>
        </w:rPr>
        <w:drawing>
          <wp:inline distT="0" distB="0" distL="0" distR="0" wp14:anchorId="2D6036D1" wp14:editId="38EC2AEF">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E94303" w:rsidR="009F1523" w:rsidRDefault="009F1523">
      <w:pPr>
        <w:bidi w:val="false"/>
        <w:rPr>
          <w:rFonts w:ascii="Century Gothic" w:hAnsi="Century Gothic"/>
          <w:sz w:val="13"/>
          <w:szCs w:val="16"/>
        </w:rPr>
      </w:pPr>
    </w:p>
    <w:tbl>
      <w:tblPr>
        <w:tblW w:w="10800" w:type="dxa"/>
        <w:tblLook w:val="04A0" w:firstRow="1" w:lastRow="0" w:firstColumn="1" w:lastColumn="0" w:noHBand="0" w:noVBand="1"/>
      </w:tblPr>
      <w:tblGrid>
        <w:gridCol w:w="1890"/>
        <w:gridCol w:w="2790"/>
        <w:gridCol w:w="1530"/>
        <w:gridCol w:w="4590"/>
      </w:tblGrid>
      <w:tr w:rsidRPr="00E94303" w:rsidR="00D03365" w:rsidTr="00A12003">
        <w:trPr>
          <w:trHeight w:val="1422"/>
        </w:trPr>
        <w:tc>
          <w:tcPr>
            <w:tcW w:w="4680" w:type="dxa"/>
            <w:gridSpan w:val="2"/>
            <w:tcBorders>
              <w:top w:val="nil"/>
              <w:left w:val="nil"/>
              <w:bottom w:val="single" w:color="BFBFBF" w:themeColor="background1" w:themeShade="BF" w:sz="4" w:space="0"/>
              <w:right w:val="nil"/>
            </w:tcBorders>
            <w:shd w:val="clear" w:color="auto" w:fill="auto"/>
            <w:vAlign w:val="center"/>
            <w:hideMark/>
          </w:tcPr>
          <w:p w:rsidRPr="00E94303" w:rsidR="003E00E6" w:rsidP="003E00E6" w:rsidRDefault="003E00E6">
            <w:pPr>
              <w:bidi w:val="false"/>
              <w:rPr>
                <w:rFonts w:ascii="Century Gothic" w:hAnsi="Century Gothic" w:eastAsia="Times New Roman" w:cs="Arial"/>
                <w:b/>
                <w:bCs/>
                <w:color w:val="55593C"/>
                <w:sz w:val="36"/>
                <w:szCs w:val="36"/>
              </w:rPr>
            </w:pPr>
            <w:r w:rsidRPr="00E94303">
              <w:rPr>
                <w:rFonts w:ascii="Century Gothic" w:hAnsi="Century Gothic" w:eastAsia="Times New Roman" w:cs="Arial"/>
                <w:b/>
                <w:color w:val="55593C"/>
                <w:sz w:val="36"/>
                <w:szCs w:val="36"/>
                <w:lang w:val="German"/>
              </w:rPr>
              <w:t>Firmenname</w:t>
            </w:r>
          </w:p>
        </w:tc>
        <w:tc>
          <w:tcPr>
            <w:tcW w:w="1530" w:type="dxa"/>
            <w:tcBorders>
              <w:top w:val="nil"/>
              <w:left w:val="nil"/>
              <w:bottom w:val="single" w:color="BFBFBF" w:themeColor="background1" w:themeShade="BF" w:sz="4" w:space="0"/>
              <w:right w:val="nil"/>
            </w:tcBorders>
            <w:shd w:val="clear" w:color="auto" w:fill="auto"/>
            <w:vAlign w:val="bottom"/>
            <w:hideMark/>
          </w:tcPr>
          <w:p w:rsidRPr="00E94303" w:rsidR="003E00E6" w:rsidP="003E00E6" w:rsidRDefault="003E00E6">
            <w:pPr>
              <w:bidi w:val="false"/>
              <w:rPr>
                <w:rFonts w:ascii="Century Gothic" w:hAnsi="Century Gothic" w:eastAsia="Times New Roman" w:cs="Arial"/>
                <w:b/>
                <w:bCs/>
                <w:color w:val="55593C"/>
                <w:sz w:val="36"/>
                <w:szCs w:val="36"/>
              </w:rPr>
            </w:pPr>
          </w:p>
        </w:tc>
        <w:tc>
          <w:tcPr>
            <w:tcW w:w="4590" w:type="dxa"/>
            <w:tcBorders>
              <w:top w:val="nil"/>
              <w:left w:val="nil"/>
              <w:bottom w:val="single" w:color="BFBFBF" w:themeColor="background1" w:themeShade="BF" w:sz="4" w:space="0"/>
              <w:right w:val="nil"/>
            </w:tcBorders>
            <w:shd w:val="clear" w:color="auto" w:fill="auto"/>
            <w:vAlign w:val="center"/>
            <w:hideMark/>
          </w:tcPr>
          <w:p w:rsidRPr="00E94303" w:rsidR="003E00E6" w:rsidP="003E00E6" w:rsidRDefault="003E00E6">
            <w:pPr>
              <w:bidi w:val="false"/>
              <w:jc w:val="right"/>
              <w:rPr>
                <w:rFonts w:ascii="Century Gothic" w:hAnsi="Century Gothic" w:eastAsia="Times New Roman" w:cs="Arial"/>
                <w:b/>
                <w:bCs/>
                <w:color w:val="55593C"/>
                <w:sz w:val="36"/>
                <w:szCs w:val="36"/>
              </w:rPr>
            </w:pPr>
            <w:r w:rsidRPr="00E94303">
              <w:rPr>
                <w:rFonts w:ascii="Century Gothic" w:hAnsi="Century Gothic" w:eastAsia="Times New Roman" w:cs="Arial"/>
                <w:b/>
                <w:color w:val="55593C"/>
                <w:sz w:val="36"/>
                <w:szCs w:val="36"/>
                <w:lang w:val="German"/>
              </w:rPr>
              <w:t>Firmenlogo</w:t>
            </w:r>
          </w:p>
        </w:tc>
      </w:tr>
      <w:tr w:rsidRPr="00E94303" w:rsidR="00BD7578" w:rsidTr="004E2A01">
        <w:trPr>
          <w:trHeight w:val="1070"/>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BD7578"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 xml:space="preserve">ÜBER UNS </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German"/>
              </w:rPr>
              <w:t>Geben Sie hier Informationen ein.</w:t>
            </w:r>
          </w:p>
        </w:tc>
      </w:tr>
      <w:tr w:rsidRPr="00E94303" w:rsidR="00BD7578" w:rsidTr="004E2A01">
        <w:trPr>
          <w:trHeight w:val="1070"/>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tcPr>
          <w:p w:rsidR="00BD7578" w:rsidP="00BD7578"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WARUM WIR DIE RICHTIGE WAHL FÜR SIE SIND</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94303" w:rsidR="00BD7578" w:rsidP="003E00E6" w:rsidRDefault="004E2A01">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German"/>
              </w:rPr>
              <w:t>Warum unsere Dienstleistungen am besten zur Veranstaltung passen</w:t>
            </w:r>
          </w:p>
        </w:tc>
      </w:tr>
      <w:tr w:rsidRPr="00E94303" w:rsidR="00D03365" w:rsidTr="00A12003">
        <w:trPr>
          <w:trHeight w:val="400"/>
        </w:trPr>
        <w:tc>
          <w:tcPr>
            <w:tcW w:w="1890"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3E00E6"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ANGEBOTENE DIENSTLEISTUNGEN</w:t>
            </w:r>
          </w:p>
        </w:tc>
        <w:tc>
          <w:tcPr>
            <w:tcW w:w="432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BD7578"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German"/>
              </w:rPr>
              <w:t>• Listen Sie hier Serviceangebote und -funktionen auf.</w:t>
            </w:r>
          </w:p>
        </w:tc>
        <w:tc>
          <w:tcPr>
            <w:tcW w:w="45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German"/>
              </w:rPr>
              <w:t xml:space="preserve">• </w:t>
            </w:r>
          </w:p>
        </w:tc>
      </w:tr>
      <w:tr w:rsidRPr="00E94303" w:rsidR="00D03365" w:rsidTr="00A12003">
        <w:trPr>
          <w:trHeight w:val="400"/>
        </w:trPr>
        <w:tc>
          <w:tcPr>
            <w:tcW w:w="1890"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E94303" w:rsidR="003E00E6" w:rsidP="003E00E6" w:rsidRDefault="003E00E6">
            <w:pPr>
              <w:bidi w:val="false"/>
              <w:rPr>
                <w:rFonts w:ascii="Century Gothic" w:hAnsi="Century Gothic" w:eastAsia="Times New Roman" w:cs="Arial"/>
                <w:b/>
                <w:bCs/>
                <w:color w:val="FFFFFF"/>
                <w:sz w:val="18"/>
                <w:szCs w:val="18"/>
              </w:rPr>
            </w:pPr>
          </w:p>
        </w:tc>
        <w:tc>
          <w:tcPr>
            <w:tcW w:w="432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German"/>
              </w:rPr>
              <w:t xml:space="preserve">• </w:t>
            </w:r>
          </w:p>
        </w:tc>
        <w:tc>
          <w:tcPr>
            <w:tcW w:w="45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German"/>
              </w:rPr>
              <w:t xml:space="preserve">• </w:t>
            </w:r>
          </w:p>
        </w:tc>
      </w:tr>
      <w:tr w:rsidRPr="00E94303" w:rsidR="00D03365" w:rsidTr="00A12003">
        <w:trPr>
          <w:trHeight w:val="400"/>
        </w:trPr>
        <w:tc>
          <w:tcPr>
            <w:tcW w:w="1890"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E94303" w:rsidR="003E00E6" w:rsidP="003E00E6" w:rsidRDefault="003E00E6">
            <w:pPr>
              <w:bidi w:val="false"/>
              <w:rPr>
                <w:rFonts w:ascii="Century Gothic" w:hAnsi="Century Gothic" w:eastAsia="Times New Roman" w:cs="Arial"/>
                <w:b/>
                <w:bCs/>
                <w:color w:val="FFFFFF"/>
                <w:sz w:val="18"/>
                <w:szCs w:val="18"/>
              </w:rPr>
            </w:pPr>
          </w:p>
        </w:tc>
        <w:tc>
          <w:tcPr>
            <w:tcW w:w="432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German"/>
              </w:rPr>
              <w:t xml:space="preserve">• </w:t>
            </w:r>
          </w:p>
        </w:tc>
        <w:tc>
          <w:tcPr>
            <w:tcW w:w="45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German"/>
              </w:rPr>
              <w:t xml:space="preserve">• </w:t>
            </w:r>
          </w:p>
        </w:tc>
      </w:tr>
      <w:tr w:rsidRPr="00E94303" w:rsidR="005829F1" w:rsidTr="00F86366">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tcPr>
          <w:p w:rsidRPr="00E94303" w:rsidR="005829F1" w:rsidP="00F86366" w:rsidRDefault="005829F1">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ARBEITSUMFANG</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005829F1" w:rsidP="00F86366" w:rsidRDefault="00D03365">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German"/>
              </w:rPr>
              <w:t>Was wir erreichen werden</w:t>
            </w:r>
          </w:p>
        </w:tc>
      </w:tr>
      <w:tr w:rsidRPr="00E94303" w:rsidR="00BD7578" w:rsidTr="005829F1">
        <w:trPr>
          <w:trHeight w:val="1245"/>
        </w:trPr>
        <w:tc>
          <w:tcPr>
            <w:tcW w:w="1890" w:type="dxa"/>
            <w:tcBorders>
              <w:top w:val="nil"/>
              <w:left w:val="single" w:color="A6A6A6" w:sz="4" w:space="0"/>
              <w:bottom w:val="single" w:color="A6A6A6" w:sz="4" w:space="0"/>
              <w:right w:val="single" w:color="A6A6A6" w:sz="4" w:space="0"/>
            </w:tcBorders>
            <w:shd w:val="clear" w:color="000000" w:fill="808659"/>
            <w:vAlign w:val="center"/>
            <w:hideMark/>
          </w:tcPr>
          <w:p w:rsidRPr="00E94303" w:rsidR="003E00E6" w:rsidP="003E00E6"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VORGESCHLAGENE TEAMLEITER</w:t>
            </w:r>
          </w:p>
        </w:tc>
        <w:tc>
          <w:tcPr>
            <w:tcW w:w="8910" w:type="dxa"/>
            <w:gridSpan w:val="3"/>
            <w:tcBorders>
              <w:top w:val="single" w:color="A6A6A6" w:sz="4" w:space="0"/>
              <w:left w:val="nil"/>
              <w:bottom w:val="single" w:color="A6A6A6" w:sz="4" w:space="0"/>
              <w:right w:val="single" w:color="A6A6A6" w:sz="4" w:space="0"/>
            </w:tcBorders>
            <w:shd w:val="clear" w:color="auto" w:fill="auto"/>
            <w:vAlign w:val="center"/>
            <w:hideMark/>
          </w:tcPr>
          <w:p w:rsidRPr="00E94303" w:rsidR="003E00E6" w:rsidP="00BD7578"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German"/>
              </w:rPr>
              <w:t>Fügen Sie eine Beschreibung der Teamveranstaltungserfahrung hinzu. Geben Sie an, wie die Beziehung verwaltet und die Erwartungen erfüllt werden und wer X-Dienstleistungen, Ressourcen usw. bereitstellt.</w:t>
            </w:r>
          </w:p>
        </w:tc>
      </w:tr>
      <w:tr w:rsidRPr="00E94303" w:rsidR="00BD7578" w:rsidTr="005829F1">
        <w:trPr>
          <w:trHeight w:val="1245"/>
        </w:trPr>
        <w:tc>
          <w:tcPr>
            <w:tcW w:w="1890" w:type="dxa"/>
            <w:tcBorders>
              <w:top w:val="nil"/>
              <w:left w:val="single" w:color="A6A6A6" w:sz="4" w:space="0"/>
              <w:bottom w:val="single" w:color="A6A6A6" w:sz="4" w:space="0"/>
              <w:right w:val="single" w:color="A6A6A6" w:sz="4" w:space="0"/>
            </w:tcBorders>
            <w:shd w:val="clear" w:color="000000" w:fill="808659"/>
            <w:vAlign w:val="center"/>
            <w:hideMark/>
          </w:tcPr>
          <w:p w:rsidRPr="00E94303" w:rsidR="003E00E6" w:rsidP="00BD7578"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VERPFLICHTUNG ZUR QUALITÄT</w:t>
            </w:r>
          </w:p>
        </w:tc>
        <w:tc>
          <w:tcPr>
            <w:tcW w:w="8910" w:type="dxa"/>
            <w:gridSpan w:val="3"/>
            <w:tcBorders>
              <w:top w:val="single" w:color="A6A6A6" w:sz="4" w:space="0"/>
              <w:left w:val="nil"/>
              <w:bottom w:val="single" w:color="A6A6A6" w:sz="4" w:space="0"/>
              <w:right w:val="single" w:color="A6A6A6" w:sz="4" w:space="0"/>
            </w:tcBorders>
            <w:shd w:val="clear" w:color="auto" w:fill="auto"/>
            <w:vAlign w:val="center"/>
            <w:hideMark/>
          </w:tcPr>
          <w:p w:rsidRPr="00E94303" w:rsidR="003E00E6" w:rsidP="003E00E6" w:rsidRDefault="003E00E6">
            <w:pPr>
              <w:bidi w:val="false"/>
              <w:rPr>
                <w:rFonts w:ascii="Century Gothic" w:hAnsi="Century Gothic" w:eastAsia="Times New Roman" w:cs="Arial"/>
                <w:color w:val="000000"/>
                <w:sz w:val="18"/>
                <w:szCs w:val="18"/>
              </w:rPr>
            </w:pPr>
            <w:r w:rsidRPr="00E94303">
              <w:rPr>
                <w:rFonts w:ascii="Century Gothic" w:hAnsi="Century Gothic" w:eastAsia="Times New Roman" w:cs="Arial"/>
                <w:color w:val="000000"/>
                <w:sz w:val="18"/>
                <w:szCs w:val="18"/>
                <w:lang w:val="German"/>
              </w:rPr>
              <w:t>Fügen Sie so viele Informationen über Leistungserwartungen usw. hinzu.</w:t>
            </w:r>
          </w:p>
        </w:tc>
      </w:tr>
      <w:tr w:rsidRPr="00E94303" w:rsidR="00BD7578" w:rsidTr="005829F1">
        <w:trPr>
          <w:trHeight w:val="1245"/>
        </w:trPr>
        <w:tc>
          <w:tcPr>
            <w:tcW w:w="1890" w:type="dxa"/>
            <w:tcBorders>
              <w:top w:val="nil"/>
              <w:left w:val="single" w:color="A6A6A6" w:sz="4" w:space="0"/>
              <w:bottom w:val="single" w:color="BFBFBF" w:themeColor="background1" w:themeShade="BF" w:sz="4" w:space="0"/>
              <w:right w:val="single" w:color="A6A6A6" w:sz="4" w:space="0"/>
            </w:tcBorders>
            <w:shd w:val="clear" w:color="000000" w:fill="808659"/>
            <w:vAlign w:val="center"/>
            <w:hideMark/>
          </w:tcPr>
          <w:p w:rsidRPr="00E94303" w:rsidR="003E00E6" w:rsidP="00DB6029" w:rsidRDefault="003E00E6">
            <w:pPr>
              <w:bidi w:val="false"/>
              <w:rPr>
                <w:rFonts w:ascii="Century Gothic" w:hAnsi="Century Gothic" w:eastAsia="Times New Roman" w:cs="Arial"/>
                <w:b/>
                <w:bCs/>
                <w:color w:val="FFFFFF"/>
                <w:sz w:val="18"/>
                <w:szCs w:val="18"/>
              </w:rPr>
            </w:pPr>
            <w:r w:rsidRPr="00E94303">
              <w:rPr>
                <w:rFonts w:ascii="Century Gothic" w:hAnsi="Century Gothic" w:eastAsia="Times New Roman" w:cs="Arial"/>
                <w:b/>
                <w:color w:val="FFFFFF"/>
                <w:sz w:val="18"/>
                <w:szCs w:val="18"/>
                <w:lang w:val="German"/>
              </w:rPr>
              <w:t>BESONDERE ANFORDERUNGEN</w:t>
            </w:r>
          </w:p>
        </w:tc>
        <w:tc>
          <w:tcPr>
            <w:tcW w:w="8910" w:type="dxa"/>
            <w:gridSpan w:val="3"/>
            <w:tcBorders>
              <w:top w:val="single" w:color="A6A6A6" w:sz="4" w:space="0"/>
              <w:left w:val="nil"/>
              <w:bottom w:val="single" w:color="BFBFBF" w:themeColor="background1" w:themeShade="BF" w:sz="4" w:space="0"/>
              <w:right w:val="single" w:color="A6A6A6" w:sz="4" w:space="0"/>
            </w:tcBorders>
            <w:shd w:val="clear" w:color="auto" w:fill="auto"/>
            <w:vAlign w:val="center"/>
            <w:hideMark/>
          </w:tcPr>
          <w:p w:rsidRPr="00E94303" w:rsidR="003E00E6" w:rsidP="003E00E6" w:rsidRDefault="00BD7578">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German"/>
              </w:rPr>
              <w:t>Lizenzen, Genehmigungen, Versicherungen usw.</w:t>
            </w:r>
          </w:p>
        </w:tc>
      </w:tr>
      <w:tr w:rsidRPr="00E94303" w:rsidR="00BD7578" w:rsidTr="005829F1">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3E00E6" w:rsidRDefault="00BD7578">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ZUSAMMENFASSUNG DER VERANSTALTUNG</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BD7578">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German"/>
              </w:rPr>
              <w:t>Erklären Sie, wie Sie daran arbeiten werden, die Vision des Kunden für die Veranstaltung zum Leben zu erwecken.</w:t>
            </w:r>
          </w:p>
        </w:tc>
      </w:tr>
      <w:tr w:rsidRPr="00E94303" w:rsidR="00BD7578" w:rsidTr="005829F1">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tcPr>
          <w:p w:rsidRPr="00E94303" w:rsidR="00BD7578" w:rsidP="003E00E6" w:rsidRDefault="00BD7578">
            <w:pPr>
              <w:bidi w:val="false"/>
              <w:rPr>
                <w:rFonts w:ascii="Century Gothic" w:hAnsi="Century Gothic" w:eastAsia="Times New Roman" w:cs="Arial"/>
                <w:b/>
                <w:bCs/>
                <w:color w:val="FFFFFF"/>
                <w:sz w:val="18"/>
                <w:szCs w:val="18"/>
              </w:rPr>
            </w:pPr>
            <w:r w:rsidRPr="00E94303">
              <w:rPr>
                <w:rFonts w:ascii="Century Gothic" w:hAnsi="Century Gothic" w:eastAsia="Times New Roman" w:cs="Arial"/>
                <w:b/>
                <w:color w:val="FFFFFF"/>
                <w:sz w:val="18"/>
                <w:szCs w:val="18"/>
                <w:lang w:val="German"/>
              </w:rPr>
              <w:t>ZEITFENSTER</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E94303" w:rsidR="00BD7578" w:rsidP="003E00E6" w:rsidRDefault="00B35798">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German"/>
              </w:rPr>
              <w:t>Stellen Sie eine Zeitleiste der Planungsphasen bereit, die zum Ereignis führen, und einen Zeitplan des Ereignisses.</w:t>
            </w:r>
          </w:p>
        </w:tc>
      </w:tr>
      <w:tr w:rsidRPr="00E94303" w:rsidR="00BD7578" w:rsidTr="005829F1">
        <w:trPr>
          <w:trHeight w:val="1245"/>
        </w:trPr>
        <w:tc>
          <w:tcPr>
            <w:tcW w:w="18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55593C"/>
            <w:vAlign w:val="center"/>
            <w:hideMark/>
          </w:tcPr>
          <w:p w:rsidRPr="00E94303" w:rsidR="003E00E6" w:rsidP="003E00E6" w:rsidRDefault="003E00E6">
            <w:pPr>
              <w:bidi w:val="false"/>
              <w:rPr>
                <w:rFonts w:ascii="Century Gothic" w:hAnsi="Century Gothic" w:eastAsia="Times New Roman" w:cs="Arial"/>
                <w:b/>
                <w:bCs/>
                <w:color w:val="FFFFFF"/>
                <w:sz w:val="18"/>
                <w:szCs w:val="18"/>
              </w:rPr>
            </w:pPr>
            <w:r w:rsidRPr="00E94303">
              <w:rPr>
                <w:rFonts w:ascii="Century Gothic" w:hAnsi="Century Gothic" w:eastAsia="Times New Roman" w:cs="Arial"/>
                <w:b/>
                <w:color w:val="FFFFFF"/>
                <w:sz w:val="18"/>
                <w:szCs w:val="18"/>
                <w:lang w:val="German"/>
              </w:rPr>
              <w:t>PREISE / ZAHLUNG</w:t>
            </w:r>
          </w:p>
        </w:tc>
        <w:tc>
          <w:tcPr>
            <w:tcW w:w="89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E94303" w:rsidR="003E00E6" w:rsidP="003E00E6" w:rsidRDefault="00945035">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German"/>
              </w:rPr>
              <w:t xml:space="preserve">Übersicht über Preisstruktur und Zahlungsbedingungen </w:t>
            </w:r>
          </w:p>
        </w:tc>
      </w:tr>
    </w:tbl>
    <w:p w:rsidR="00353D91" w:rsidP="008F623F" w:rsidRDefault="00353D91">
      <w:pPr>
        <w:bidi w:val="false"/>
        <w:rPr>
          <w:rFonts w:ascii="Century Gothic" w:hAnsi="Century Gothic"/>
        </w:rPr>
      </w:pPr>
    </w:p>
    <w:tbl>
      <w:tblPr>
        <w:tblW w:w="106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71"/>
        <w:gridCol w:w="8827"/>
      </w:tblGrid>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NAME DES EREIGNISSES</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DATUM DER VERANSTALTUNG</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VERANSTALTUNGSZEIT</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AUSTRAGUNGSORT</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ORT</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ANZAHL DER GÄSTE</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4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THEMA</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1160"/>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WICHTIGE BOTSCHAFTEN</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r w:rsidRPr="00E94303" w:rsidR="00A64E94" w:rsidTr="00A64E94">
        <w:trPr>
          <w:trHeight w:val="1412"/>
        </w:trPr>
        <w:tc>
          <w:tcPr>
            <w:tcW w:w="1871" w:type="dxa"/>
            <w:shd w:val="clear" w:color="auto" w:fill="716767" w:themeFill="accent6" w:themeFillShade="BF"/>
            <w:vAlign w:val="center"/>
          </w:tcPr>
          <w:p w:rsidRPr="00E94303" w:rsidR="00A64E94" w:rsidP="00D66BC9" w:rsidRDefault="00A64E94">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EVENT-ZIELE</w:t>
            </w:r>
          </w:p>
        </w:tc>
        <w:tc>
          <w:tcPr>
            <w:tcW w:w="8827" w:type="dxa"/>
            <w:shd w:val="clear" w:color="auto" w:fill="auto"/>
            <w:vAlign w:val="center"/>
          </w:tcPr>
          <w:p w:rsidRPr="00E94303" w:rsidR="00A64E94" w:rsidP="00D66BC9" w:rsidRDefault="00A64E94">
            <w:pPr>
              <w:bidi w:val="false"/>
              <w:rPr>
                <w:rFonts w:ascii="Century Gothic" w:hAnsi="Century Gothic" w:eastAsia="Times New Roman" w:cs="Arial"/>
                <w:color w:val="000000"/>
                <w:sz w:val="18"/>
                <w:szCs w:val="18"/>
              </w:rPr>
            </w:pPr>
          </w:p>
        </w:tc>
      </w:tr>
    </w:tbl>
    <w:p w:rsidR="00A64E94" w:rsidP="008F623F" w:rsidRDefault="00A64E94">
      <w:pPr>
        <w:bidi w:val="false"/>
        <w:rPr>
          <w:rFonts w:ascii="Century Gothic" w:hAnsi="Century Gothic"/>
        </w:rPr>
      </w:pPr>
    </w:p>
    <w:tbl>
      <w:tblPr>
        <w:tblW w:w="1069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71"/>
        <w:gridCol w:w="8827"/>
      </w:tblGrid>
      <w:tr w:rsidRPr="00E94303" w:rsidR="005F0197" w:rsidTr="00A12003">
        <w:trPr>
          <w:trHeight w:val="1241"/>
        </w:trPr>
        <w:tc>
          <w:tcPr>
            <w:tcW w:w="1871" w:type="dxa"/>
            <w:tcBorders>
              <w:bottom w:val="single" w:color="BFBFBF" w:themeColor="background1" w:themeShade="BF" w:sz="4" w:space="0"/>
            </w:tcBorders>
            <w:shd w:val="clear" w:color="auto" w:fill="80865A" w:themeFill="accent3" w:themeFillShade="BF"/>
            <w:vAlign w:val="center"/>
          </w:tcPr>
          <w:p w:rsidRPr="00E94303" w:rsidR="005F0197" w:rsidP="00D66BC9" w:rsidRDefault="005F0197">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GESCHÄTZTE GEBÜHRENKOSTEN</w:t>
            </w:r>
          </w:p>
        </w:tc>
        <w:tc>
          <w:tcPr>
            <w:tcW w:w="8827" w:type="dxa"/>
            <w:tcBorders>
              <w:bottom w:val="single" w:color="BFBFBF" w:themeColor="background1" w:themeShade="BF" w:sz="4" w:space="0"/>
            </w:tcBorders>
            <w:shd w:val="clear" w:color="auto" w:fill="auto"/>
            <w:vAlign w:val="center"/>
          </w:tcPr>
          <w:p w:rsidRPr="00E94303" w:rsidR="005F0197" w:rsidP="00D66BC9" w:rsidRDefault="005F0197">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German"/>
              </w:rPr>
              <w:t>Detaillierte Kosten pro Stunde für Dienstleistungen wie Projektmanagement, Veranstaltungsort- und Lieferantenbeschaffung, Veranstaltungsaufbau, Registrierung und Koordination vor Ort, Nachbereitung usw. Listen Sie die Kosten pro Stunde und die Anzahl der Stunden pro Aufgabe auf.</w:t>
            </w:r>
          </w:p>
        </w:tc>
      </w:tr>
      <w:tr w:rsidRPr="00E94303" w:rsidR="005F0197" w:rsidTr="00A12003">
        <w:trPr>
          <w:trHeight w:val="1412"/>
        </w:trPr>
        <w:tc>
          <w:tcPr>
            <w:tcW w:w="1871" w:type="dxa"/>
            <w:tcBorders>
              <w:bottom w:val="thinThickSmallGap" w:color="BFBFBF" w:themeColor="background1" w:themeShade="BF" w:sz="24" w:space="0"/>
            </w:tcBorders>
            <w:shd w:val="clear" w:color="auto" w:fill="80865A" w:themeFill="accent3" w:themeFillShade="BF"/>
            <w:vAlign w:val="center"/>
          </w:tcPr>
          <w:p w:rsidRPr="00E94303" w:rsidR="005F0197" w:rsidP="00D66BC9" w:rsidRDefault="005F0197">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GESCHÄTZTE HARTE KOSTEN</w:t>
            </w:r>
          </w:p>
        </w:tc>
        <w:tc>
          <w:tcPr>
            <w:tcW w:w="8827" w:type="dxa"/>
            <w:tcBorders>
              <w:bottom w:val="thinThickSmallGap" w:color="BFBFBF" w:themeColor="background1" w:themeShade="BF" w:sz="24" w:space="0"/>
            </w:tcBorders>
            <w:shd w:val="clear" w:color="auto" w:fill="auto"/>
            <w:vAlign w:val="center"/>
          </w:tcPr>
          <w:p w:rsidRPr="00E94303" w:rsidR="005F0197" w:rsidP="00D66BC9" w:rsidRDefault="005F0197">
            <w:pPr>
              <w:bidi w:val="false"/>
              <w:rPr>
                <w:rFonts w:ascii="Century Gothic" w:hAnsi="Century Gothic" w:eastAsia="Times New Roman" w:cs="Arial"/>
                <w:color w:val="000000"/>
                <w:sz w:val="18"/>
                <w:szCs w:val="18"/>
              </w:rPr>
            </w:pPr>
            <w:r>
              <w:rPr>
                <w:rFonts w:ascii="Century Gothic" w:hAnsi="Century Gothic" w:eastAsia="Times New Roman" w:cs="Arial"/>
                <w:color w:val="000000"/>
                <w:sz w:val="18"/>
                <w:szCs w:val="18"/>
                <w:lang w:val="German"/>
              </w:rPr>
              <w:t xml:space="preserve">Listen Sie die Kosten pro Job auf, z. B. Vermietung von Veranstaltungsorten, Catering, Beschilderung, Werbung, Werbegeschenke, Fotografen, A / V, Unterhaltung, Inszenierung usw. </w:t>
            </w:r>
          </w:p>
        </w:tc>
      </w:tr>
      <w:tr w:rsidRPr="00E94303" w:rsidR="005829F1" w:rsidTr="00254DA5">
        <w:trPr>
          <w:trHeight w:val="791"/>
        </w:trPr>
        <w:tc>
          <w:tcPr>
            <w:tcW w:w="1871" w:type="dxa"/>
            <w:tcBorders>
              <w:top w:val="thinThickSmallGap" w:color="BFBFBF" w:themeColor="background1" w:themeShade="BF" w:sz="24" w:space="0"/>
            </w:tcBorders>
            <w:shd w:val="clear" w:color="auto" w:fill="555A3C" w:themeFill="accent3" w:themeFillShade="80"/>
            <w:vAlign w:val="center"/>
          </w:tcPr>
          <w:p w:rsidR="005829F1" w:rsidP="00D66BC9" w:rsidRDefault="005829F1">
            <w:pPr>
              <w:bidi w:val="false"/>
              <w:rPr>
                <w:rFonts w:ascii="Century Gothic" w:hAnsi="Century Gothic" w:eastAsia="Times New Roman" w:cs="Arial"/>
                <w:b/>
                <w:bCs/>
                <w:color w:val="FFFFFF"/>
                <w:sz w:val="18"/>
                <w:szCs w:val="18"/>
              </w:rPr>
            </w:pPr>
            <w:r>
              <w:rPr>
                <w:rFonts w:ascii="Century Gothic" w:hAnsi="Century Gothic" w:eastAsia="Times New Roman" w:cs="Arial"/>
                <w:b/>
                <w:color w:val="FFFFFF"/>
                <w:sz w:val="18"/>
                <w:szCs w:val="18"/>
                <w:lang w:val="German"/>
              </w:rPr>
              <w:t>GESCHÄTZTE GESAMTSUMME</w:t>
            </w:r>
          </w:p>
        </w:tc>
        <w:tc>
          <w:tcPr>
            <w:tcW w:w="8827" w:type="dxa"/>
            <w:tcBorders>
              <w:top w:val="thinThickSmallGap" w:color="BFBFBF" w:themeColor="background1" w:themeShade="BF" w:sz="24" w:space="0"/>
            </w:tcBorders>
            <w:shd w:val="clear" w:color="auto" w:fill="auto"/>
            <w:vAlign w:val="center"/>
          </w:tcPr>
          <w:p w:rsidR="005829F1" w:rsidP="00D66BC9" w:rsidRDefault="005829F1">
            <w:pPr>
              <w:bidi w:val="false"/>
              <w:rPr>
                <w:rFonts w:ascii="Century Gothic" w:hAnsi="Century Gothic" w:eastAsia="Times New Roman" w:cs="Arial"/>
                <w:color w:val="000000"/>
                <w:sz w:val="18"/>
                <w:szCs w:val="18"/>
              </w:rPr>
            </w:pPr>
          </w:p>
        </w:tc>
      </w:tr>
    </w:tbl>
    <w:p w:rsidR="00A5177E" w:rsidP="008F623F" w:rsidRDefault="00A5177E">
      <w:pPr>
        <w:bidi w:val="false"/>
        <w:rPr>
          <w:rFonts w:ascii="Century Gothic" w:hAnsi="Century Gothic"/>
        </w:rPr>
      </w:pPr>
    </w:p>
    <w:tbl>
      <w:tblPr>
        <w:tblW w:w="10683" w:type="dxa"/>
        <w:tblInd w:w="-5" w:type="dxa"/>
        <w:tblLook w:val="04A0" w:firstRow="1" w:lastRow="0" w:firstColumn="1" w:lastColumn="0" w:noHBand="0" w:noVBand="1"/>
      </w:tblPr>
      <w:tblGrid>
        <w:gridCol w:w="467"/>
        <w:gridCol w:w="516"/>
        <w:gridCol w:w="4592"/>
        <w:gridCol w:w="538"/>
        <w:gridCol w:w="4570"/>
      </w:tblGrid>
      <w:tr w:rsidRPr="00805F8D" w:rsidR="00E27AEA" w:rsidTr="00D66BC9">
        <w:trPr>
          <w:cantSplit/>
          <w:trHeight w:val="620"/>
        </w:trPr>
        <w:tc>
          <w:tcPr>
            <w:tcW w:w="467" w:type="dxa"/>
            <w:vMerge w:val="restart"/>
            <w:tcBorders>
              <w:top w:val="single" w:color="BFBFBF" w:themeColor="background1" w:themeShade="BF" w:sz="18" w:space="0"/>
              <w:left w:val="single" w:color="BFBFBF" w:sz="4" w:space="0"/>
              <w:right w:val="single" w:color="BFBFBF" w:sz="4" w:space="0"/>
            </w:tcBorders>
            <w:shd w:val="clear" w:color="auto" w:fill="3A5750" w:themeFill="accent5" w:themeFillShade="80"/>
            <w:textDirection w:val="btLr"/>
            <w:vAlign w:val="center"/>
            <w:hideMark/>
          </w:tcPr>
          <w:p w:rsidRPr="00805F8D" w:rsidR="00E27AEA" w:rsidP="00D66BC9" w:rsidRDefault="00E27AEA">
            <w:pPr>
              <w:bidi w:val="false"/>
              <w:jc w:val="center"/>
              <w:rPr>
                <w:rFonts w:ascii="Century Gothic" w:hAnsi="Century Gothic" w:eastAsia="Times New Roman" w:cs="Times New Roman"/>
                <w:b/>
                <w:bCs/>
                <w:color w:val="FFFFFF"/>
                <w:sz w:val="15"/>
                <w:szCs w:val="16"/>
              </w:rPr>
            </w:pPr>
            <w:r w:rsidRPr="00805F8D">
              <w:rPr>
                <w:rFonts w:ascii="Century Gothic" w:hAnsi="Century Gothic" w:eastAsia="Times New Roman" w:cs="Times New Roman"/>
                <w:b/>
                <w:color w:val="FFFFFF"/>
                <w:sz w:val="15"/>
                <w:szCs w:val="16"/>
                <w:lang w:val="German"/>
              </w:rPr>
              <w:t>SIGNATUREN</w:t>
            </w:r>
          </w:p>
        </w:tc>
        <w:tc>
          <w:tcPr>
            <w:tcW w:w="516" w:type="dxa"/>
            <w:vMerge w:val="restart"/>
            <w:tcBorders>
              <w:top w:val="single" w:color="BFBFBF" w:themeColor="background1" w:themeShade="BF" w:sz="18" w:space="0"/>
              <w:left w:val="nil"/>
              <w:right w:val="single" w:color="BFBFBF" w:sz="4" w:space="0"/>
            </w:tcBorders>
            <w:shd w:val="clear" w:color="000000" w:fill="568278" w:themeFill="accent5" w:themeFillShade="BF"/>
            <w:textDirection w:val="btLr"/>
            <w:vAlign w:val="center"/>
            <w:hideMark/>
          </w:tcPr>
          <w:p w:rsidRPr="00805F8D" w:rsidR="00E27AEA" w:rsidP="00D66BC9" w:rsidRDefault="00E27AEA">
            <w:pPr>
              <w:bidi w:val="false"/>
              <w:ind w:left="113" w:right="113"/>
              <w:jc w:val="center"/>
              <w:rPr>
                <w:rFonts w:ascii="Century Gothic" w:hAnsi="Century Gothic" w:eastAsia="Times New Roman" w:cs="Times New Roman"/>
                <w:b/>
                <w:bCs/>
                <w:color w:val="5A696B"/>
                <w:sz w:val="15"/>
                <w:szCs w:val="16"/>
              </w:rPr>
            </w:pPr>
            <w:r w:rsidRPr="00FE407D">
              <w:rPr>
                <w:rFonts w:ascii="Century Gothic" w:hAnsi="Century Gothic" w:eastAsia="Times New Roman" w:cs="Times New Roman"/>
                <w:b/>
                <w:color w:val="FFFFFF" w:themeColor="background1"/>
                <w:sz w:val="15"/>
                <w:szCs w:val="16"/>
                <w:lang w:val="German"/>
              </w:rPr>
              <w:t>VERANSTALTUNGSPLANER</w:t>
            </w:r>
          </w:p>
        </w:tc>
        <w:tc>
          <w:tcPr>
            <w:tcW w:w="4592" w:type="dxa"/>
            <w:tcBorders>
              <w:top w:val="single" w:color="BFBFBF" w:themeColor="background1" w:themeShade="BF" w:sz="18" w:space="0"/>
              <w:left w:val="nil"/>
              <w:bottom w:val="dotted" w:color="BFBFBF" w:themeColor="background1" w:themeShade="BF" w:sz="4" w:space="0"/>
              <w:right w:val="single" w:color="BFBFBF" w:sz="4" w:space="0"/>
            </w:tcBorders>
            <w:shd w:val="clear" w:color="000000" w:fill="auto"/>
            <w:vAlign w:val="center"/>
          </w:tcPr>
          <w:p w:rsidRPr="00805F8D" w:rsidR="00E27AEA" w:rsidP="00D66BC9" w:rsidRDefault="00E27AEA">
            <w:pPr>
              <w:bidi w:val="false"/>
              <w:rPr>
                <w:rFonts w:ascii="Century Gothic" w:hAnsi="Century Gothic" w:eastAsia="Times New Roman" w:cs="Times New Roman"/>
                <w:color w:val="000000"/>
                <w:sz w:val="16"/>
                <w:szCs w:val="16"/>
              </w:rPr>
            </w:pPr>
            <w:r w:rsidRPr="00805F8D">
              <w:rPr>
                <w:rFonts w:ascii="Century Gothic" w:hAnsi="Century Gothic" w:eastAsia="Times New Roman" w:cs="Times New Roman"/>
                <w:color w:val="000000"/>
                <w:sz w:val="16"/>
                <w:szCs w:val="16"/>
                <w:lang w:val="German"/>
              </w:rPr>
              <w:t xml:space="preserve"> </w:t>
            </w:r>
          </w:p>
        </w:tc>
        <w:tc>
          <w:tcPr>
            <w:tcW w:w="538" w:type="dxa"/>
            <w:vMerge w:val="restart"/>
            <w:tcBorders>
              <w:top w:val="single" w:color="BFBFBF" w:themeColor="background1" w:themeShade="BF" w:sz="18" w:space="0"/>
              <w:left w:val="nil"/>
              <w:right w:val="single" w:color="BFBFBF" w:sz="4" w:space="0"/>
            </w:tcBorders>
            <w:shd w:val="clear" w:color="auto" w:fill="568278" w:themeFill="accent5" w:themeFillShade="BF"/>
            <w:textDirection w:val="btLr"/>
            <w:vAlign w:val="center"/>
          </w:tcPr>
          <w:p w:rsidRPr="00805F8D" w:rsidR="00E27AEA" w:rsidP="00D66BC9" w:rsidRDefault="00E27AEA">
            <w:pPr>
              <w:bidi w:val="false"/>
              <w:ind w:left="113" w:right="113"/>
              <w:jc w:val="center"/>
              <w:rPr>
                <w:rFonts w:ascii="Century Gothic" w:hAnsi="Century Gothic" w:eastAsia="Times New Roman" w:cs="Times New Roman"/>
                <w:b/>
                <w:bCs/>
                <w:color w:val="5A696B"/>
                <w:sz w:val="15"/>
                <w:szCs w:val="16"/>
              </w:rPr>
            </w:pPr>
            <w:r w:rsidRPr="00FE407D">
              <w:rPr>
                <w:rFonts w:ascii="Century Gothic" w:hAnsi="Century Gothic" w:eastAsia="Times New Roman" w:cs="Times New Roman"/>
                <w:b/>
                <w:color w:val="FFFFFF" w:themeColor="background1"/>
                <w:sz w:val="15"/>
                <w:szCs w:val="16"/>
                <w:lang w:val="German"/>
              </w:rPr>
              <w:t>KUNDE</w:t>
            </w:r>
          </w:p>
        </w:tc>
        <w:tc>
          <w:tcPr>
            <w:tcW w:w="4570" w:type="dxa"/>
            <w:tcBorders>
              <w:top w:val="single" w:color="BFBFBF" w:themeColor="background1" w:themeShade="BF" w:sz="18" w:space="0"/>
              <w:left w:val="nil"/>
              <w:bottom w:val="dotted" w:color="BFBFBF" w:themeColor="background1" w:themeShade="BF" w:sz="4" w:space="0"/>
              <w:right w:val="single" w:color="BFBFBF" w:sz="4" w:space="0"/>
            </w:tcBorders>
            <w:shd w:val="clear" w:color="000000" w:fill="auto"/>
            <w:vAlign w:val="center"/>
          </w:tcPr>
          <w:p w:rsidRPr="00805F8D" w:rsidR="00E27AEA" w:rsidP="00D66BC9" w:rsidRDefault="00E27AEA">
            <w:pPr>
              <w:bidi w:val="false"/>
              <w:rPr>
                <w:rFonts w:ascii="Century Gothic" w:hAnsi="Century Gothic" w:eastAsia="Times New Roman" w:cs="Times New Roman"/>
                <w:color w:val="000000"/>
                <w:sz w:val="16"/>
                <w:szCs w:val="16"/>
              </w:rPr>
            </w:pPr>
          </w:p>
        </w:tc>
      </w:tr>
      <w:tr w:rsidRPr="00F56ECC" w:rsidR="00E27AEA" w:rsidTr="00D66BC9">
        <w:trPr>
          <w:cantSplit/>
          <w:trHeight w:val="224"/>
        </w:trPr>
        <w:tc>
          <w:tcPr>
            <w:tcW w:w="467" w:type="dxa"/>
            <w:vMerge/>
            <w:tcBorders>
              <w:top w:val="dotted" w:color="BFBFBF" w:themeColor="background1" w:themeShade="BF" w:sz="4" w:space="0"/>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top w:val="dotted" w:color="BFBFBF" w:themeColor="background1" w:themeShade="BF" w:sz="4" w:space="0"/>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GEDRUCKTER NAME</w:t>
            </w:r>
          </w:p>
        </w:tc>
        <w:tc>
          <w:tcPr>
            <w:tcW w:w="538" w:type="dxa"/>
            <w:vMerge/>
            <w:tcBorders>
              <w:top w:val="dotted" w:color="BFBFBF" w:themeColor="background1" w:themeShade="BF" w:sz="4" w:space="0"/>
              <w:left w:val="nil"/>
              <w:right w:val="single" w:color="BFBFBF" w:sz="4" w:space="0"/>
            </w:tcBorders>
            <w:shd w:val="clear" w:color="auto" w:fill="568278" w:themeFill="accent5" w:themeFillShade="BF"/>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p>
        </w:tc>
        <w:tc>
          <w:tcPr>
            <w:tcW w:w="4570"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GEDRUCKTER NAME</w:t>
            </w:r>
          </w:p>
        </w:tc>
      </w:tr>
      <w:tr w:rsidR="00E27AEA" w:rsidTr="00D66BC9">
        <w:trPr>
          <w:cantSplit/>
          <w:trHeight w:val="557"/>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538" w:type="dxa"/>
            <w:vMerge/>
            <w:tcBorders>
              <w:left w:val="nil"/>
              <w:right w:val="single" w:color="BFBFBF" w:sz="4" w:space="0"/>
            </w:tcBorders>
            <w:shd w:val="clear" w:color="auto"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70"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r>
      <w:tr w:rsidRPr="00F56ECC" w:rsidR="00E27AEA" w:rsidTr="00D66BC9">
        <w:trPr>
          <w:cantSplit/>
          <w:trHeight w:val="251"/>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UNTERSCHRIFT</w:t>
            </w:r>
          </w:p>
        </w:tc>
        <w:tc>
          <w:tcPr>
            <w:tcW w:w="538" w:type="dxa"/>
            <w:vMerge/>
            <w:tcBorders>
              <w:left w:val="nil"/>
              <w:right w:val="single" w:color="BFBFBF" w:sz="4" w:space="0"/>
            </w:tcBorders>
            <w:shd w:val="clear" w:color="auto" w:fill="568278" w:themeFill="accent5" w:themeFillShade="BF"/>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p>
        </w:tc>
        <w:tc>
          <w:tcPr>
            <w:tcW w:w="4570" w:type="dxa"/>
            <w:tcBorders>
              <w:top w:val="dotted" w:color="BFBFBF" w:themeColor="background1" w:themeShade="BF" w:sz="4" w:space="0"/>
              <w:left w:val="nil"/>
              <w:bottom w:val="single" w:color="BFBFBF" w:sz="4"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UNTERSCHRIFT</w:t>
            </w:r>
          </w:p>
        </w:tc>
      </w:tr>
      <w:tr w:rsidR="00E27AEA" w:rsidTr="00D66BC9">
        <w:trPr>
          <w:cantSplit/>
          <w:trHeight w:val="575"/>
        </w:trPr>
        <w:tc>
          <w:tcPr>
            <w:tcW w:w="467" w:type="dxa"/>
            <w:vMerge/>
            <w:tcBorders>
              <w:left w:val="single" w:color="BFBFBF" w:sz="4"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538" w:type="dxa"/>
            <w:vMerge/>
            <w:tcBorders>
              <w:left w:val="nil"/>
              <w:right w:val="single" w:color="BFBFBF" w:sz="4" w:space="0"/>
            </w:tcBorders>
            <w:shd w:val="clear" w:color="auto"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70" w:type="dxa"/>
            <w:tcBorders>
              <w:top w:val="single" w:color="BFBFBF" w:sz="4" w:space="0"/>
              <w:left w:val="nil"/>
              <w:bottom w:val="dotted" w:color="BFBFBF" w:themeColor="background1" w:themeShade="BF" w:sz="4" w:space="0"/>
              <w:right w:val="single" w:color="BFBFBF" w:sz="4" w:space="0"/>
            </w:tcBorders>
            <w:shd w:val="clear" w:color="000000" w:fill="auto"/>
            <w:vAlign w:val="center"/>
          </w:tcPr>
          <w:p w:rsidR="00E27AEA" w:rsidP="00D66BC9" w:rsidRDefault="00E27AEA">
            <w:pPr>
              <w:bidi w:val="false"/>
              <w:rPr>
                <w:rFonts w:ascii="Century Gothic" w:hAnsi="Century Gothic" w:eastAsia="Times New Roman" w:cs="Times New Roman"/>
                <w:b/>
                <w:bCs/>
                <w:color w:val="5A696B"/>
                <w:sz w:val="15"/>
                <w:szCs w:val="16"/>
              </w:rPr>
            </w:pPr>
          </w:p>
        </w:tc>
      </w:tr>
      <w:tr w:rsidRPr="00F56ECC" w:rsidR="00E27AEA" w:rsidTr="00D66BC9">
        <w:trPr>
          <w:cantSplit/>
          <w:trHeight w:val="260"/>
        </w:trPr>
        <w:tc>
          <w:tcPr>
            <w:tcW w:w="467" w:type="dxa"/>
            <w:vMerge/>
            <w:tcBorders>
              <w:left w:val="single" w:color="BFBFBF" w:sz="4" w:space="0"/>
              <w:bottom w:val="single" w:color="BFBFBF" w:themeColor="background1" w:themeShade="BF" w:sz="18" w:space="0"/>
              <w:right w:val="single" w:color="BFBFBF" w:sz="4" w:space="0"/>
            </w:tcBorders>
            <w:shd w:val="clear" w:color="auto" w:fill="3A5750" w:themeFill="accent5" w:themeFillShade="80"/>
            <w:textDirection w:val="btLr"/>
            <w:vAlign w:val="center"/>
          </w:tcPr>
          <w:p w:rsidRPr="00805F8D" w:rsidR="00E27AEA" w:rsidP="00D66BC9" w:rsidRDefault="00E27AEA">
            <w:pPr>
              <w:bidi w:val="false"/>
              <w:jc w:val="center"/>
              <w:rPr>
                <w:rFonts w:ascii="Century Gothic" w:hAnsi="Century Gothic" w:eastAsia="Times New Roman" w:cs="Times New Roman"/>
                <w:b/>
                <w:bCs/>
                <w:color w:val="FFFFFF"/>
                <w:sz w:val="15"/>
                <w:szCs w:val="16"/>
              </w:rPr>
            </w:pPr>
          </w:p>
        </w:tc>
        <w:tc>
          <w:tcPr>
            <w:tcW w:w="516" w:type="dxa"/>
            <w:vMerge/>
            <w:tcBorders>
              <w:left w:val="nil"/>
              <w:bottom w:val="single" w:color="BFBFBF" w:themeColor="background1" w:themeShade="BF" w:sz="18" w:space="0"/>
              <w:right w:val="single" w:color="BFBFBF" w:sz="4" w:space="0"/>
            </w:tcBorders>
            <w:shd w:val="clear" w:color="000000" w:fill="568278" w:themeFill="accent5" w:themeFillShade="BF"/>
            <w:vAlign w:val="center"/>
          </w:tcPr>
          <w:p w:rsidR="00E27AEA" w:rsidP="00D66BC9" w:rsidRDefault="00E27AEA">
            <w:pPr>
              <w:bidi w:val="false"/>
              <w:rPr>
                <w:rFonts w:ascii="Century Gothic" w:hAnsi="Century Gothic" w:eastAsia="Times New Roman" w:cs="Times New Roman"/>
                <w:b/>
                <w:bCs/>
                <w:color w:val="5A696B"/>
                <w:sz w:val="15"/>
                <w:szCs w:val="16"/>
              </w:rPr>
            </w:pPr>
          </w:p>
        </w:tc>
        <w:tc>
          <w:tcPr>
            <w:tcW w:w="4592" w:type="dxa"/>
            <w:tcBorders>
              <w:top w:val="dotted" w:color="BFBFBF" w:themeColor="background1" w:themeShade="BF" w:sz="4" w:space="0"/>
              <w:left w:val="nil"/>
              <w:bottom w:val="single" w:color="BFBFBF" w:themeColor="background1" w:themeShade="BF" w:sz="18"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DATUM</w:t>
            </w:r>
          </w:p>
        </w:tc>
        <w:tc>
          <w:tcPr>
            <w:tcW w:w="538" w:type="dxa"/>
            <w:vMerge/>
            <w:tcBorders>
              <w:left w:val="nil"/>
              <w:bottom w:val="single" w:color="BFBFBF" w:themeColor="background1" w:themeShade="BF" w:sz="18" w:space="0"/>
              <w:right w:val="single" w:color="BFBFBF" w:sz="4" w:space="0"/>
            </w:tcBorders>
            <w:shd w:val="clear" w:color="auto" w:fill="568278" w:themeFill="accent5" w:themeFillShade="BF"/>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p>
        </w:tc>
        <w:tc>
          <w:tcPr>
            <w:tcW w:w="4570" w:type="dxa"/>
            <w:tcBorders>
              <w:top w:val="dotted" w:color="BFBFBF" w:themeColor="background1" w:themeShade="BF" w:sz="4" w:space="0"/>
              <w:left w:val="nil"/>
              <w:bottom w:val="single" w:color="BFBFBF" w:themeColor="background1" w:themeShade="BF" w:sz="18" w:space="0"/>
              <w:right w:val="single" w:color="BFBFBF" w:sz="4" w:space="0"/>
            </w:tcBorders>
            <w:shd w:val="clear" w:color="auto" w:fill="E4EDEB" w:themeFill="accent5" w:themeFillTint="33"/>
            <w:vAlign w:val="center"/>
          </w:tcPr>
          <w:p w:rsidRPr="00F56ECC" w:rsidR="00E27AEA" w:rsidP="00D66BC9" w:rsidRDefault="00E27AEA">
            <w:pPr>
              <w:bidi w:val="false"/>
              <w:rPr>
                <w:rFonts w:ascii="Century Gothic" w:hAnsi="Century Gothic" w:eastAsia="Times New Roman" w:cs="Times New Roman"/>
                <w:b/>
                <w:bCs/>
                <w:color w:val="568278" w:themeColor="accent5" w:themeShade="BF"/>
                <w:sz w:val="15"/>
                <w:szCs w:val="16"/>
              </w:rPr>
            </w:pPr>
            <w:r w:rsidRPr="00F56ECC">
              <w:rPr>
                <w:rFonts w:ascii="Century Gothic" w:hAnsi="Century Gothic" w:eastAsia="Times New Roman" w:cs="Times New Roman"/>
                <w:b/>
                <w:color w:val="568278" w:themeColor="accent5" w:themeShade="BF"/>
                <w:sz w:val="15"/>
                <w:szCs w:val="16"/>
                <w:lang w:val="German"/>
              </w:rPr>
              <w:t>DATUM</w:t>
            </w:r>
          </w:p>
        </w:tc>
      </w:tr>
    </w:tbl>
    <w:p w:rsidR="00254DA5" w:rsidP="008F623F" w:rsidRDefault="00254DA5">
      <w:pPr>
        <w:bidi w:val="false"/>
        <w:rPr>
          <w:rFonts w:ascii="Century Gothic" w:hAnsi="Century Gothic"/>
        </w:rPr>
      </w:pPr>
    </w:p>
    <w:p w:rsidR="000F35DB" w:rsidRDefault="000F35DB">
      <w:pPr>
        <w:bidi w:val="false"/>
        <w:rPr>
          <w:rFonts w:ascii="Century Gothic" w:hAnsi="Century Gothic"/>
        </w:rPr>
      </w:pPr>
    </w:p>
    <w:p w:rsidRPr="001B1B60" w:rsidR="000F35DB" w:rsidP="000F35DB" w:rsidRDefault="000F35DB">
      <w:pPr>
        <w:pStyle w:val="Header"/>
        <w:bidi w:val="false"/>
        <w:rPr>
          <w:rFonts w:ascii="Century Gothic" w:hAnsi="Century Gothic" w:cs="Arial"/>
          <w:b/>
          <w:color w:val="A6A6A6" w:themeColor="background1" w:themeShade="A6"/>
          <w:sz w:val="32"/>
          <w:szCs w:val="36"/>
        </w:rPr>
      </w:pPr>
    </w:p>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69"/>
      </w:tblGrid>
      <w:tr w:rsidR="000F35DB" w:rsidTr="00D66BC9">
        <w:trPr>
          <w:trHeight w:val="2687"/>
        </w:trPr>
        <w:tc>
          <w:tcPr>
            <w:tcW w:w="10669" w:type="dxa"/>
          </w:tcPr>
          <w:p w:rsidRPr="00692C04" w:rsidR="000F35DB" w:rsidP="00D66BC9" w:rsidRDefault="000F35DB">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0F35DB" w:rsidP="00D66BC9" w:rsidRDefault="000F35DB">
            <w:pPr>
              <w:bidi w:val="false"/>
              <w:rPr>
                <w:rFonts w:ascii="Century Gothic" w:hAnsi="Century Gothic" w:cs="Arial"/>
                <w:szCs w:val="20"/>
              </w:rPr>
            </w:pPr>
          </w:p>
          <w:p w:rsidR="000F35DB" w:rsidP="00D66BC9" w:rsidRDefault="000F35DB">
            <w:pPr>
              <w:bidi w:val="false"/>
              <w:rPr>
                <w:rFonts w:ascii="Century Gothic" w:hAnsi="Century Gothic" w:cs="Arial"/>
                <w:sz w:val="20"/>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0F35DB" w:rsidP="000F35DB" w:rsidRDefault="000F35DB">
      <w:pPr>
        <w:rPr>
          <w:rFonts w:ascii="Century Gothic" w:hAnsi="Century Gothic" w:cs="Arial"/>
          <w:sz w:val="20"/>
          <w:szCs w:val="20"/>
        </w:rPr>
      </w:pPr>
    </w:p>
    <w:p w:rsidRPr="00E94303" w:rsidR="000F35DB" w:rsidP="008F623F" w:rsidRDefault="000F35DB">
      <w:pPr>
        <w:rPr>
          <w:rFonts w:ascii="Century Gothic" w:hAnsi="Century Gothic"/>
        </w:rPr>
      </w:pPr>
    </w:p>
    <w:sectPr w:rsidRPr="00E94303" w:rsidR="000F35DB" w:rsidSect="00D01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39F" w:rsidRDefault="00AC639F" w:rsidP="00353D91">
      <w:r>
        <w:separator/>
      </w:r>
    </w:p>
  </w:endnote>
  <w:endnote w:type="continuationSeparator" w:id="0">
    <w:p w:rsidR="00AC639F" w:rsidRDefault="00AC639F" w:rsidP="0035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39F" w:rsidRDefault="00AC639F" w:rsidP="00353D91">
      <w:r>
        <w:separator/>
      </w:r>
    </w:p>
  </w:footnote>
  <w:footnote w:type="continuationSeparator" w:id="0">
    <w:p w:rsidR="00AC639F" w:rsidRDefault="00AC639F" w:rsidP="00353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AA"/>
    <w:rsid w:val="00031C8B"/>
    <w:rsid w:val="000C7DB6"/>
    <w:rsid w:val="000F35DB"/>
    <w:rsid w:val="00125504"/>
    <w:rsid w:val="0013219F"/>
    <w:rsid w:val="00184C07"/>
    <w:rsid w:val="001B0513"/>
    <w:rsid w:val="0022186B"/>
    <w:rsid w:val="00254DA5"/>
    <w:rsid w:val="002E7B27"/>
    <w:rsid w:val="00353D91"/>
    <w:rsid w:val="00394E38"/>
    <w:rsid w:val="003D38AA"/>
    <w:rsid w:val="003E00E6"/>
    <w:rsid w:val="0041776A"/>
    <w:rsid w:val="004837F9"/>
    <w:rsid w:val="004E2A01"/>
    <w:rsid w:val="00532006"/>
    <w:rsid w:val="005829F1"/>
    <w:rsid w:val="005F0197"/>
    <w:rsid w:val="005F5B47"/>
    <w:rsid w:val="00694B7A"/>
    <w:rsid w:val="006A2389"/>
    <w:rsid w:val="0071172A"/>
    <w:rsid w:val="007432FE"/>
    <w:rsid w:val="00852BB8"/>
    <w:rsid w:val="008A16A3"/>
    <w:rsid w:val="008F623F"/>
    <w:rsid w:val="00945035"/>
    <w:rsid w:val="009E0257"/>
    <w:rsid w:val="009E339D"/>
    <w:rsid w:val="009F0C94"/>
    <w:rsid w:val="009F1523"/>
    <w:rsid w:val="00A041B8"/>
    <w:rsid w:val="00A12003"/>
    <w:rsid w:val="00A5177E"/>
    <w:rsid w:val="00A64E94"/>
    <w:rsid w:val="00AA464E"/>
    <w:rsid w:val="00AC3E1B"/>
    <w:rsid w:val="00AC639F"/>
    <w:rsid w:val="00AD6A93"/>
    <w:rsid w:val="00B022A3"/>
    <w:rsid w:val="00B30C9F"/>
    <w:rsid w:val="00B35798"/>
    <w:rsid w:val="00BC7F86"/>
    <w:rsid w:val="00BD398A"/>
    <w:rsid w:val="00BD7578"/>
    <w:rsid w:val="00CB41FB"/>
    <w:rsid w:val="00CC0E78"/>
    <w:rsid w:val="00D01596"/>
    <w:rsid w:val="00D03365"/>
    <w:rsid w:val="00D16014"/>
    <w:rsid w:val="00D539E6"/>
    <w:rsid w:val="00D92AD4"/>
    <w:rsid w:val="00D95546"/>
    <w:rsid w:val="00DB6029"/>
    <w:rsid w:val="00E27AEA"/>
    <w:rsid w:val="00E31268"/>
    <w:rsid w:val="00E90D2A"/>
    <w:rsid w:val="00E94303"/>
    <w:rsid w:val="00F9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97FF"/>
  <w14:defaultImageDpi w14:val="32767"/>
  <w15:docId w15:val="{F7A24EB3-2AA4-4179-BD46-C011FC84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53D91"/>
    <w:pPr>
      <w:tabs>
        <w:tab w:val="center" w:pos="4680"/>
        <w:tab w:val="right" w:pos="9360"/>
      </w:tabs>
    </w:pPr>
  </w:style>
  <w:style w:type="character" w:styleId="HeaderChar" w:customStyle="1">
    <w:name w:val="Header Char"/>
    <w:basedOn w:val="DefaultParagraphFont"/>
    <w:link w:val="Header"/>
    <w:uiPriority w:val="99"/>
    <w:rsid w:val="00353D91"/>
  </w:style>
  <w:style w:type="paragraph" w:styleId="Footer">
    <w:name w:val="footer"/>
    <w:basedOn w:val="Normal"/>
    <w:link w:val="FooterChar"/>
    <w:uiPriority w:val="99"/>
    <w:unhideWhenUsed/>
    <w:rsid w:val="00353D91"/>
    <w:pPr>
      <w:tabs>
        <w:tab w:val="center" w:pos="4680"/>
        <w:tab w:val="right" w:pos="9360"/>
      </w:tabs>
    </w:pPr>
  </w:style>
  <w:style w:type="character" w:styleId="FooterChar" w:customStyle="1">
    <w:name w:val="Footer Char"/>
    <w:basedOn w:val="DefaultParagraphFont"/>
    <w:link w:val="Footer"/>
    <w:uiPriority w:val="99"/>
    <w:rsid w:val="0035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0814">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728498492">
      <w:bodyDiv w:val="1"/>
      <w:marLeft w:val="0"/>
      <w:marRight w:val="0"/>
      <w:marTop w:val="0"/>
      <w:marBottom w:val="0"/>
      <w:divBdr>
        <w:top w:val="none" w:sz="0" w:space="0" w:color="auto"/>
        <w:left w:val="none" w:sz="0" w:space="0" w:color="auto"/>
        <w:bottom w:val="none" w:sz="0" w:space="0" w:color="auto"/>
        <w:right w:val="none" w:sz="0" w:space="0" w:color="auto"/>
      </w:divBdr>
    </w:div>
    <w:div w:id="743725736">
      <w:bodyDiv w:val="1"/>
      <w:marLeft w:val="0"/>
      <w:marRight w:val="0"/>
      <w:marTop w:val="0"/>
      <w:marBottom w:val="0"/>
      <w:divBdr>
        <w:top w:val="none" w:sz="0" w:space="0" w:color="auto"/>
        <w:left w:val="none" w:sz="0" w:space="0" w:color="auto"/>
        <w:bottom w:val="none" w:sz="0" w:space="0" w:color="auto"/>
        <w:right w:val="none" w:sz="0" w:space="0" w:color="auto"/>
      </w:divBdr>
    </w:div>
    <w:div w:id="744570721">
      <w:bodyDiv w:val="1"/>
      <w:marLeft w:val="0"/>
      <w:marRight w:val="0"/>
      <w:marTop w:val="0"/>
      <w:marBottom w:val="0"/>
      <w:divBdr>
        <w:top w:val="none" w:sz="0" w:space="0" w:color="auto"/>
        <w:left w:val="none" w:sz="0" w:space="0" w:color="auto"/>
        <w:bottom w:val="none" w:sz="0" w:space="0" w:color="auto"/>
        <w:right w:val="none" w:sz="0" w:space="0" w:color="auto"/>
      </w:divBdr>
    </w:div>
    <w:div w:id="773553567">
      <w:bodyDiv w:val="1"/>
      <w:marLeft w:val="0"/>
      <w:marRight w:val="0"/>
      <w:marTop w:val="0"/>
      <w:marBottom w:val="0"/>
      <w:divBdr>
        <w:top w:val="none" w:sz="0" w:space="0" w:color="auto"/>
        <w:left w:val="none" w:sz="0" w:space="0" w:color="auto"/>
        <w:bottom w:val="none" w:sz="0" w:space="0" w:color="auto"/>
        <w:right w:val="none" w:sz="0" w:space="0" w:color="auto"/>
      </w:divBdr>
    </w:div>
    <w:div w:id="809132725">
      <w:bodyDiv w:val="1"/>
      <w:marLeft w:val="0"/>
      <w:marRight w:val="0"/>
      <w:marTop w:val="0"/>
      <w:marBottom w:val="0"/>
      <w:divBdr>
        <w:top w:val="none" w:sz="0" w:space="0" w:color="auto"/>
        <w:left w:val="none" w:sz="0" w:space="0" w:color="auto"/>
        <w:bottom w:val="none" w:sz="0" w:space="0" w:color="auto"/>
        <w:right w:val="none" w:sz="0" w:space="0" w:color="auto"/>
      </w:divBdr>
    </w:div>
    <w:div w:id="928542136">
      <w:bodyDiv w:val="1"/>
      <w:marLeft w:val="0"/>
      <w:marRight w:val="0"/>
      <w:marTop w:val="0"/>
      <w:marBottom w:val="0"/>
      <w:divBdr>
        <w:top w:val="none" w:sz="0" w:space="0" w:color="auto"/>
        <w:left w:val="none" w:sz="0" w:space="0" w:color="auto"/>
        <w:bottom w:val="none" w:sz="0" w:space="0" w:color="auto"/>
        <w:right w:val="none" w:sz="0" w:space="0" w:color="auto"/>
      </w:divBdr>
    </w:div>
    <w:div w:id="1308441165">
      <w:bodyDiv w:val="1"/>
      <w:marLeft w:val="0"/>
      <w:marRight w:val="0"/>
      <w:marTop w:val="0"/>
      <w:marBottom w:val="0"/>
      <w:divBdr>
        <w:top w:val="none" w:sz="0" w:space="0" w:color="auto"/>
        <w:left w:val="none" w:sz="0" w:space="0" w:color="auto"/>
        <w:bottom w:val="none" w:sz="0" w:space="0" w:color="auto"/>
        <w:right w:val="none" w:sz="0" w:space="0" w:color="auto"/>
      </w:divBdr>
    </w:div>
    <w:div w:id="1660890466">
      <w:bodyDiv w:val="1"/>
      <w:marLeft w:val="0"/>
      <w:marRight w:val="0"/>
      <w:marTop w:val="0"/>
      <w:marBottom w:val="0"/>
      <w:divBdr>
        <w:top w:val="none" w:sz="0" w:space="0" w:color="auto"/>
        <w:left w:val="none" w:sz="0" w:space="0" w:color="auto"/>
        <w:bottom w:val="none" w:sz="0" w:space="0" w:color="auto"/>
        <w:right w:val="none" w:sz="0" w:space="0" w:color="auto"/>
      </w:divBdr>
    </w:div>
    <w:div w:id="1681737028">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 w:id="1909536302">
      <w:bodyDiv w:val="1"/>
      <w:marLeft w:val="0"/>
      <w:marRight w:val="0"/>
      <w:marTop w:val="0"/>
      <w:marBottom w:val="0"/>
      <w:divBdr>
        <w:top w:val="none" w:sz="0" w:space="0" w:color="auto"/>
        <w:left w:val="none" w:sz="0" w:space="0" w:color="auto"/>
        <w:bottom w:val="none" w:sz="0" w:space="0" w:color="auto"/>
        <w:right w:val="none" w:sz="0" w:space="0" w:color="auto"/>
      </w:divBdr>
    </w:div>
    <w:div w:id="1941795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24&amp;utm_language=DE&amp;utm_source=integrated+content&amp;utm_campaign=/free-event-planning-templates&amp;utm_medium=ic+event+proposal+49024+word+de&amp;lpa=ic+event+proposal+49024+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Event-Proposal-9053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IC-Event-Proposal-9053_WORD.dotx</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2017-03-07T12:30:00Z</cp:lastPrinted>
  <dcterms:created xsi:type="dcterms:W3CDTF">2022-02-09T00:52:00Z</dcterms:created>
  <dcterms:modified xsi:type="dcterms:W3CDTF">2022-02-09T00:52:00Z</dcterms:modified>
</cp:coreProperties>
</file>